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F0" w:rsidRPr="008A1D01" w:rsidRDefault="00F111F0" w:rsidP="00F111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D01">
        <w:rPr>
          <w:rFonts w:ascii="Times New Roman" w:hAnsi="Times New Roman" w:cs="Times New Roman"/>
          <w:b/>
          <w:bCs/>
          <w:sz w:val="28"/>
          <w:szCs w:val="28"/>
        </w:rPr>
        <w:t>СОВЕТ БОЛЬШЕГРИВСКОГО ГОРОДСКОГО ПОСЕЛЕНИЯ НОВОВАРШАВСКОГО МУНИЦИПАЛЬНОГО РАЙОНА ОМСКОЙ ОБЛАСТИ</w:t>
      </w:r>
    </w:p>
    <w:p w:rsidR="00F111F0" w:rsidRPr="008A1D01" w:rsidRDefault="00F111F0" w:rsidP="00F111F0">
      <w:pPr>
        <w:pBdr>
          <w:top w:val="thinThickSmallGap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D01">
        <w:rPr>
          <w:rFonts w:ascii="Times New Roman" w:hAnsi="Times New Roman" w:cs="Times New Roman"/>
          <w:sz w:val="28"/>
          <w:szCs w:val="28"/>
        </w:rPr>
        <w:t>646850   Омская область,</w:t>
      </w:r>
    </w:p>
    <w:p w:rsidR="00F111F0" w:rsidRPr="008A1D01" w:rsidRDefault="00F111F0" w:rsidP="00F111F0">
      <w:pPr>
        <w:pBdr>
          <w:top w:val="thinThickSmallGap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1D01">
        <w:rPr>
          <w:rFonts w:ascii="Times New Roman" w:hAnsi="Times New Roman" w:cs="Times New Roman"/>
          <w:sz w:val="28"/>
          <w:szCs w:val="28"/>
        </w:rPr>
        <w:t>Нововаршавский</w:t>
      </w:r>
      <w:proofErr w:type="spellEnd"/>
      <w:r w:rsidRPr="008A1D01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111F0" w:rsidRPr="008A1D01" w:rsidRDefault="00F111F0" w:rsidP="00F111F0">
      <w:pPr>
        <w:pBdr>
          <w:top w:val="thinThickSmallGap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D01">
        <w:rPr>
          <w:rFonts w:ascii="Times New Roman" w:hAnsi="Times New Roman" w:cs="Times New Roman"/>
          <w:sz w:val="28"/>
          <w:szCs w:val="28"/>
        </w:rPr>
        <w:t xml:space="preserve">р.п. Большегривское, </w:t>
      </w:r>
    </w:p>
    <w:p w:rsidR="00F111F0" w:rsidRPr="008A1D01" w:rsidRDefault="00F111F0" w:rsidP="00F111F0">
      <w:pPr>
        <w:pBdr>
          <w:top w:val="thinThickSmallGap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D01">
        <w:rPr>
          <w:rFonts w:ascii="Times New Roman" w:hAnsi="Times New Roman" w:cs="Times New Roman"/>
          <w:sz w:val="28"/>
          <w:szCs w:val="28"/>
        </w:rPr>
        <w:t xml:space="preserve">               ул. Гагарина, 17</w:t>
      </w:r>
    </w:p>
    <w:p w:rsidR="00F111F0" w:rsidRPr="008A1D01" w:rsidRDefault="00F111F0" w:rsidP="00F111F0">
      <w:pPr>
        <w:pBdr>
          <w:top w:val="thinThickSmallGap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D01">
        <w:rPr>
          <w:rFonts w:ascii="Times New Roman" w:hAnsi="Times New Roman" w:cs="Times New Roman"/>
          <w:sz w:val="28"/>
          <w:szCs w:val="28"/>
        </w:rPr>
        <w:t xml:space="preserve">               тел. 3-22-12</w:t>
      </w:r>
    </w:p>
    <w:p w:rsidR="00F111F0" w:rsidRPr="008A1D01" w:rsidRDefault="00F111F0" w:rsidP="00F111F0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1F0" w:rsidRPr="008A1D01" w:rsidRDefault="00F111F0" w:rsidP="00F111F0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D0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111F0" w:rsidRPr="008A1D01" w:rsidRDefault="00F111F0" w:rsidP="00F111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11F0" w:rsidRPr="008A1D01" w:rsidRDefault="00F111F0" w:rsidP="00F111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1D01">
        <w:rPr>
          <w:rFonts w:ascii="Times New Roman" w:hAnsi="Times New Roman" w:cs="Times New Roman"/>
          <w:sz w:val="28"/>
          <w:szCs w:val="28"/>
        </w:rPr>
        <w:t xml:space="preserve">От </w:t>
      </w:r>
      <w:r w:rsidR="008A1D01">
        <w:rPr>
          <w:rFonts w:ascii="Times New Roman" w:hAnsi="Times New Roman" w:cs="Times New Roman"/>
          <w:sz w:val="28"/>
          <w:szCs w:val="28"/>
        </w:rPr>
        <w:t xml:space="preserve">10.06.2024       </w:t>
      </w:r>
      <w:r w:rsidRPr="008A1D01">
        <w:rPr>
          <w:rFonts w:ascii="Times New Roman" w:hAnsi="Times New Roman" w:cs="Times New Roman"/>
          <w:sz w:val="28"/>
          <w:szCs w:val="28"/>
        </w:rPr>
        <w:t xml:space="preserve">    № </w:t>
      </w:r>
      <w:r w:rsidR="008A1D01">
        <w:rPr>
          <w:rFonts w:ascii="Times New Roman" w:hAnsi="Times New Roman" w:cs="Times New Roman"/>
          <w:sz w:val="28"/>
          <w:szCs w:val="28"/>
        </w:rPr>
        <w:t>196</w:t>
      </w:r>
      <w:r w:rsidRPr="008A1D0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A1D0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A1D01">
        <w:rPr>
          <w:rFonts w:ascii="Times New Roman" w:hAnsi="Times New Roman" w:cs="Times New Roman"/>
          <w:sz w:val="28"/>
          <w:szCs w:val="28"/>
        </w:rPr>
        <w:t>р.п. Большегривское</w:t>
      </w:r>
    </w:p>
    <w:p w:rsidR="000721FE" w:rsidRPr="008A1D01" w:rsidRDefault="000721FE" w:rsidP="00293082">
      <w:pPr>
        <w:pStyle w:val="a3"/>
        <w:spacing w:before="0" w:beforeAutospacing="0" w:after="0" w:afterAutospacing="0"/>
        <w:rPr>
          <w:b/>
          <w:bCs/>
          <w:color w:val="FF0000"/>
          <w:sz w:val="28"/>
          <w:szCs w:val="28"/>
          <w:u w:val="single"/>
        </w:rPr>
      </w:pPr>
    </w:p>
    <w:p w:rsidR="000721FE" w:rsidRPr="008A1D01" w:rsidRDefault="000721FE" w:rsidP="002930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721FE" w:rsidRPr="008A1D01" w:rsidRDefault="000721FE" w:rsidP="002930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1D01">
        <w:rPr>
          <w:color w:val="000000"/>
          <w:sz w:val="28"/>
          <w:szCs w:val="28"/>
        </w:rPr>
        <w:t>О назначении опроса о реализации</w:t>
      </w:r>
    </w:p>
    <w:p w:rsidR="000721FE" w:rsidRPr="008A1D01" w:rsidRDefault="000721FE" w:rsidP="002930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1D01">
        <w:rPr>
          <w:color w:val="000000"/>
          <w:sz w:val="28"/>
          <w:szCs w:val="28"/>
        </w:rPr>
        <w:t>инициативных проектов на территории</w:t>
      </w:r>
    </w:p>
    <w:p w:rsidR="000721FE" w:rsidRPr="008A1D01" w:rsidRDefault="00F111F0" w:rsidP="002930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1D01">
        <w:rPr>
          <w:color w:val="000000"/>
          <w:sz w:val="28"/>
          <w:szCs w:val="28"/>
        </w:rPr>
        <w:t>Большегривского</w:t>
      </w:r>
      <w:r w:rsidR="000721FE" w:rsidRPr="008A1D01">
        <w:rPr>
          <w:color w:val="000000"/>
          <w:sz w:val="28"/>
          <w:szCs w:val="28"/>
        </w:rPr>
        <w:t xml:space="preserve"> городского поселения</w:t>
      </w:r>
    </w:p>
    <w:p w:rsidR="000721FE" w:rsidRPr="008A1D01" w:rsidRDefault="000721FE" w:rsidP="002930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1D01">
        <w:rPr>
          <w:color w:val="000000"/>
          <w:sz w:val="28"/>
          <w:szCs w:val="28"/>
        </w:rPr>
        <w:t>Нововаршавского муниципального района</w:t>
      </w:r>
    </w:p>
    <w:p w:rsidR="000721FE" w:rsidRPr="008A1D01" w:rsidRDefault="000721FE" w:rsidP="002930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1D01">
        <w:rPr>
          <w:color w:val="000000"/>
          <w:sz w:val="28"/>
          <w:szCs w:val="28"/>
        </w:rPr>
        <w:t>Омской области</w:t>
      </w:r>
    </w:p>
    <w:p w:rsidR="000721FE" w:rsidRPr="008A1D01" w:rsidRDefault="000721FE" w:rsidP="002930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721FE" w:rsidRPr="008A1D01" w:rsidRDefault="000721FE" w:rsidP="0078613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8A1D01">
        <w:rPr>
          <w:color w:val="000000"/>
          <w:sz w:val="28"/>
          <w:szCs w:val="28"/>
        </w:rPr>
        <w:t>В соответствии с Федеральным законом от 06.10.2003 № 131-ФЗ «О</w:t>
      </w:r>
      <w:r w:rsidRPr="008A1D01">
        <w:rPr>
          <w:color w:val="000000"/>
          <w:sz w:val="28"/>
          <w:szCs w:val="28"/>
          <w:shd w:val="clear" w:color="auto" w:fill="FFFFFF"/>
        </w:rPr>
        <w:t>б общих принципах организации местного самоуправления в Российской Федерации</w:t>
      </w:r>
      <w:r w:rsidRPr="008A1D01">
        <w:rPr>
          <w:color w:val="000000"/>
          <w:sz w:val="28"/>
          <w:szCs w:val="28"/>
        </w:rPr>
        <w:t xml:space="preserve">», Решением Совета </w:t>
      </w:r>
      <w:r w:rsidR="00F111F0" w:rsidRPr="008A1D01">
        <w:rPr>
          <w:color w:val="000000"/>
          <w:sz w:val="28"/>
          <w:szCs w:val="28"/>
        </w:rPr>
        <w:t>Большегривского</w:t>
      </w:r>
      <w:r w:rsidRPr="008A1D01">
        <w:rPr>
          <w:color w:val="000000"/>
          <w:sz w:val="28"/>
          <w:szCs w:val="28"/>
        </w:rPr>
        <w:t xml:space="preserve"> городского поселения Нововаршавского муниципального района Омской области от </w:t>
      </w:r>
      <w:r w:rsidR="00610D88" w:rsidRPr="008A1D01">
        <w:rPr>
          <w:color w:val="000000"/>
          <w:sz w:val="28"/>
          <w:szCs w:val="28"/>
        </w:rPr>
        <w:t>06.06.2024</w:t>
      </w:r>
      <w:r w:rsidRPr="008A1D01">
        <w:rPr>
          <w:color w:val="000000"/>
          <w:sz w:val="28"/>
          <w:szCs w:val="28"/>
        </w:rPr>
        <w:t xml:space="preserve"> г. №</w:t>
      </w:r>
      <w:r w:rsidR="00610D88" w:rsidRPr="008A1D01">
        <w:rPr>
          <w:color w:val="000000"/>
          <w:sz w:val="28"/>
          <w:szCs w:val="28"/>
        </w:rPr>
        <w:t>195</w:t>
      </w:r>
      <w:bookmarkStart w:id="0" w:name="_GoBack"/>
      <w:bookmarkEnd w:id="0"/>
      <w:r w:rsidRPr="008A1D01">
        <w:rPr>
          <w:color w:val="000000"/>
          <w:sz w:val="28"/>
          <w:szCs w:val="28"/>
        </w:rPr>
        <w:t xml:space="preserve"> «Об утверждении </w:t>
      </w:r>
      <w:r w:rsidR="00F111F0" w:rsidRPr="008A1D01">
        <w:rPr>
          <w:color w:val="000000"/>
          <w:sz w:val="28"/>
          <w:szCs w:val="28"/>
        </w:rPr>
        <w:t xml:space="preserve"> положения о </w:t>
      </w:r>
      <w:r w:rsidRPr="008A1D01">
        <w:rPr>
          <w:color w:val="000000"/>
          <w:sz w:val="28"/>
          <w:szCs w:val="28"/>
        </w:rPr>
        <w:t>порядк</w:t>
      </w:r>
      <w:r w:rsidR="00F111F0" w:rsidRPr="008A1D01">
        <w:rPr>
          <w:color w:val="000000"/>
          <w:sz w:val="28"/>
          <w:szCs w:val="28"/>
        </w:rPr>
        <w:t>е</w:t>
      </w:r>
      <w:r w:rsidRPr="008A1D01">
        <w:rPr>
          <w:color w:val="000000"/>
          <w:sz w:val="28"/>
          <w:szCs w:val="28"/>
        </w:rPr>
        <w:t xml:space="preserve"> назначения и проведения опроса граждан </w:t>
      </w:r>
      <w:r w:rsidR="00F111F0" w:rsidRPr="008A1D01">
        <w:rPr>
          <w:color w:val="000000"/>
          <w:sz w:val="28"/>
          <w:szCs w:val="28"/>
        </w:rPr>
        <w:t>на территории Большегривского</w:t>
      </w:r>
      <w:r w:rsidRPr="008A1D01">
        <w:rPr>
          <w:color w:val="000000"/>
          <w:sz w:val="28"/>
          <w:szCs w:val="28"/>
        </w:rPr>
        <w:t xml:space="preserve"> городско</w:t>
      </w:r>
      <w:r w:rsidR="00F111F0" w:rsidRPr="008A1D01">
        <w:rPr>
          <w:color w:val="000000"/>
          <w:sz w:val="28"/>
          <w:szCs w:val="28"/>
        </w:rPr>
        <w:t>го</w:t>
      </w:r>
      <w:r w:rsidRPr="008A1D01">
        <w:rPr>
          <w:color w:val="000000"/>
          <w:sz w:val="28"/>
          <w:szCs w:val="28"/>
        </w:rPr>
        <w:t xml:space="preserve"> поселени</w:t>
      </w:r>
      <w:r w:rsidR="00F111F0" w:rsidRPr="008A1D01">
        <w:rPr>
          <w:color w:val="000000"/>
          <w:sz w:val="28"/>
          <w:szCs w:val="28"/>
        </w:rPr>
        <w:t>я</w:t>
      </w:r>
      <w:r w:rsidR="00A31138">
        <w:rPr>
          <w:color w:val="000000"/>
          <w:sz w:val="28"/>
          <w:szCs w:val="28"/>
        </w:rPr>
        <w:t xml:space="preserve"> </w:t>
      </w:r>
      <w:r w:rsidRPr="008A1D01">
        <w:rPr>
          <w:color w:val="000000"/>
          <w:sz w:val="28"/>
          <w:szCs w:val="28"/>
        </w:rPr>
        <w:t xml:space="preserve">Нововаршавского муниципального района Омской области», руководствуясь Уставом </w:t>
      </w:r>
      <w:r w:rsidR="00F111F0" w:rsidRPr="008A1D01">
        <w:rPr>
          <w:color w:val="000000"/>
          <w:sz w:val="28"/>
          <w:szCs w:val="28"/>
        </w:rPr>
        <w:t>Большегривского</w:t>
      </w:r>
      <w:r w:rsidRPr="008A1D01">
        <w:rPr>
          <w:color w:val="000000"/>
          <w:sz w:val="28"/>
          <w:szCs w:val="28"/>
        </w:rPr>
        <w:t xml:space="preserve"> городского поселения Нововаршавского муниципальног</w:t>
      </w:r>
      <w:r w:rsidR="00F111F0" w:rsidRPr="008A1D01">
        <w:rPr>
          <w:color w:val="000000"/>
          <w:sz w:val="28"/>
          <w:szCs w:val="28"/>
        </w:rPr>
        <w:t>о района Омской</w:t>
      </w:r>
      <w:proofErr w:type="gramEnd"/>
      <w:r w:rsidR="00F111F0" w:rsidRPr="008A1D01">
        <w:rPr>
          <w:color w:val="000000"/>
          <w:sz w:val="28"/>
          <w:szCs w:val="28"/>
        </w:rPr>
        <w:t xml:space="preserve"> области, Совет</w:t>
      </w:r>
      <w:r w:rsidR="00A31138">
        <w:rPr>
          <w:color w:val="000000"/>
          <w:sz w:val="28"/>
          <w:szCs w:val="28"/>
        </w:rPr>
        <w:t xml:space="preserve"> </w:t>
      </w:r>
      <w:r w:rsidR="00F111F0" w:rsidRPr="008A1D01">
        <w:rPr>
          <w:color w:val="000000"/>
          <w:sz w:val="28"/>
          <w:szCs w:val="28"/>
        </w:rPr>
        <w:t>Большегривского</w:t>
      </w:r>
      <w:r w:rsidR="00A31138">
        <w:rPr>
          <w:color w:val="000000"/>
          <w:sz w:val="28"/>
          <w:szCs w:val="28"/>
        </w:rPr>
        <w:t xml:space="preserve"> </w:t>
      </w:r>
      <w:r w:rsidRPr="008A1D01">
        <w:rPr>
          <w:color w:val="000000"/>
          <w:sz w:val="28"/>
          <w:szCs w:val="28"/>
        </w:rPr>
        <w:t>городского поселения Нововаршавского муниципального района Омской области,</w:t>
      </w:r>
    </w:p>
    <w:p w:rsidR="000721FE" w:rsidRPr="008A1D01" w:rsidRDefault="000721FE" w:rsidP="0078613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8A1D01">
        <w:rPr>
          <w:color w:val="000000"/>
          <w:sz w:val="28"/>
          <w:szCs w:val="28"/>
        </w:rPr>
        <w:t>р</w:t>
      </w:r>
      <w:proofErr w:type="gramEnd"/>
      <w:r w:rsidRPr="008A1D01">
        <w:rPr>
          <w:color w:val="000000"/>
          <w:sz w:val="28"/>
          <w:szCs w:val="28"/>
        </w:rPr>
        <w:t xml:space="preserve"> е ш и л:</w:t>
      </w:r>
    </w:p>
    <w:p w:rsidR="000721FE" w:rsidRPr="008A1D01" w:rsidRDefault="000721FE" w:rsidP="0078613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721FE" w:rsidRPr="008A1D01" w:rsidRDefault="000721FE" w:rsidP="00AE489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1D01">
        <w:rPr>
          <w:color w:val="000000"/>
          <w:sz w:val="28"/>
          <w:szCs w:val="28"/>
        </w:rPr>
        <w:t xml:space="preserve">1. Провести опрос на территории </w:t>
      </w:r>
      <w:r w:rsidR="00F111F0" w:rsidRPr="008A1D01">
        <w:rPr>
          <w:color w:val="000000"/>
          <w:sz w:val="28"/>
          <w:szCs w:val="28"/>
        </w:rPr>
        <w:t>Большегривского</w:t>
      </w:r>
      <w:r w:rsidRPr="008A1D01">
        <w:rPr>
          <w:color w:val="000000"/>
          <w:sz w:val="28"/>
          <w:szCs w:val="28"/>
        </w:rPr>
        <w:t xml:space="preserve"> городского поселения Нововаршавского муниципального района Омской области о реализации следующих инициативных проектов:</w:t>
      </w:r>
    </w:p>
    <w:p w:rsidR="000721FE" w:rsidRPr="008A1D01" w:rsidRDefault="000721FE" w:rsidP="006870B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1D01">
        <w:rPr>
          <w:color w:val="000000"/>
          <w:sz w:val="28"/>
          <w:szCs w:val="28"/>
        </w:rPr>
        <w:t xml:space="preserve">1.1. </w:t>
      </w:r>
      <w:r w:rsidR="00F111F0" w:rsidRPr="008A1D01">
        <w:rPr>
          <w:color w:val="000000"/>
          <w:sz w:val="28"/>
          <w:szCs w:val="28"/>
        </w:rPr>
        <w:t>«Благоустройство общественной территории «Сквер» по ул. Ленина, д.6А в р.п. Большегривское</w:t>
      </w:r>
      <w:r w:rsidR="00A31138">
        <w:rPr>
          <w:color w:val="000000"/>
          <w:sz w:val="28"/>
          <w:szCs w:val="28"/>
        </w:rPr>
        <w:t xml:space="preserve"> </w:t>
      </w:r>
      <w:r w:rsidR="00F111F0" w:rsidRPr="008A1D01">
        <w:rPr>
          <w:color w:val="000000"/>
          <w:sz w:val="28"/>
          <w:szCs w:val="28"/>
        </w:rPr>
        <w:t>Нововарша</w:t>
      </w:r>
      <w:r w:rsidR="00A31138">
        <w:rPr>
          <w:color w:val="000000"/>
          <w:sz w:val="28"/>
          <w:szCs w:val="28"/>
        </w:rPr>
        <w:t>в</w:t>
      </w:r>
      <w:r w:rsidR="00F111F0" w:rsidRPr="008A1D01">
        <w:rPr>
          <w:color w:val="000000"/>
          <w:sz w:val="28"/>
          <w:szCs w:val="28"/>
        </w:rPr>
        <w:t xml:space="preserve">ского района Омской области». </w:t>
      </w:r>
      <w:r w:rsidRPr="008A1D01">
        <w:rPr>
          <w:color w:val="000000"/>
          <w:sz w:val="28"/>
          <w:szCs w:val="28"/>
        </w:rPr>
        <w:t>Опрос провести путем размещения информации о реализации данных проектов в социальной сети «Одноклассники», пройдя по ссылкам:</w:t>
      </w:r>
    </w:p>
    <w:p w:rsidR="000721FE" w:rsidRPr="008A1D01" w:rsidRDefault="000B34C9" w:rsidP="005709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="000721FE" w:rsidRPr="008A1D01">
          <w:rPr>
            <w:rStyle w:val="a8"/>
            <w:rFonts w:ascii="Times New Roman" w:hAnsi="Times New Roman" w:cs="Times New Roman"/>
            <w:sz w:val="28"/>
            <w:szCs w:val="28"/>
          </w:rPr>
          <w:t>https://ok.ru/profile/591619848454/statuses/155410026006534</w:t>
        </w:r>
      </w:hyperlink>
    </w:p>
    <w:p w:rsidR="000721FE" w:rsidRPr="008A1D01" w:rsidRDefault="000B34C9" w:rsidP="007B27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hyperlink r:id="rId5" w:history="1">
        <w:r w:rsidR="000721FE" w:rsidRPr="008A1D01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https://ok.ru/profile/591619848454/statuses/155410025809926</w:t>
        </w:r>
      </w:hyperlink>
    </w:p>
    <w:p w:rsidR="000721FE" w:rsidRPr="008A1D01" w:rsidRDefault="000721FE" w:rsidP="00AE489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1D01">
        <w:rPr>
          <w:color w:val="000000"/>
          <w:sz w:val="28"/>
          <w:szCs w:val="28"/>
        </w:rPr>
        <w:t xml:space="preserve">и путем голосования с использованием опросного листа в здании </w:t>
      </w:r>
      <w:r w:rsidR="00F111F0" w:rsidRPr="008A1D01">
        <w:rPr>
          <w:color w:val="000000"/>
          <w:sz w:val="28"/>
          <w:szCs w:val="28"/>
        </w:rPr>
        <w:t>Администрации Большегривского</w:t>
      </w:r>
      <w:r w:rsidRPr="008A1D01">
        <w:rPr>
          <w:color w:val="000000"/>
          <w:sz w:val="28"/>
          <w:szCs w:val="28"/>
        </w:rPr>
        <w:t xml:space="preserve"> городского поселения Нововаршавского муниципального района Омской области, расположенном по адресу: Омская область, </w:t>
      </w:r>
      <w:proofErr w:type="spellStart"/>
      <w:r w:rsidRPr="008A1D01">
        <w:rPr>
          <w:color w:val="000000"/>
          <w:sz w:val="28"/>
          <w:szCs w:val="28"/>
        </w:rPr>
        <w:t>Нововаршавский</w:t>
      </w:r>
      <w:proofErr w:type="spellEnd"/>
      <w:r w:rsidRPr="008A1D01">
        <w:rPr>
          <w:color w:val="000000"/>
          <w:sz w:val="28"/>
          <w:szCs w:val="28"/>
        </w:rPr>
        <w:t xml:space="preserve"> район, р.п. </w:t>
      </w:r>
      <w:r w:rsidR="00F111F0" w:rsidRPr="008A1D01">
        <w:rPr>
          <w:color w:val="000000"/>
          <w:sz w:val="28"/>
          <w:szCs w:val="28"/>
        </w:rPr>
        <w:t>Большегривское</w:t>
      </w:r>
      <w:r w:rsidRPr="008A1D01">
        <w:rPr>
          <w:color w:val="000000"/>
          <w:sz w:val="28"/>
          <w:szCs w:val="28"/>
        </w:rPr>
        <w:t xml:space="preserve">, ул. </w:t>
      </w:r>
      <w:r w:rsidR="00F111F0" w:rsidRPr="008A1D01">
        <w:rPr>
          <w:color w:val="000000"/>
          <w:sz w:val="28"/>
          <w:szCs w:val="28"/>
        </w:rPr>
        <w:t>Ленина</w:t>
      </w:r>
      <w:r w:rsidRPr="008A1D01">
        <w:rPr>
          <w:color w:val="000000"/>
          <w:sz w:val="28"/>
          <w:szCs w:val="28"/>
        </w:rPr>
        <w:t xml:space="preserve">, д. </w:t>
      </w:r>
      <w:r w:rsidR="00F111F0" w:rsidRPr="008A1D01">
        <w:rPr>
          <w:color w:val="000000"/>
          <w:sz w:val="28"/>
          <w:szCs w:val="28"/>
        </w:rPr>
        <w:t>23</w:t>
      </w:r>
      <w:r w:rsidRPr="008A1D01">
        <w:rPr>
          <w:color w:val="000000"/>
          <w:sz w:val="28"/>
          <w:szCs w:val="28"/>
        </w:rPr>
        <w:t>.</w:t>
      </w:r>
    </w:p>
    <w:p w:rsidR="000721FE" w:rsidRPr="008A1D01" w:rsidRDefault="000721FE" w:rsidP="007717A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1D01">
        <w:rPr>
          <w:color w:val="000000"/>
          <w:sz w:val="28"/>
          <w:szCs w:val="28"/>
        </w:rPr>
        <w:lastRenderedPageBreak/>
        <w:t xml:space="preserve">Объявить начало проведения опроса с 18.00 час. </w:t>
      </w:r>
      <w:r w:rsidR="003F2350" w:rsidRPr="008A1D01">
        <w:rPr>
          <w:color w:val="000000"/>
          <w:sz w:val="28"/>
          <w:szCs w:val="28"/>
        </w:rPr>
        <w:t>10</w:t>
      </w:r>
      <w:r w:rsidR="00F111F0" w:rsidRPr="008A1D01">
        <w:rPr>
          <w:color w:val="000000"/>
          <w:sz w:val="28"/>
          <w:szCs w:val="28"/>
        </w:rPr>
        <w:t>.06.2024</w:t>
      </w:r>
      <w:r w:rsidRPr="008A1D01">
        <w:rPr>
          <w:color w:val="000000"/>
          <w:sz w:val="28"/>
          <w:szCs w:val="28"/>
        </w:rPr>
        <w:t xml:space="preserve"> г. по 14.00 час. </w:t>
      </w:r>
      <w:r w:rsidR="003F2350" w:rsidRPr="008A1D01">
        <w:rPr>
          <w:color w:val="000000"/>
          <w:sz w:val="28"/>
          <w:szCs w:val="28"/>
        </w:rPr>
        <w:t>14</w:t>
      </w:r>
      <w:r w:rsidR="00F111F0" w:rsidRPr="008A1D01">
        <w:rPr>
          <w:color w:val="000000"/>
          <w:sz w:val="28"/>
          <w:szCs w:val="28"/>
        </w:rPr>
        <w:t>.</w:t>
      </w:r>
      <w:r w:rsidR="0027669F" w:rsidRPr="008A1D01">
        <w:rPr>
          <w:color w:val="000000"/>
          <w:sz w:val="28"/>
          <w:szCs w:val="28"/>
        </w:rPr>
        <w:t>0</w:t>
      </w:r>
      <w:r w:rsidR="00F111F0" w:rsidRPr="008A1D01">
        <w:rPr>
          <w:color w:val="000000"/>
          <w:sz w:val="28"/>
          <w:szCs w:val="28"/>
        </w:rPr>
        <w:t>6.2024</w:t>
      </w:r>
      <w:r w:rsidRPr="008A1D01">
        <w:rPr>
          <w:color w:val="000000"/>
          <w:sz w:val="28"/>
          <w:szCs w:val="28"/>
        </w:rPr>
        <w:t xml:space="preserve"> г.</w:t>
      </w:r>
    </w:p>
    <w:p w:rsidR="000721FE" w:rsidRPr="008A1D01" w:rsidRDefault="000721FE" w:rsidP="007A0F3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1D01">
        <w:rPr>
          <w:color w:val="000000"/>
          <w:sz w:val="28"/>
          <w:szCs w:val="28"/>
        </w:rPr>
        <w:t>В опросном листе напротив каждого проекта необходимо поставить любой знак, определяющий только одну позицию: «За проект» либо «Против проекта».</w:t>
      </w:r>
    </w:p>
    <w:p w:rsidR="000721FE" w:rsidRPr="008A1D01" w:rsidRDefault="000721FE" w:rsidP="00CF734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1D01">
        <w:rPr>
          <w:color w:val="000000"/>
          <w:sz w:val="28"/>
          <w:szCs w:val="28"/>
        </w:rPr>
        <w:t xml:space="preserve">Минимальная численность жителей </w:t>
      </w:r>
      <w:r w:rsidR="00F111F0" w:rsidRPr="008A1D01">
        <w:rPr>
          <w:color w:val="000000"/>
          <w:sz w:val="28"/>
          <w:szCs w:val="28"/>
        </w:rPr>
        <w:t>Большегривского</w:t>
      </w:r>
      <w:r w:rsidRPr="008A1D01">
        <w:rPr>
          <w:color w:val="000000"/>
          <w:sz w:val="28"/>
          <w:szCs w:val="28"/>
        </w:rPr>
        <w:t xml:space="preserve"> городского поселения Нововаршавского муниципального района Омской области, участвующих в опросе, составляет 100 (Сто) человек.</w:t>
      </w:r>
    </w:p>
    <w:p w:rsidR="000721FE" w:rsidRPr="008A1D01" w:rsidRDefault="000721FE" w:rsidP="006B1FF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1D01">
        <w:rPr>
          <w:color w:val="000000"/>
          <w:sz w:val="28"/>
          <w:szCs w:val="28"/>
        </w:rPr>
        <w:t xml:space="preserve">2. Утвердить форму опросного листа согласно </w:t>
      </w:r>
      <w:r w:rsidR="00F111F0" w:rsidRPr="008A1D01">
        <w:rPr>
          <w:color w:val="000000"/>
          <w:sz w:val="28"/>
          <w:szCs w:val="28"/>
        </w:rPr>
        <w:t>приложению,</w:t>
      </w:r>
      <w:r w:rsidRPr="008A1D01">
        <w:rPr>
          <w:color w:val="000000"/>
          <w:sz w:val="28"/>
          <w:szCs w:val="28"/>
        </w:rPr>
        <w:t xml:space="preserve"> к настоящему решению.</w:t>
      </w:r>
    </w:p>
    <w:p w:rsidR="000721FE" w:rsidRPr="008A1D01" w:rsidRDefault="000721FE" w:rsidP="007861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1D01">
        <w:rPr>
          <w:rFonts w:ascii="Times New Roman" w:hAnsi="Times New Roman" w:cs="Times New Roman"/>
          <w:sz w:val="28"/>
          <w:szCs w:val="28"/>
        </w:rPr>
        <w:t xml:space="preserve">3. </w:t>
      </w:r>
      <w:r w:rsidRPr="008A1D01">
        <w:rPr>
          <w:rFonts w:ascii="Times New Roman" w:hAnsi="Times New Roman" w:cs="Times New Roman"/>
          <w:sz w:val="28"/>
          <w:szCs w:val="28"/>
          <w:lang w:eastAsia="ru-RU"/>
        </w:rPr>
        <w:t>Опубликовать настоящее решение в печатном средстве массовой информации «</w:t>
      </w:r>
      <w:proofErr w:type="spellStart"/>
      <w:r w:rsidRPr="008A1D01">
        <w:rPr>
          <w:rFonts w:ascii="Times New Roman" w:hAnsi="Times New Roman" w:cs="Times New Roman"/>
          <w:sz w:val="28"/>
          <w:szCs w:val="28"/>
          <w:lang w:eastAsia="ru-RU"/>
        </w:rPr>
        <w:t>Нововаршавский</w:t>
      </w:r>
      <w:proofErr w:type="spellEnd"/>
      <w:r w:rsidRPr="008A1D0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Вестник»</w:t>
      </w:r>
      <w:r w:rsidRPr="008A1D01">
        <w:rPr>
          <w:rFonts w:ascii="Times New Roman" w:hAnsi="Times New Roman" w:cs="Times New Roman"/>
          <w:sz w:val="28"/>
          <w:szCs w:val="28"/>
        </w:rPr>
        <w:t xml:space="preserve"> и обеспечить его размещение на официальном сайте </w:t>
      </w:r>
      <w:r w:rsidR="00F111F0" w:rsidRPr="008A1D01">
        <w:rPr>
          <w:rFonts w:ascii="Times New Roman" w:hAnsi="Times New Roman" w:cs="Times New Roman"/>
          <w:color w:val="000000"/>
          <w:sz w:val="28"/>
          <w:szCs w:val="28"/>
        </w:rPr>
        <w:t>Большегривского</w:t>
      </w:r>
      <w:r w:rsidRPr="008A1D01">
        <w:rPr>
          <w:rFonts w:ascii="Times New Roman" w:hAnsi="Times New Roman" w:cs="Times New Roman"/>
          <w:sz w:val="28"/>
          <w:szCs w:val="28"/>
        </w:rPr>
        <w:t xml:space="preserve"> городского поселения Нововаршавского муниципального района Омской области.</w:t>
      </w:r>
    </w:p>
    <w:p w:rsidR="000721FE" w:rsidRPr="008A1D01" w:rsidRDefault="000721FE" w:rsidP="007861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1D0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A1D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1D0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</w:t>
      </w:r>
      <w:r w:rsidR="00F111F0" w:rsidRPr="008A1D01">
        <w:rPr>
          <w:rFonts w:ascii="Times New Roman" w:hAnsi="Times New Roman" w:cs="Times New Roman"/>
          <w:color w:val="000000"/>
          <w:sz w:val="28"/>
          <w:szCs w:val="28"/>
        </w:rPr>
        <w:t>Большегривского</w:t>
      </w:r>
      <w:r w:rsidRPr="008A1D01">
        <w:rPr>
          <w:rFonts w:ascii="Times New Roman" w:hAnsi="Times New Roman" w:cs="Times New Roman"/>
          <w:sz w:val="28"/>
          <w:szCs w:val="28"/>
        </w:rPr>
        <w:t xml:space="preserve"> городского поселения Нововаршавского муниципального района Омской области по правопорядку и законности.</w:t>
      </w:r>
    </w:p>
    <w:p w:rsidR="000721FE" w:rsidRPr="008A1D01" w:rsidRDefault="000721FE" w:rsidP="00293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1FE" w:rsidRPr="008A1D01" w:rsidRDefault="000721FE" w:rsidP="002C184D">
      <w:pPr>
        <w:pStyle w:val="a3"/>
        <w:tabs>
          <w:tab w:val="left" w:pos="3849"/>
          <w:tab w:val="left" w:pos="3901"/>
        </w:tabs>
        <w:rPr>
          <w:color w:val="000000"/>
          <w:sz w:val="28"/>
          <w:szCs w:val="28"/>
        </w:rPr>
      </w:pPr>
      <w:r w:rsidRPr="008A1D01">
        <w:rPr>
          <w:color w:val="000000"/>
          <w:sz w:val="28"/>
          <w:szCs w:val="28"/>
        </w:rPr>
        <w:tab/>
      </w:r>
      <w:r w:rsidRPr="008A1D01">
        <w:rPr>
          <w:color w:val="000000"/>
          <w:sz w:val="28"/>
          <w:szCs w:val="28"/>
        </w:rPr>
        <w:tab/>
      </w:r>
    </w:p>
    <w:p w:rsidR="000721FE" w:rsidRPr="008A1D01" w:rsidRDefault="000721FE" w:rsidP="00364F1B">
      <w:pPr>
        <w:pStyle w:val="a3"/>
        <w:tabs>
          <w:tab w:val="left" w:pos="4032"/>
        </w:tabs>
        <w:rPr>
          <w:color w:val="000000"/>
          <w:sz w:val="28"/>
          <w:szCs w:val="28"/>
        </w:rPr>
      </w:pPr>
    </w:p>
    <w:p w:rsidR="000721FE" w:rsidRPr="008A1D01" w:rsidRDefault="000721FE" w:rsidP="00364F1B">
      <w:pPr>
        <w:pStyle w:val="a3"/>
        <w:tabs>
          <w:tab w:val="left" w:pos="4032"/>
        </w:tabs>
        <w:rPr>
          <w:color w:val="000000"/>
          <w:sz w:val="28"/>
          <w:szCs w:val="28"/>
        </w:rPr>
      </w:pPr>
      <w:r w:rsidRPr="008A1D01">
        <w:rPr>
          <w:color w:val="000000"/>
          <w:sz w:val="28"/>
          <w:szCs w:val="28"/>
        </w:rPr>
        <w:t xml:space="preserve">Глава городского поселения                                                             </w:t>
      </w:r>
      <w:r w:rsidR="00F111F0" w:rsidRPr="008A1D01">
        <w:rPr>
          <w:color w:val="000000"/>
          <w:sz w:val="28"/>
          <w:szCs w:val="28"/>
        </w:rPr>
        <w:t>Л.Я.Придчина</w:t>
      </w:r>
    </w:p>
    <w:p w:rsidR="000721FE" w:rsidRPr="008A1D01" w:rsidRDefault="000721FE" w:rsidP="00651798">
      <w:pPr>
        <w:pStyle w:val="a3"/>
        <w:rPr>
          <w:color w:val="000000"/>
          <w:sz w:val="28"/>
          <w:szCs w:val="28"/>
        </w:rPr>
      </w:pPr>
    </w:p>
    <w:p w:rsidR="000721FE" w:rsidRPr="008A1D01" w:rsidRDefault="000721FE" w:rsidP="00541CF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721FE" w:rsidRPr="008A1D01" w:rsidRDefault="000721FE" w:rsidP="00541CF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721FE" w:rsidRPr="008A1D01" w:rsidRDefault="000721FE" w:rsidP="00541CF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721FE" w:rsidRPr="008A1D01" w:rsidRDefault="000721FE" w:rsidP="00541CF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721FE" w:rsidRPr="008A1D01" w:rsidRDefault="000721FE" w:rsidP="00541CF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721FE" w:rsidRPr="008A1D01" w:rsidRDefault="000721FE" w:rsidP="00541CF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721FE" w:rsidRPr="008A1D01" w:rsidRDefault="000721FE" w:rsidP="00541CF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82924" w:rsidRDefault="00882924" w:rsidP="00882924">
      <w:pPr>
        <w:tabs>
          <w:tab w:val="left" w:pos="331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882924" w:rsidRDefault="00882924" w:rsidP="0088292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721FE" w:rsidRPr="00882924" w:rsidRDefault="000721FE" w:rsidP="00882924">
      <w:pPr>
        <w:rPr>
          <w:rFonts w:ascii="Times New Roman" w:hAnsi="Times New Roman" w:cs="Times New Roman"/>
          <w:sz w:val="28"/>
          <w:szCs w:val="28"/>
          <w:lang w:eastAsia="ru-RU"/>
        </w:rPr>
        <w:sectPr w:rsidR="000721FE" w:rsidRPr="00882924" w:rsidSect="001C203C">
          <w:pgSz w:w="11906" w:h="16838"/>
          <w:pgMar w:top="899" w:right="746" w:bottom="1134" w:left="1440" w:header="708" w:footer="708" w:gutter="0"/>
          <w:cols w:space="708"/>
          <w:docGrid w:linePitch="360"/>
        </w:sectPr>
      </w:pPr>
    </w:p>
    <w:p w:rsidR="000721FE" w:rsidRPr="008A1D01" w:rsidRDefault="000721FE" w:rsidP="00541CF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0721FE" w:rsidRPr="008A1D01">
        <w:tc>
          <w:tcPr>
            <w:tcW w:w="4785" w:type="dxa"/>
            <w:shd w:val="clear" w:color="000000" w:fill="auto"/>
          </w:tcPr>
          <w:p w:rsidR="000721FE" w:rsidRPr="008A1D01" w:rsidRDefault="000721FE" w:rsidP="00901C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000000" w:fill="auto"/>
          </w:tcPr>
          <w:p w:rsidR="000721FE" w:rsidRPr="008A1D01" w:rsidRDefault="000721FE" w:rsidP="00901C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D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0721FE" w:rsidRPr="008A1D01" w:rsidRDefault="000721FE" w:rsidP="00901C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D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0721FE" w:rsidRPr="008A1D01" w:rsidRDefault="00F111F0" w:rsidP="00901C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D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Большегривского</w:t>
            </w:r>
            <w:r w:rsidR="000721FE" w:rsidRPr="008A1D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</w:t>
            </w:r>
          </w:p>
          <w:p w:rsidR="000721FE" w:rsidRPr="008A1D01" w:rsidRDefault="000721FE" w:rsidP="00901C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D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Нововаршавского муниципального района</w:t>
            </w:r>
          </w:p>
          <w:p w:rsidR="000721FE" w:rsidRPr="008A1D01" w:rsidRDefault="000721FE" w:rsidP="006667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D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Омской области</w:t>
            </w:r>
            <w:r w:rsidR="008829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1D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8829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10.06.2024 </w:t>
            </w:r>
            <w:r w:rsidRPr="008A1D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8829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</w:tr>
    </w:tbl>
    <w:p w:rsidR="000721FE" w:rsidRPr="008A1D01" w:rsidRDefault="000721FE" w:rsidP="00541CF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721FE" w:rsidRPr="008A1D01" w:rsidRDefault="000721FE" w:rsidP="00E810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1D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ОПРОСНЫЙ ЛИСТ</w:t>
      </w:r>
    </w:p>
    <w:p w:rsidR="000721FE" w:rsidRPr="008A1D01" w:rsidRDefault="000721FE" w:rsidP="00E8101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21FE" w:rsidRPr="008A1D01" w:rsidRDefault="000721FE" w:rsidP="0038068F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8A1D01">
        <w:rPr>
          <w:rFonts w:ascii="Times New Roman" w:hAnsi="Times New Roman" w:cs="Times New Roman"/>
          <w:sz w:val="28"/>
          <w:szCs w:val="28"/>
          <w:lang w:eastAsia="ru-RU"/>
        </w:rPr>
        <w:t>Я, ________________________________________________________________</w:t>
      </w:r>
    </w:p>
    <w:p w:rsidR="000721FE" w:rsidRPr="008A1D01" w:rsidRDefault="000721FE" w:rsidP="0038068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1D01">
        <w:rPr>
          <w:rFonts w:ascii="Times New Roman" w:hAnsi="Times New Roman" w:cs="Times New Roman"/>
          <w:sz w:val="28"/>
          <w:szCs w:val="28"/>
          <w:lang w:eastAsia="ru-RU"/>
        </w:rPr>
        <w:t>(Ф.И.О.)</w:t>
      </w:r>
    </w:p>
    <w:p w:rsidR="000721FE" w:rsidRPr="008A1D01" w:rsidRDefault="000721FE" w:rsidP="0038068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21FE" w:rsidRPr="008A1D01" w:rsidRDefault="000721FE" w:rsidP="0038068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D01">
        <w:rPr>
          <w:rFonts w:ascii="Times New Roman" w:hAnsi="Times New Roman" w:cs="Times New Roman"/>
          <w:sz w:val="28"/>
          <w:szCs w:val="28"/>
          <w:lang w:eastAsia="ru-RU"/>
        </w:rPr>
        <w:t>проживающи</w:t>
      </w:r>
      <w:proofErr w:type="gramStart"/>
      <w:r w:rsidRPr="008A1D01">
        <w:rPr>
          <w:rFonts w:ascii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8A1D01">
        <w:rPr>
          <w:rFonts w:ascii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A1D01">
        <w:rPr>
          <w:rFonts w:ascii="Times New Roman" w:hAnsi="Times New Roman" w:cs="Times New Roman"/>
          <w:sz w:val="28"/>
          <w:szCs w:val="28"/>
          <w:lang w:eastAsia="ru-RU"/>
        </w:rPr>
        <w:t>) по адресу: ________________________________________________________________</w:t>
      </w:r>
    </w:p>
    <w:p w:rsidR="000721FE" w:rsidRPr="008A1D01" w:rsidRDefault="000721FE" w:rsidP="0038068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21FE" w:rsidRPr="008A1D01" w:rsidRDefault="000721FE" w:rsidP="0038068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D01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</w:t>
      </w:r>
    </w:p>
    <w:p w:rsidR="000721FE" w:rsidRPr="008A1D01" w:rsidRDefault="000721FE" w:rsidP="0038068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21FE" w:rsidRPr="008A1D01" w:rsidRDefault="000721FE" w:rsidP="00E8101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D01">
        <w:rPr>
          <w:rFonts w:ascii="Times New Roman" w:hAnsi="Times New Roman" w:cs="Times New Roman"/>
          <w:sz w:val="28"/>
          <w:szCs w:val="28"/>
          <w:lang w:eastAsia="ru-RU"/>
        </w:rPr>
        <w:t>голосую:</w:t>
      </w:r>
    </w:p>
    <w:p w:rsidR="000721FE" w:rsidRPr="008A1D01" w:rsidRDefault="000721FE" w:rsidP="00E8101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0721FE" w:rsidRPr="008A1D01">
        <w:tc>
          <w:tcPr>
            <w:tcW w:w="648" w:type="dxa"/>
            <w:shd w:val="clear" w:color="000000" w:fill="auto"/>
          </w:tcPr>
          <w:p w:rsidR="000721FE" w:rsidRPr="008A1D01" w:rsidRDefault="000721FE" w:rsidP="00901C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1D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A1D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A1D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37" w:type="dxa"/>
            <w:shd w:val="clear" w:color="000000" w:fill="auto"/>
          </w:tcPr>
          <w:p w:rsidR="000721FE" w:rsidRPr="008A1D01" w:rsidRDefault="000721FE" w:rsidP="00901C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1D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0721FE" w:rsidRPr="008A1D01" w:rsidRDefault="000721FE" w:rsidP="00901C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1D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инициативного проекта</w:t>
            </w:r>
          </w:p>
        </w:tc>
        <w:tc>
          <w:tcPr>
            <w:tcW w:w="2393" w:type="dxa"/>
            <w:shd w:val="clear" w:color="000000" w:fill="auto"/>
          </w:tcPr>
          <w:p w:rsidR="000721FE" w:rsidRPr="008A1D01" w:rsidRDefault="000721FE" w:rsidP="00901C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1D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проект</w:t>
            </w:r>
          </w:p>
        </w:tc>
        <w:tc>
          <w:tcPr>
            <w:tcW w:w="2393" w:type="dxa"/>
            <w:shd w:val="clear" w:color="000000" w:fill="auto"/>
          </w:tcPr>
          <w:p w:rsidR="000721FE" w:rsidRPr="008A1D01" w:rsidRDefault="000721FE" w:rsidP="00901C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1D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Против проекта</w:t>
            </w:r>
          </w:p>
        </w:tc>
      </w:tr>
      <w:tr w:rsidR="000721FE" w:rsidRPr="008A1D01">
        <w:tc>
          <w:tcPr>
            <w:tcW w:w="648" w:type="dxa"/>
            <w:shd w:val="clear" w:color="000000" w:fill="auto"/>
          </w:tcPr>
          <w:p w:rsidR="000721FE" w:rsidRPr="008A1D01" w:rsidRDefault="000721FE" w:rsidP="00901C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D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7" w:type="dxa"/>
            <w:shd w:val="clear" w:color="000000" w:fill="auto"/>
          </w:tcPr>
          <w:p w:rsidR="000721FE" w:rsidRPr="008A1D01" w:rsidRDefault="00F111F0" w:rsidP="00F111F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D01">
              <w:rPr>
                <w:rFonts w:ascii="Times New Roman" w:hAnsi="Times New Roman" w:cs="Times New Roman"/>
                <w:sz w:val="28"/>
                <w:szCs w:val="28"/>
              </w:rPr>
              <w:t>«Благоустройство общественной территории «Сквер» по ул. Ленина, д.6А в р.п. Большегривское</w:t>
            </w:r>
            <w:r w:rsidR="00A31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D01">
              <w:rPr>
                <w:rFonts w:ascii="Times New Roman" w:hAnsi="Times New Roman" w:cs="Times New Roman"/>
                <w:sz w:val="28"/>
                <w:szCs w:val="28"/>
              </w:rPr>
              <w:t>Нововарша</w:t>
            </w:r>
            <w:r w:rsidR="00A311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A1D01">
              <w:rPr>
                <w:rFonts w:ascii="Times New Roman" w:hAnsi="Times New Roman" w:cs="Times New Roman"/>
                <w:sz w:val="28"/>
                <w:szCs w:val="28"/>
              </w:rPr>
              <w:t>ского района Омской области»</w:t>
            </w:r>
          </w:p>
        </w:tc>
        <w:tc>
          <w:tcPr>
            <w:tcW w:w="2393" w:type="dxa"/>
            <w:shd w:val="clear" w:color="000000" w:fill="auto"/>
          </w:tcPr>
          <w:p w:rsidR="000721FE" w:rsidRPr="008A1D01" w:rsidRDefault="000721FE" w:rsidP="00901C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000000" w:fill="auto"/>
          </w:tcPr>
          <w:p w:rsidR="000721FE" w:rsidRPr="008A1D01" w:rsidRDefault="000721FE" w:rsidP="00901C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21FE" w:rsidRPr="008A1D01" w:rsidRDefault="000721FE" w:rsidP="00541CF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21FE" w:rsidRPr="008A1D01" w:rsidRDefault="000721FE" w:rsidP="0075539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D01">
        <w:rPr>
          <w:rFonts w:ascii="Times New Roman" w:hAnsi="Times New Roman" w:cs="Times New Roman"/>
          <w:sz w:val="28"/>
          <w:szCs w:val="28"/>
          <w:lang w:eastAsia="ru-RU"/>
        </w:rPr>
        <w:t>_______________                                  _________________ _________________</w:t>
      </w:r>
    </w:p>
    <w:p w:rsidR="000721FE" w:rsidRPr="008A1D01" w:rsidRDefault="000721FE" w:rsidP="00755394">
      <w:pPr>
        <w:tabs>
          <w:tab w:val="left" w:pos="5359"/>
          <w:tab w:val="left" w:pos="7964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D01">
        <w:rPr>
          <w:rFonts w:ascii="Times New Roman" w:hAnsi="Times New Roman" w:cs="Times New Roman"/>
          <w:sz w:val="28"/>
          <w:szCs w:val="28"/>
          <w:lang w:eastAsia="ru-RU"/>
        </w:rPr>
        <w:t>(дата)</w:t>
      </w:r>
      <w:r w:rsidRPr="008A1D01">
        <w:rPr>
          <w:rFonts w:ascii="Times New Roman" w:hAnsi="Times New Roman" w:cs="Times New Roman"/>
          <w:sz w:val="28"/>
          <w:szCs w:val="28"/>
          <w:lang w:eastAsia="ru-RU"/>
        </w:rPr>
        <w:tab/>
        <w:t>(подпись)</w:t>
      </w:r>
      <w:r w:rsidRPr="008A1D01">
        <w:rPr>
          <w:rFonts w:ascii="Times New Roman" w:hAnsi="Times New Roman" w:cs="Times New Roman"/>
          <w:sz w:val="28"/>
          <w:szCs w:val="28"/>
          <w:lang w:eastAsia="ru-RU"/>
        </w:rPr>
        <w:tab/>
        <w:t>(Ф.И.О.)</w:t>
      </w:r>
    </w:p>
    <w:sectPr w:rsidR="000721FE" w:rsidRPr="008A1D01" w:rsidSect="00293082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798"/>
    <w:rsid w:val="0000459D"/>
    <w:rsid w:val="00016133"/>
    <w:rsid w:val="0003384B"/>
    <w:rsid w:val="00064F46"/>
    <w:rsid w:val="000721FE"/>
    <w:rsid w:val="000744C0"/>
    <w:rsid w:val="00080017"/>
    <w:rsid w:val="000A0FD6"/>
    <w:rsid w:val="000A2E8D"/>
    <w:rsid w:val="000A7306"/>
    <w:rsid w:val="000B34C9"/>
    <w:rsid w:val="000C7CC9"/>
    <w:rsid w:val="000E3045"/>
    <w:rsid w:val="000E521D"/>
    <w:rsid w:val="000F7F9D"/>
    <w:rsid w:val="001179C4"/>
    <w:rsid w:val="00134DF1"/>
    <w:rsid w:val="001523B4"/>
    <w:rsid w:val="00156636"/>
    <w:rsid w:val="00166214"/>
    <w:rsid w:val="001709D8"/>
    <w:rsid w:val="00180F7F"/>
    <w:rsid w:val="00183732"/>
    <w:rsid w:val="001A4424"/>
    <w:rsid w:val="001C203C"/>
    <w:rsid w:val="001C7D85"/>
    <w:rsid w:val="001D40F7"/>
    <w:rsid w:val="002024E3"/>
    <w:rsid w:val="00216F95"/>
    <w:rsid w:val="00251D9E"/>
    <w:rsid w:val="002602CA"/>
    <w:rsid w:val="00276413"/>
    <w:rsid w:val="0027669F"/>
    <w:rsid w:val="002836A6"/>
    <w:rsid w:val="00293082"/>
    <w:rsid w:val="002C184D"/>
    <w:rsid w:val="002D2A49"/>
    <w:rsid w:val="002E7EC4"/>
    <w:rsid w:val="002F3F94"/>
    <w:rsid w:val="003255AB"/>
    <w:rsid w:val="00346FE0"/>
    <w:rsid w:val="003570C3"/>
    <w:rsid w:val="00364F1B"/>
    <w:rsid w:val="00373B82"/>
    <w:rsid w:val="0038068F"/>
    <w:rsid w:val="00383C89"/>
    <w:rsid w:val="003B465C"/>
    <w:rsid w:val="003B603D"/>
    <w:rsid w:val="003D3DC2"/>
    <w:rsid w:val="003F2350"/>
    <w:rsid w:val="00467189"/>
    <w:rsid w:val="00492C39"/>
    <w:rsid w:val="004A0C7C"/>
    <w:rsid w:val="004A1A48"/>
    <w:rsid w:val="004B4A35"/>
    <w:rsid w:val="004C011F"/>
    <w:rsid w:val="004F115F"/>
    <w:rsid w:val="004F5A1B"/>
    <w:rsid w:val="00521C64"/>
    <w:rsid w:val="00532B23"/>
    <w:rsid w:val="00541CFB"/>
    <w:rsid w:val="0055535F"/>
    <w:rsid w:val="00565645"/>
    <w:rsid w:val="005673B6"/>
    <w:rsid w:val="0057099A"/>
    <w:rsid w:val="00580134"/>
    <w:rsid w:val="00590745"/>
    <w:rsid w:val="005A1BCF"/>
    <w:rsid w:val="005A3F5D"/>
    <w:rsid w:val="005A5C3C"/>
    <w:rsid w:val="005B5524"/>
    <w:rsid w:val="005C5875"/>
    <w:rsid w:val="00610D88"/>
    <w:rsid w:val="006112A3"/>
    <w:rsid w:val="00616B44"/>
    <w:rsid w:val="00651798"/>
    <w:rsid w:val="00666784"/>
    <w:rsid w:val="0068396F"/>
    <w:rsid w:val="006870BB"/>
    <w:rsid w:val="006A4EA2"/>
    <w:rsid w:val="006B1FF8"/>
    <w:rsid w:val="006B5B55"/>
    <w:rsid w:val="006B7A53"/>
    <w:rsid w:val="006C13B3"/>
    <w:rsid w:val="006D00A9"/>
    <w:rsid w:val="006D3F7F"/>
    <w:rsid w:val="006F0609"/>
    <w:rsid w:val="00717A7D"/>
    <w:rsid w:val="00736B12"/>
    <w:rsid w:val="00745549"/>
    <w:rsid w:val="007468F1"/>
    <w:rsid w:val="00755394"/>
    <w:rsid w:val="007561B8"/>
    <w:rsid w:val="00756ED7"/>
    <w:rsid w:val="0076022E"/>
    <w:rsid w:val="007627E9"/>
    <w:rsid w:val="007717A8"/>
    <w:rsid w:val="00780D22"/>
    <w:rsid w:val="00786139"/>
    <w:rsid w:val="007A0F3D"/>
    <w:rsid w:val="007B27D6"/>
    <w:rsid w:val="007F20E2"/>
    <w:rsid w:val="00807FF6"/>
    <w:rsid w:val="00816435"/>
    <w:rsid w:val="00830BED"/>
    <w:rsid w:val="00860B54"/>
    <w:rsid w:val="00882924"/>
    <w:rsid w:val="008A1D01"/>
    <w:rsid w:val="008A6210"/>
    <w:rsid w:val="00901CA4"/>
    <w:rsid w:val="009165CC"/>
    <w:rsid w:val="0092179E"/>
    <w:rsid w:val="009364A3"/>
    <w:rsid w:val="00943607"/>
    <w:rsid w:val="00964C92"/>
    <w:rsid w:val="009779E3"/>
    <w:rsid w:val="00986A8C"/>
    <w:rsid w:val="00997762"/>
    <w:rsid w:val="009A33AB"/>
    <w:rsid w:val="009F4CCB"/>
    <w:rsid w:val="00A133ED"/>
    <w:rsid w:val="00A31138"/>
    <w:rsid w:val="00A4744A"/>
    <w:rsid w:val="00A503F6"/>
    <w:rsid w:val="00A738B5"/>
    <w:rsid w:val="00A77EA1"/>
    <w:rsid w:val="00AC2ED7"/>
    <w:rsid w:val="00AC76D8"/>
    <w:rsid w:val="00AE489D"/>
    <w:rsid w:val="00AE59F3"/>
    <w:rsid w:val="00AF228B"/>
    <w:rsid w:val="00B36786"/>
    <w:rsid w:val="00B46B15"/>
    <w:rsid w:val="00B732AD"/>
    <w:rsid w:val="00BB0F70"/>
    <w:rsid w:val="00BB2B79"/>
    <w:rsid w:val="00BB46C3"/>
    <w:rsid w:val="00BC3546"/>
    <w:rsid w:val="00BC7C36"/>
    <w:rsid w:val="00BD0FD6"/>
    <w:rsid w:val="00C20AA6"/>
    <w:rsid w:val="00C300DF"/>
    <w:rsid w:val="00C81272"/>
    <w:rsid w:val="00CA06A7"/>
    <w:rsid w:val="00CB150E"/>
    <w:rsid w:val="00CB6EE9"/>
    <w:rsid w:val="00CD2986"/>
    <w:rsid w:val="00CF2543"/>
    <w:rsid w:val="00CF734F"/>
    <w:rsid w:val="00D157AC"/>
    <w:rsid w:val="00D27ED6"/>
    <w:rsid w:val="00D30AE7"/>
    <w:rsid w:val="00D30C8D"/>
    <w:rsid w:val="00D33819"/>
    <w:rsid w:val="00D70285"/>
    <w:rsid w:val="00D94BD8"/>
    <w:rsid w:val="00DC2A19"/>
    <w:rsid w:val="00E075CD"/>
    <w:rsid w:val="00E35041"/>
    <w:rsid w:val="00E45F8D"/>
    <w:rsid w:val="00E554ED"/>
    <w:rsid w:val="00E611CF"/>
    <w:rsid w:val="00E8101B"/>
    <w:rsid w:val="00E83C97"/>
    <w:rsid w:val="00E86772"/>
    <w:rsid w:val="00EC1BA8"/>
    <w:rsid w:val="00EC59FD"/>
    <w:rsid w:val="00EC6A31"/>
    <w:rsid w:val="00EE2484"/>
    <w:rsid w:val="00EF3BE3"/>
    <w:rsid w:val="00F10C93"/>
    <w:rsid w:val="00F111F0"/>
    <w:rsid w:val="00F17D2A"/>
    <w:rsid w:val="00F2511C"/>
    <w:rsid w:val="00F27C2A"/>
    <w:rsid w:val="00F61FB1"/>
    <w:rsid w:val="00F67E4F"/>
    <w:rsid w:val="00F70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E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A503F6"/>
    <w:rPr>
      <w:rFonts w:cs="Calibri"/>
      <w:sz w:val="22"/>
      <w:szCs w:val="22"/>
      <w:lang w:eastAsia="en-US"/>
    </w:rPr>
  </w:style>
  <w:style w:type="character" w:customStyle="1" w:styleId="1">
    <w:name w:val="Заголовок №1_"/>
    <w:link w:val="10"/>
    <w:uiPriority w:val="99"/>
    <w:locked/>
    <w:rsid w:val="00293082"/>
    <w:rPr>
      <w:b/>
      <w:bCs/>
      <w:sz w:val="36"/>
      <w:szCs w:val="36"/>
    </w:rPr>
  </w:style>
  <w:style w:type="character" w:customStyle="1" w:styleId="3">
    <w:name w:val="Основной текст (3)_"/>
    <w:link w:val="31"/>
    <w:uiPriority w:val="99"/>
    <w:locked/>
    <w:rsid w:val="00293082"/>
    <w:rPr>
      <w:sz w:val="22"/>
      <w:szCs w:val="22"/>
    </w:rPr>
  </w:style>
  <w:style w:type="character" w:customStyle="1" w:styleId="4">
    <w:name w:val="Основной текст (4)_"/>
    <w:link w:val="40"/>
    <w:uiPriority w:val="99"/>
    <w:locked/>
    <w:rsid w:val="00293082"/>
    <w:rPr>
      <w:b/>
      <w:bCs/>
      <w:sz w:val="28"/>
      <w:szCs w:val="28"/>
    </w:rPr>
  </w:style>
  <w:style w:type="character" w:customStyle="1" w:styleId="41">
    <w:name w:val="Основной текст (4) + Не полужирный"/>
    <w:uiPriority w:val="99"/>
    <w:rsid w:val="00293082"/>
    <w:rPr>
      <w:b/>
      <w:bCs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293082"/>
    <w:pPr>
      <w:widowControl w:val="0"/>
      <w:shd w:val="clear" w:color="auto" w:fill="FFFFFF"/>
      <w:spacing w:after="60" w:line="240" w:lineRule="atLeast"/>
      <w:jc w:val="center"/>
      <w:outlineLvl w:val="0"/>
    </w:pPr>
    <w:rPr>
      <w:b/>
      <w:bCs/>
      <w:noProof/>
      <w:sz w:val="36"/>
      <w:szCs w:val="36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293082"/>
    <w:pPr>
      <w:widowControl w:val="0"/>
      <w:shd w:val="clear" w:color="auto" w:fill="FFFFFF"/>
      <w:spacing w:before="720" w:after="360" w:line="292" w:lineRule="exact"/>
      <w:ind w:hanging="820"/>
    </w:pPr>
    <w:rPr>
      <w:noProof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293082"/>
    <w:pPr>
      <w:widowControl w:val="0"/>
      <w:shd w:val="clear" w:color="auto" w:fill="FFFFFF"/>
      <w:spacing w:before="660" w:after="480" w:line="240" w:lineRule="atLeast"/>
      <w:jc w:val="both"/>
    </w:pPr>
    <w:rPr>
      <w:b/>
      <w:bCs/>
      <w:noProof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293082"/>
    <w:pPr>
      <w:keepNext/>
      <w:autoSpaceDE w:val="0"/>
      <w:autoSpaceDN w:val="0"/>
      <w:spacing w:after="0" w:line="240" w:lineRule="auto"/>
      <w:jc w:val="center"/>
    </w:pPr>
    <w:rPr>
      <w:rFonts w:ascii="Tahoma" w:hAnsi="Tahoma" w:cs="Tahoma"/>
      <w:b/>
      <w:bCs/>
      <w:spacing w:val="30"/>
      <w:sz w:val="26"/>
      <w:szCs w:val="26"/>
      <w:lang w:eastAsia="ru-RU"/>
    </w:rPr>
  </w:style>
  <w:style w:type="table" w:styleId="a5">
    <w:name w:val="Table Grid"/>
    <w:basedOn w:val="a1"/>
    <w:uiPriority w:val="99"/>
    <w:locked/>
    <w:rsid w:val="00293082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764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10C93"/>
    <w:rPr>
      <w:rFonts w:ascii="Times New Roman" w:hAnsi="Times New Roman" w:cs="Times New Roman"/>
      <w:sz w:val="2"/>
      <w:szCs w:val="2"/>
      <w:lang w:eastAsia="en-US"/>
    </w:rPr>
  </w:style>
  <w:style w:type="character" w:styleId="a8">
    <w:name w:val="Hyperlink"/>
    <w:uiPriority w:val="99"/>
    <w:rsid w:val="00276413"/>
    <w:rPr>
      <w:color w:val="0000FF"/>
      <w:u w:val="single"/>
    </w:rPr>
  </w:style>
  <w:style w:type="paragraph" w:customStyle="1" w:styleId="a9">
    <w:name w:val="Знак"/>
    <w:basedOn w:val="a"/>
    <w:uiPriority w:val="99"/>
    <w:rsid w:val="00AC76D8"/>
    <w:pPr>
      <w:spacing w:after="0" w:line="240" w:lineRule="exact"/>
      <w:jc w:val="both"/>
    </w:pPr>
    <w:rPr>
      <w:sz w:val="24"/>
      <w:szCs w:val="24"/>
      <w:lang w:val="en-US"/>
    </w:rPr>
  </w:style>
  <w:style w:type="character" w:styleId="aa">
    <w:name w:val="FollowedHyperlink"/>
    <w:uiPriority w:val="99"/>
    <w:rsid w:val="0038068F"/>
    <w:rPr>
      <w:color w:val="800080"/>
      <w:u w:val="single"/>
    </w:rPr>
  </w:style>
  <w:style w:type="paragraph" w:customStyle="1" w:styleId="ConsPlusNonformat">
    <w:name w:val="ConsPlusNonformat"/>
    <w:uiPriority w:val="99"/>
    <w:rsid w:val="00F111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8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profile/591619848454/statuses/155410025809926" TargetMode="External"/><Relationship Id="rId4" Type="http://schemas.openxmlformats.org/officeDocument/2006/relationships/hyperlink" Target="https://ok.ru/profile/591619848454/statuses/1554100260065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589</Words>
  <Characters>3363</Characters>
  <Application>Microsoft Office Word</Application>
  <DocSecurity>0</DocSecurity>
  <Lines>28</Lines>
  <Paragraphs>7</Paragraphs>
  <ScaleCrop>false</ScaleCrop>
  <Company>Администрация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юрист-2</dc:creator>
  <cp:keywords/>
  <dc:description/>
  <cp:lastModifiedBy>Большегривское</cp:lastModifiedBy>
  <cp:revision>32</cp:revision>
  <cp:lastPrinted>2023-10-09T09:03:00Z</cp:lastPrinted>
  <dcterms:created xsi:type="dcterms:W3CDTF">2021-04-09T04:34:00Z</dcterms:created>
  <dcterms:modified xsi:type="dcterms:W3CDTF">2024-05-31T03:15:00Z</dcterms:modified>
</cp:coreProperties>
</file>