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EB" w:rsidRDefault="00073AEB" w:rsidP="00073AE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Нововаршавский </w:t>
      </w:r>
    </w:p>
    <w:p w:rsidR="00073AEB" w:rsidRDefault="00073AEB" w:rsidP="00073AE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073AEB" w:rsidRDefault="00073AEB" w:rsidP="00073AEB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</w:t>
      </w:r>
      <w:r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073AEB" w:rsidRPr="00C87D08" w:rsidRDefault="00073AEB" w:rsidP="00073AEB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  <w:u w:val="single"/>
        </w:rPr>
        <w:t xml:space="preserve">Учредитель </w:t>
      </w:r>
      <w:r w:rsidRPr="00C87D08">
        <w:rPr>
          <w:rFonts w:ascii="Times New Roman" w:hAnsi="Times New Roman" w:cs="Times New Roman"/>
          <w:sz w:val="28"/>
          <w:szCs w:val="28"/>
        </w:rPr>
        <w:t xml:space="preserve">газеты </w:t>
      </w:r>
      <w:proofErr w:type="gramStart"/>
      <w:r w:rsidRPr="00C87D08">
        <w:rPr>
          <w:rFonts w:ascii="Times New Roman" w:hAnsi="Times New Roman" w:cs="Times New Roman"/>
          <w:sz w:val="28"/>
          <w:szCs w:val="28"/>
        </w:rPr>
        <w:t>Совет  Большегривского</w:t>
      </w:r>
      <w:proofErr w:type="gramEnd"/>
      <w:r w:rsidRPr="00C87D08">
        <w:rPr>
          <w:rFonts w:ascii="Times New Roman" w:hAnsi="Times New Roman" w:cs="Times New Roman"/>
          <w:sz w:val="28"/>
          <w:szCs w:val="28"/>
        </w:rPr>
        <w:t xml:space="preserve"> городского  поселения</w:t>
      </w:r>
    </w:p>
    <w:p w:rsidR="00073AEB" w:rsidRPr="00C87D08" w:rsidRDefault="00073AEB" w:rsidP="00073AEB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С,В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87D08">
        <w:rPr>
          <w:rFonts w:ascii="Times New Roman" w:hAnsi="Times New Roman" w:cs="Times New Roman"/>
          <w:sz w:val="28"/>
          <w:szCs w:val="28"/>
        </w:rPr>
        <w:t xml:space="preserve"> заместитель главы  Большегривского городского поселения ответственная за выпуск.</w:t>
      </w:r>
    </w:p>
    <w:p w:rsidR="00073AEB" w:rsidRPr="00C87D08" w:rsidRDefault="00073AEB" w:rsidP="00073AEB">
      <w:pPr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t>«№</w:t>
      </w:r>
      <w:r w:rsidR="002A0CD2">
        <w:rPr>
          <w:rFonts w:ascii="Times New Roman" w:hAnsi="Times New Roman" w:cs="Times New Roman"/>
          <w:sz w:val="28"/>
          <w:szCs w:val="28"/>
        </w:rPr>
        <w:t>17/1</w:t>
      </w:r>
      <w:r w:rsidRPr="00C87D08">
        <w:rPr>
          <w:rFonts w:ascii="Times New Roman" w:hAnsi="Times New Roman" w:cs="Times New Roman"/>
          <w:sz w:val="28"/>
          <w:szCs w:val="28"/>
        </w:rPr>
        <w:t xml:space="preserve">» </w:t>
      </w:r>
      <w:r w:rsidR="002A0CD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A0C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A0CD2">
        <w:rPr>
          <w:rFonts w:ascii="Times New Roman" w:hAnsi="Times New Roman" w:cs="Times New Roman"/>
          <w:sz w:val="28"/>
          <w:szCs w:val="28"/>
        </w:rPr>
        <w:t>4</w:t>
      </w:r>
      <w:r w:rsidRPr="00C87D08">
        <w:rPr>
          <w:rFonts w:ascii="Times New Roman" w:hAnsi="Times New Roman" w:cs="Times New Roman"/>
          <w:sz w:val="28"/>
          <w:szCs w:val="28"/>
        </w:rPr>
        <w:t>. тираж 50 экземпляров, распространяется бесплатно.</w:t>
      </w:r>
    </w:p>
    <w:p w:rsidR="00073AEB" w:rsidRPr="00C87D08" w:rsidRDefault="00073AEB" w:rsidP="00073AEB">
      <w:pPr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t>адрес редакции,</w:t>
      </w:r>
      <w:r w:rsidRPr="00C87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7D08">
        <w:rPr>
          <w:rFonts w:ascii="Times New Roman" w:hAnsi="Times New Roman" w:cs="Times New Roman"/>
          <w:sz w:val="28"/>
          <w:szCs w:val="28"/>
        </w:rPr>
        <w:t>издателя</w:t>
      </w:r>
      <w:r w:rsidRPr="00C87D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7D08">
        <w:rPr>
          <w:rFonts w:ascii="Times New Roman" w:hAnsi="Times New Roman" w:cs="Times New Roman"/>
          <w:sz w:val="28"/>
          <w:szCs w:val="28"/>
        </w:rPr>
        <w:t xml:space="preserve">Администрации Большегривского городского поселения, </w:t>
      </w:r>
      <w:proofErr w:type="spellStart"/>
      <w:r w:rsidRPr="00C87D08">
        <w:rPr>
          <w:rFonts w:ascii="Times New Roman" w:hAnsi="Times New Roman" w:cs="Times New Roman"/>
          <w:sz w:val="28"/>
          <w:szCs w:val="28"/>
        </w:rPr>
        <w:t>р.п.Большегривское</w:t>
      </w:r>
      <w:proofErr w:type="spellEnd"/>
      <w:r w:rsidRPr="00C87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D0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C87D08">
        <w:rPr>
          <w:rFonts w:ascii="Times New Roman" w:hAnsi="Times New Roman" w:cs="Times New Roman"/>
          <w:sz w:val="28"/>
          <w:szCs w:val="28"/>
        </w:rPr>
        <w:t>, 23 т/ф.8(38152). 3-22-67</w:t>
      </w:r>
    </w:p>
    <w:p w:rsidR="00073AEB" w:rsidRPr="00C87D08" w:rsidRDefault="00073AEB" w:rsidP="00073AEB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3AEB" w:rsidRPr="00C87D08" w:rsidRDefault="00073AEB" w:rsidP="00073AEB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t xml:space="preserve">Стр. 1* </w:t>
      </w:r>
      <w:r w:rsidR="002A0CD2">
        <w:rPr>
          <w:rFonts w:ascii="Times New Roman" w:hAnsi="Times New Roman" w:cs="Times New Roman"/>
          <w:sz w:val="28"/>
          <w:szCs w:val="28"/>
        </w:rPr>
        <w:t>01 марта 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АДМИНИСТРАЦИЯ БОЛЬШЕГРИВСКОГО ГОРОДСКОГО ПОСЕЛЕНИЯ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НОВОВАРШАВСКОГО МУНИЦИПАЛЬНОГО РАЙОНА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ОМСКОЙ ОБЛАСТИ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  <w:b/>
          <w:bCs/>
        </w:rPr>
      </w:pPr>
    </w:p>
    <w:p w:rsidR="002C1956" w:rsidRPr="002C1956" w:rsidRDefault="002C1956" w:rsidP="002C1956">
      <w:pPr>
        <w:jc w:val="center"/>
        <w:rPr>
          <w:rFonts w:ascii="Times New Roman" w:hAnsi="Times New Roman" w:cs="Times New Roman"/>
          <w:b/>
          <w:bCs/>
        </w:rPr>
      </w:pPr>
      <w:r w:rsidRPr="002C1956">
        <w:rPr>
          <w:rFonts w:ascii="Times New Roman" w:hAnsi="Times New Roman" w:cs="Times New Roman"/>
          <w:b/>
          <w:bCs/>
        </w:rPr>
        <w:t>РАСПОРЯЖЕНИЕ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  <w:b/>
          <w:bCs/>
        </w:rPr>
      </w:pPr>
    </w:p>
    <w:p w:rsidR="002C1956" w:rsidRPr="002C1956" w:rsidRDefault="002C1956" w:rsidP="002C1956">
      <w:pPr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01.03.2024 г.                         р.п. Большегривское                                            № 15-р</w:t>
      </w:r>
    </w:p>
    <w:p w:rsidR="002C1956" w:rsidRPr="002C1956" w:rsidRDefault="002C1956" w:rsidP="002C1956">
      <w:pPr>
        <w:rPr>
          <w:rFonts w:ascii="Times New Roman" w:hAnsi="Times New Roman" w:cs="Times New Roman"/>
        </w:rPr>
      </w:pPr>
    </w:p>
    <w:p w:rsidR="002C1956" w:rsidRPr="002C1956" w:rsidRDefault="002C1956" w:rsidP="002C1956">
      <w:pPr>
        <w:jc w:val="center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О проведении открытого аукциона на право заключения договоров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аренды земельных участков, находящихся в государственной собственности до разграничения государственной собственности на землю</w:t>
      </w:r>
    </w:p>
    <w:p w:rsidR="002C1956" w:rsidRPr="002C1956" w:rsidRDefault="002C1956" w:rsidP="002C1956">
      <w:pPr>
        <w:jc w:val="center"/>
        <w:rPr>
          <w:rFonts w:ascii="Times New Roman" w:hAnsi="Times New Roman" w:cs="Times New Roman"/>
          <w:bCs/>
          <w:color w:val="333333"/>
          <w:shd w:val="clear" w:color="auto" w:fill="FFFFFF"/>
        </w:rPr>
      </w:pP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В соответствии со статьей 39.11, 39.12 Земельного Кодекса РФ, руководствуясь Уставом Большегривского городского поселения:   </w:t>
      </w: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1. Провести </w:t>
      </w:r>
      <w:r w:rsidRPr="002C1956">
        <w:rPr>
          <w:rFonts w:ascii="Times New Roman" w:hAnsi="Times New Roman" w:cs="Times New Roman"/>
          <w:b/>
        </w:rPr>
        <w:t>01 апреля 2024</w:t>
      </w:r>
      <w:r w:rsidRPr="002C1956">
        <w:rPr>
          <w:rFonts w:ascii="Times New Roman" w:hAnsi="Times New Roman" w:cs="Times New Roman"/>
        </w:rPr>
        <w:t xml:space="preserve"> года аукцион,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пунктов, находящегося в собственности до разграничения государственной собственности на землю, согласно прилагаемому перечню (приложение№1).</w:t>
      </w: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2. Начальный размер арендной платы установить в соответствии с п. 14 ст. 39.11 Земельного кодекса Российской Федерации в размере 10 % от кадастровой стоимости земельного участка согласно кадастрового паспорта:</w:t>
      </w: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ЛОТ № 1 Омская область, Нововаршавский район, р.п. Большегривское, ул. Ленина, д. 21А, начальный размер арендной платы - в сумме 2649,50 (две тысячи шестьсот сорок девять) рублей 50 копеек в год. Шаг аукциона 3% от начального размера арендной платы определить в размере 79,49 (семьдесят девять) рублей 49 копеек. Задаток (50 % от начального размера арендной платы) для участия в аукционе определить в сумме 1324,75 (тысяча триста двадцать четыре) рубля 75 копеек.</w:t>
      </w: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3. Администрации Большегривского городского поселения разместить на официальном сайте Большегривского городского поселения </w:t>
      </w:r>
      <w:hyperlink r:id="rId8" w:history="1">
        <w:r w:rsidRPr="002C1956">
          <w:rPr>
            <w:rFonts w:ascii="Times New Roman" w:eastAsia="Arial" w:hAnsi="Times New Roman" w:cs="Times New Roman"/>
            <w:color w:val="000080"/>
            <w:u w:val="single"/>
            <w:lang w:val="en-US"/>
          </w:rPr>
          <w:t>www</w:t>
        </w:r>
        <w:r w:rsidRPr="002C1956">
          <w:rPr>
            <w:rFonts w:ascii="Times New Roman" w:eastAsia="Arial" w:hAnsi="Times New Roman" w:cs="Times New Roman"/>
            <w:color w:val="000080"/>
            <w:u w:val="single"/>
          </w:rPr>
          <w:t>.</w:t>
        </w:r>
        <w:r w:rsidRPr="002C1956">
          <w:rPr>
            <w:rFonts w:ascii="Times New Roman" w:eastAsia="Arial" w:hAnsi="Times New Roman" w:cs="Times New Roman"/>
            <w:color w:val="000080"/>
            <w:u w:val="single"/>
            <w:lang w:val="en-US"/>
          </w:rPr>
          <w:t>novovar</w:t>
        </w:r>
        <w:r w:rsidRPr="002C1956">
          <w:rPr>
            <w:rFonts w:ascii="Times New Roman" w:eastAsia="Arial" w:hAnsi="Times New Roman" w:cs="Times New Roman"/>
            <w:color w:val="000080"/>
            <w:u w:val="single"/>
          </w:rPr>
          <w:t>.</w:t>
        </w:r>
        <w:r w:rsidRPr="002C1956">
          <w:rPr>
            <w:rFonts w:ascii="Times New Roman" w:eastAsia="Arial" w:hAnsi="Times New Roman" w:cs="Times New Roman"/>
            <w:color w:val="000080"/>
            <w:u w:val="single"/>
            <w:lang w:val="en-US"/>
          </w:rPr>
          <w:t>omskportal</w:t>
        </w:r>
        <w:r w:rsidRPr="002C1956">
          <w:rPr>
            <w:rFonts w:ascii="Times New Roman" w:eastAsia="Arial" w:hAnsi="Times New Roman" w:cs="Times New Roman"/>
            <w:color w:val="000080"/>
            <w:u w:val="single"/>
          </w:rPr>
          <w:t>.</w:t>
        </w:r>
        <w:r w:rsidRPr="002C1956">
          <w:rPr>
            <w:rFonts w:ascii="Times New Roman" w:eastAsia="Arial" w:hAnsi="Times New Roman" w:cs="Times New Roman"/>
            <w:color w:val="000080"/>
            <w:u w:val="single"/>
            <w:lang w:val="en-US"/>
          </w:rPr>
          <w:t>ru</w:t>
        </w:r>
      </w:hyperlink>
      <w:r w:rsidRPr="002C1956">
        <w:rPr>
          <w:rFonts w:ascii="Times New Roman" w:hAnsi="Times New Roman" w:cs="Times New Roman"/>
        </w:rPr>
        <w:t xml:space="preserve"> в сети «Интернет» и на официальном сайте РФ </w:t>
      </w:r>
      <w:hyperlink r:id="rId9" w:history="1">
        <w:r w:rsidRPr="002C1956">
          <w:rPr>
            <w:rFonts w:ascii="Times New Roman" w:hAnsi="Times New Roman" w:cs="Times New Roman"/>
            <w:color w:val="000080"/>
            <w:u w:val="single"/>
            <w:lang w:val="en-US"/>
          </w:rPr>
          <w:t>www</w:t>
        </w:r>
        <w:r w:rsidRPr="002C1956">
          <w:rPr>
            <w:rFonts w:ascii="Times New Roman" w:hAnsi="Times New Roman" w:cs="Times New Roman"/>
            <w:color w:val="000080"/>
            <w:u w:val="single"/>
          </w:rPr>
          <w:t>.torgi.gov.ru</w:t>
        </w:r>
      </w:hyperlink>
      <w:r w:rsidRPr="002C1956">
        <w:rPr>
          <w:rFonts w:ascii="Times New Roman" w:hAnsi="Times New Roman" w:cs="Times New Roman"/>
        </w:rPr>
        <w:t xml:space="preserve"> в сроки, установленные законом.</w:t>
      </w: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4.Контроль за исполнением настоящего распоряжения оставляю за собой.</w:t>
      </w:r>
    </w:p>
    <w:p w:rsidR="002C1956" w:rsidRPr="002C1956" w:rsidRDefault="002C1956" w:rsidP="002C1956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260"/>
      </w:tblGrid>
      <w:tr w:rsidR="002C1956" w:rsidRPr="002C1956" w:rsidTr="00C97A88">
        <w:tc>
          <w:tcPr>
            <w:tcW w:w="6166" w:type="dxa"/>
          </w:tcPr>
          <w:p w:rsidR="002C1956" w:rsidRPr="002C1956" w:rsidRDefault="002C1956" w:rsidP="002C1956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  <w:r w:rsidRPr="002C1956">
              <w:rPr>
                <w:rFonts w:ascii="Times New Roman" w:hAnsi="Times New Roman" w:cs="Times New Roman"/>
              </w:rPr>
              <w:t xml:space="preserve">Глава Большегривского городского         </w:t>
            </w:r>
          </w:p>
          <w:p w:rsidR="002C1956" w:rsidRPr="002C1956" w:rsidRDefault="002C1956" w:rsidP="002C1956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</w:rPr>
            </w:pPr>
            <w:r w:rsidRPr="002C1956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3260" w:type="dxa"/>
          </w:tcPr>
          <w:p w:rsidR="002C1956" w:rsidRPr="002C1956" w:rsidRDefault="002C1956" w:rsidP="002C1956">
            <w:pPr>
              <w:ind w:left="-1771" w:firstLine="1771"/>
              <w:rPr>
                <w:rFonts w:ascii="Times New Roman" w:hAnsi="Times New Roman" w:cs="Times New Roman"/>
              </w:rPr>
            </w:pPr>
            <w:r w:rsidRPr="002C1956">
              <w:rPr>
                <w:rFonts w:ascii="Times New Roman" w:hAnsi="Times New Roman" w:cs="Times New Roman"/>
              </w:rPr>
              <w:t xml:space="preserve">                      Л.Я.  Придчина</w:t>
            </w:r>
          </w:p>
        </w:tc>
      </w:tr>
    </w:tbl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2*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Приложение №1</w:t>
      </w:r>
    </w:p>
    <w:p w:rsidR="002C1956" w:rsidRPr="002C1956" w:rsidRDefault="002C1956" w:rsidP="002C195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к распоряжению Администрации  </w:t>
      </w:r>
    </w:p>
    <w:p w:rsidR="002C1956" w:rsidRPr="002C1956" w:rsidRDefault="002C1956" w:rsidP="002C195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Большегривского городского поселения</w:t>
      </w:r>
    </w:p>
    <w:p w:rsidR="002C1956" w:rsidRPr="002C1956" w:rsidRDefault="002C1956" w:rsidP="002C195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от 01.03.2024 N 15 -р</w:t>
      </w:r>
    </w:p>
    <w:p w:rsidR="002C1956" w:rsidRPr="002C1956" w:rsidRDefault="002C1956" w:rsidP="002C19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C1956" w:rsidRPr="002C1956" w:rsidRDefault="002C1956" w:rsidP="002C19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C1956" w:rsidRPr="002C1956" w:rsidRDefault="002C1956" w:rsidP="002C19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</w:rPr>
        <w:t>ПЕРЕЧЕНЬ</w:t>
      </w:r>
    </w:p>
    <w:p w:rsidR="002C1956" w:rsidRPr="002C1956" w:rsidRDefault="002C1956" w:rsidP="002C19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</w:rPr>
        <w:t>земельных участков</w:t>
      </w:r>
    </w:p>
    <w:p w:rsidR="002C1956" w:rsidRPr="002C1956" w:rsidRDefault="002C1956" w:rsidP="002C19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0359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1276"/>
        <w:gridCol w:w="1422"/>
        <w:gridCol w:w="2122"/>
        <w:gridCol w:w="1417"/>
      </w:tblGrid>
      <w:tr w:rsidR="002C1956" w:rsidRPr="002C1956" w:rsidTr="00C97A88">
        <w:trPr>
          <w:cantSplit/>
          <w:trHeight w:val="868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Наименование, характеристика и местоположение земельного участка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Площадь</w:t>
            </w:r>
          </w:p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2C1956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C195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Начальный размер арендной платы, руб./год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 xml:space="preserve">Разрешенное использование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Срок договора аренды</w:t>
            </w:r>
          </w:p>
        </w:tc>
      </w:tr>
      <w:tr w:rsidR="002C1956" w:rsidRPr="002C1956" w:rsidTr="00C97A88">
        <w:trPr>
          <w:cantSplit/>
          <w:trHeight w:val="240"/>
        </w:trPr>
        <w:tc>
          <w:tcPr>
            <w:tcW w:w="10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Перечень земельных участков:</w:t>
            </w:r>
          </w:p>
        </w:tc>
      </w:tr>
      <w:tr w:rsidR="002C1956" w:rsidRPr="002C1956" w:rsidTr="00C97A88">
        <w:trPr>
          <w:cantSplit/>
          <w:trHeight w:val="71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rPr>
                <w:rFonts w:ascii="Times New Roman" w:hAnsi="Times New Roman" w:cs="Times New Roman"/>
              </w:rPr>
            </w:pPr>
            <w:r w:rsidRPr="002C1956">
              <w:rPr>
                <w:rFonts w:ascii="Times New Roman" w:hAnsi="Times New Roman" w:cs="Times New Roman"/>
              </w:rPr>
              <w:t>ЛОТ № 1 - Земельный участок, земли населенных пунктов,</w:t>
            </w:r>
          </w:p>
          <w:p w:rsidR="002C1956" w:rsidRPr="002C1956" w:rsidRDefault="002C1956" w:rsidP="002C1956">
            <w:pPr>
              <w:rPr>
                <w:rFonts w:ascii="Times New Roman" w:hAnsi="Times New Roman" w:cs="Times New Roman"/>
              </w:rPr>
            </w:pPr>
            <w:r w:rsidRPr="002C1956">
              <w:rPr>
                <w:rFonts w:ascii="Times New Roman" w:hAnsi="Times New Roman" w:cs="Times New Roman"/>
              </w:rPr>
              <w:t>кадастровый номер 55:17:220101:3242, адрес: Омская область, Нововаршавский район, р.п. Большегривское, ул. Ленина, д. 21а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143,0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2649,50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магазины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56" w:rsidRPr="002C1956" w:rsidRDefault="002C1956" w:rsidP="002C1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C1956">
              <w:rPr>
                <w:rFonts w:ascii="Times New Roman" w:eastAsia="Times New Roman" w:hAnsi="Times New Roman" w:cs="Times New Roman"/>
                <w:color w:val="auto"/>
              </w:rPr>
              <w:t>10 лет</w:t>
            </w:r>
          </w:p>
        </w:tc>
      </w:tr>
    </w:tbl>
    <w:p w:rsidR="002C1956" w:rsidRPr="002C1956" w:rsidRDefault="002C1956" w:rsidP="002C1956">
      <w:pPr>
        <w:spacing w:after="281"/>
        <w:ind w:right="20"/>
        <w:rPr>
          <w:rFonts w:ascii="Times New Roman" w:eastAsia="Times New Roman" w:hAnsi="Times New Roman" w:cs="Times New Roman"/>
          <w:color w:val="auto"/>
        </w:rPr>
      </w:pPr>
    </w:p>
    <w:p w:rsidR="002C1956" w:rsidRPr="002C1956" w:rsidRDefault="002C1956" w:rsidP="002C1956">
      <w:pPr>
        <w:spacing w:after="281"/>
        <w:ind w:left="700" w:right="20"/>
        <w:jc w:val="right"/>
        <w:rPr>
          <w:rFonts w:ascii="Times New Roman" w:eastAsia="Times New Roman" w:hAnsi="Times New Roman" w:cs="Times New Roman"/>
          <w:color w:val="auto"/>
        </w:rPr>
      </w:pPr>
    </w:p>
    <w:p w:rsidR="002C1956" w:rsidRPr="002C1956" w:rsidRDefault="002C1956" w:rsidP="002C1956">
      <w:pPr>
        <w:spacing w:after="281"/>
        <w:ind w:left="700" w:right="20"/>
        <w:jc w:val="right"/>
        <w:rPr>
          <w:rFonts w:ascii="Times New Roman" w:eastAsia="Times New Roman" w:hAnsi="Times New Roman" w:cs="Times New Roman"/>
          <w:color w:val="auto"/>
        </w:rPr>
      </w:pPr>
    </w:p>
    <w:p w:rsidR="002C1956" w:rsidRPr="002C1956" w:rsidRDefault="002C1956" w:rsidP="002C1956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C1956" w:rsidRPr="002C1956" w:rsidRDefault="002C1956" w:rsidP="002C195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C1956">
        <w:rPr>
          <w:rFonts w:ascii="Times New Roman" w:eastAsia="Times New Roman" w:hAnsi="Times New Roman" w:cs="Times New Roman"/>
          <w:b/>
          <w:color w:val="auto"/>
        </w:rPr>
        <w:t>ИЗВЕЩЕНИЕ</w:t>
      </w:r>
    </w:p>
    <w:p w:rsidR="002C1956" w:rsidRPr="002C1956" w:rsidRDefault="002C1956" w:rsidP="002C1956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 xml:space="preserve">о проведении аукциона на право заключения договоров </w:t>
      </w:r>
    </w:p>
    <w:p w:rsidR="002C1956" w:rsidRPr="002C1956" w:rsidRDefault="002C1956" w:rsidP="002C1956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аренды земельных участков, находящихся в государственной собственности до разграничения государственной собственности на землю</w:t>
      </w:r>
    </w:p>
    <w:p w:rsidR="002C1956" w:rsidRPr="002C1956" w:rsidRDefault="002C1956" w:rsidP="002C1956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2C1956" w:rsidRPr="002C1956" w:rsidRDefault="002C1956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 xml:space="preserve">Администрация Большегривского городского поселения Нововаршавского муниципального района Омской </w:t>
      </w:r>
      <w:proofErr w:type="gramStart"/>
      <w:r w:rsidRPr="002C1956">
        <w:rPr>
          <w:rFonts w:ascii="Times New Roman" w:eastAsia="Times New Roman" w:hAnsi="Times New Roman" w:cs="Times New Roman"/>
          <w:color w:val="auto"/>
        </w:rPr>
        <w:t>области  информирует</w:t>
      </w:r>
      <w:proofErr w:type="gramEnd"/>
      <w:r w:rsidRPr="002C1956">
        <w:rPr>
          <w:rFonts w:ascii="Times New Roman" w:eastAsia="Times New Roman" w:hAnsi="Times New Roman" w:cs="Times New Roman"/>
          <w:color w:val="auto"/>
        </w:rPr>
        <w:t xml:space="preserve"> о проведении аукциона на право заключения договоров аренды земельных участков, находящихся в государственной собственности до разграничения государственной собственности на землю.</w:t>
      </w:r>
    </w:p>
    <w:p w:rsidR="002C1956" w:rsidRPr="002C1956" w:rsidRDefault="002C1956" w:rsidP="002C1956">
      <w:pPr>
        <w:ind w:left="20" w:right="20" w:hanging="2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Организатор аукциона, уполномоченный орган:</w:t>
      </w:r>
      <w:r w:rsidRPr="002C1956">
        <w:rPr>
          <w:rFonts w:ascii="Times New Roman" w:eastAsia="Times New Roman" w:hAnsi="Times New Roman" w:cs="Times New Roman"/>
          <w:color w:val="auto"/>
        </w:rPr>
        <w:t xml:space="preserve"> Администрация Большегривского городского поселения Нововаршавского муниципального района Омской области.</w:t>
      </w:r>
    </w:p>
    <w:p w:rsidR="002C1956" w:rsidRPr="002C1956" w:rsidRDefault="002C1956" w:rsidP="002C1956">
      <w:pPr>
        <w:ind w:hanging="20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Адрес: 646850, Омская область, Нововаршавский район, р.п. Большегривское, ул. Ленина, 23.</w:t>
      </w:r>
    </w:p>
    <w:p w:rsidR="002C1956" w:rsidRPr="002C1956" w:rsidRDefault="002C1956" w:rsidP="002C1956">
      <w:pPr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Адрес электронной почты: </w:t>
      </w:r>
      <w:hyperlink r:id="rId10" w:history="1">
        <w:r w:rsidRPr="002C1956">
          <w:rPr>
            <w:rFonts w:ascii="Times New Roman" w:hAnsi="Times New Roman" w:cs="Times New Roman"/>
            <w:color w:val="000080"/>
            <w:u w:val="single"/>
            <w:lang w:val="en-US"/>
          </w:rPr>
          <w:t>bolshegrivskoe</w:t>
        </w:r>
        <w:r w:rsidRPr="002C1956">
          <w:rPr>
            <w:rFonts w:ascii="Times New Roman" w:hAnsi="Times New Roman" w:cs="Times New Roman"/>
            <w:color w:val="000080"/>
            <w:u w:val="single"/>
          </w:rPr>
          <w:t>@</w:t>
        </w:r>
        <w:r w:rsidRPr="002C1956">
          <w:rPr>
            <w:rFonts w:ascii="Times New Roman" w:hAnsi="Times New Roman" w:cs="Times New Roman"/>
            <w:color w:val="000080"/>
            <w:u w:val="single"/>
            <w:lang w:val="en-US"/>
          </w:rPr>
          <w:t>mail</w:t>
        </w:r>
        <w:r w:rsidRPr="002C1956">
          <w:rPr>
            <w:rFonts w:ascii="Times New Roman" w:hAnsi="Times New Roman" w:cs="Times New Roman"/>
            <w:color w:val="000080"/>
            <w:u w:val="single"/>
          </w:rPr>
          <w:t>.</w:t>
        </w:r>
        <w:proofErr w:type="spellStart"/>
        <w:r w:rsidRPr="002C1956">
          <w:rPr>
            <w:rFonts w:ascii="Times New Roman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2C1956" w:rsidRPr="002C1956" w:rsidRDefault="002C1956" w:rsidP="002C1956">
      <w:pPr>
        <w:tabs>
          <w:tab w:val="left" w:pos="7335"/>
          <w:tab w:val="left" w:pos="7713"/>
        </w:tabs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Контактный телефон: 8 (38152) 3-22-67, 3-22-12</w:t>
      </w:r>
    </w:p>
    <w:p w:rsidR="002C1956" w:rsidRPr="002C1956" w:rsidRDefault="002C1956" w:rsidP="002C1956">
      <w:pPr>
        <w:ind w:firstLine="540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Предмет аукциона</w:t>
      </w:r>
      <w:r w:rsidRPr="002C1956">
        <w:rPr>
          <w:rFonts w:ascii="Times New Roman" w:hAnsi="Times New Roman" w:cs="Times New Roman"/>
        </w:rPr>
        <w:t>: право на заключение договора аренды земельного участка, из состава земель населенных пунктов.</w:t>
      </w:r>
    </w:p>
    <w:p w:rsidR="002C1956" w:rsidRPr="002C1956" w:rsidRDefault="002C1956" w:rsidP="002C1956">
      <w:pPr>
        <w:ind w:firstLine="540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Форма торгов подачи предложений размере ежегодной арендной платы</w:t>
      </w:r>
      <w:r w:rsidRPr="002C1956">
        <w:rPr>
          <w:rFonts w:ascii="Times New Roman" w:hAnsi="Times New Roman" w:cs="Times New Roman"/>
        </w:rPr>
        <w:t>: открытый аукцион по составу участников и по форме подачи предложении о размере арендной платы.</w:t>
      </w:r>
    </w:p>
    <w:p w:rsidR="002C1956" w:rsidRPr="002C1956" w:rsidRDefault="002C1956" w:rsidP="002C1956">
      <w:pPr>
        <w:tabs>
          <w:tab w:val="left" w:pos="615"/>
          <w:tab w:val="left" w:pos="855"/>
          <w:tab w:val="right" w:pos="9633"/>
        </w:tabs>
        <w:ind w:right="20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Реквизиты решения о проведении аукциона:</w:t>
      </w: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распоряжение</w:t>
      </w:r>
    </w:p>
    <w:p w:rsidR="002C1956" w:rsidRPr="002C1956" w:rsidRDefault="002C1956" w:rsidP="002C1956">
      <w:pPr>
        <w:tabs>
          <w:tab w:val="left" w:leader="underscore" w:pos="1196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Администрации Большегривского городского поселения от «01» марта 2024 г. № 15-р.</w:t>
      </w:r>
    </w:p>
    <w:p w:rsidR="009B6061" w:rsidRDefault="009B6061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3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:rsidR="002C1956" w:rsidRPr="002C1956" w:rsidRDefault="002C1956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Место, дата и время проведения аукциона</w:t>
      </w:r>
      <w:r w:rsidRPr="002C1956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 xml:space="preserve">: </w:t>
      </w:r>
      <w:r w:rsidRPr="002C1956">
        <w:rPr>
          <w:rFonts w:ascii="Times New Roman" w:eastAsia="Times New Roman" w:hAnsi="Times New Roman" w:cs="Times New Roman"/>
          <w:bCs/>
          <w:color w:val="000000" w:themeColor="text1"/>
          <w:u w:val="single"/>
          <w:shd w:val="clear" w:color="auto" w:fill="FFFFFF"/>
        </w:rPr>
        <w:t>01 апреля 2024</w:t>
      </w:r>
      <w:r w:rsidRPr="002C1956">
        <w:rPr>
          <w:rFonts w:ascii="Times New Roman" w:eastAsia="Times New Roman" w:hAnsi="Times New Roman" w:cs="Times New Roman"/>
          <w:color w:val="auto"/>
          <w:u w:val="single"/>
        </w:rPr>
        <w:t xml:space="preserve"> года, 12 часов 00 минут </w:t>
      </w:r>
      <w:r w:rsidRPr="002C1956">
        <w:rPr>
          <w:rFonts w:ascii="Times New Roman" w:eastAsia="Times New Roman" w:hAnsi="Times New Roman" w:cs="Times New Roman"/>
          <w:color w:val="auto"/>
          <w:u w:val="single"/>
          <w:shd w:val="clear" w:color="auto" w:fill="FFFFFF"/>
        </w:rPr>
        <w:t>(время московское)</w:t>
      </w:r>
      <w:r w:rsidRPr="002C1956">
        <w:rPr>
          <w:rFonts w:ascii="Times New Roman" w:eastAsia="Times New Roman" w:hAnsi="Times New Roman" w:cs="Times New Roman"/>
          <w:color w:val="auto"/>
          <w:u w:val="single"/>
        </w:rPr>
        <w:t>,</w:t>
      </w:r>
      <w:r w:rsidRPr="002C1956">
        <w:rPr>
          <w:rFonts w:ascii="Times New Roman" w:eastAsia="Times New Roman" w:hAnsi="Times New Roman" w:cs="Times New Roman"/>
          <w:color w:val="auto"/>
        </w:rPr>
        <w:t xml:space="preserve"> Администрация Большегривского городского поселения Нововаршавского муниципального района Омской области (Омская область, Нововаршавский район, р.п. Большегривское, ул. Ленина, 23, Здание Большегривского городского поселения).</w:t>
      </w:r>
    </w:p>
    <w:p w:rsidR="002C1956" w:rsidRPr="002C1956" w:rsidRDefault="002C1956" w:rsidP="002C1956">
      <w:pPr>
        <w:ind w:left="20" w:right="20" w:firstLine="70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C1956">
        <w:rPr>
          <w:rFonts w:ascii="Times New Roman" w:eastAsia="Times New Roman" w:hAnsi="Times New Roman" w:cs="Times New Roman"/>
          <w:b/>
          <w:color w:val="auto"/>
        </w:rPr>
        <w:t>ЛОТ № 1.</w:t>
      </w:r>
    </w:p>
    <w:p w:rsidR="002C1956" w:rsidRPr="002C1956" w:rsidRDefault="002C1956" w:rsidP="002C1956">
      <w:pPr>
        <w:ind w:left="20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Кадастровый номер земельного участка:</w:t>
      </w: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Pr="002C1956">
        <w:rPr>
          <w:rFonts w:ascii="Times New Roman" w:eastAsia="Times New Roman" w:hAnsi="Times New Roman" w:cs="Times New Roman"/>
          <w:color w:val="auto"/>
        </w:rPr>
        <w:t>55:17:220101:3242</w:t>
      </w:r>
    </w:p>
    <w:p w:rsidR="002C1956" w:rsidRPr="002C1956" w:rsidRDefault="002C1956" w:rsidP="002C1956">
      <w:pPr>
        <w:ind w:left="20" w:right="20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Местоположение земельного участка:</w:t>
      </w:r>
      <w:r w:rsidRPr="002C1956">
        <w:rPr>
          <w:rFonts w:ascii="Times New Roman" w:eastAsia="Times New Roman" w:hAnsi="Times New Roman" w:cs="Times New Roman"/>
          <w:color w:val="auto"/>
        </w:rPr>
        <w:t xml:space="preserve"> Омская область, Нововаршавский район, р.п. Большегривское, ул. Ленина, д. 21а.</w:t>
      </w:r>
    </w:p>
    <w:p w:rsidR="002C1956" w:rsidRPr="002C1956" w:rsidRDefault="002C1956" w:rsidP="002C1956">
      <w:pPr>
        <w:ind w:left="20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 xml:space="preserve">Площадь земельного участка: </w:t>
      </w: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143,0 </w:t>
      </w:r>
      <w:proofErr w:type="spellStart"/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кв.м</w:t>
      </w:r>
      <w:proofErr w:type="spellEnd"/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.</w:t>
      </w:r>
    </w:p>
    <w:p w:rsidR="002C1956" w:rsidRPr="002C1956" w:rsidRDefault="002C1956" w:rsidP="002C1956">
      <w:pPr>
        <w:ind w:left="20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Право на земельный участок:</w:t>
      </w:r>
      <w:r w:rsidRPr="002C1956">
        <w:rPr>
          <w:rFonts w:ascii="Times New Roman" w:eastAsia="Times New Roman" w:hAnsi="Times New Roman" w:cs="Times New Roman"/>
          <w:color w:val="auto"/>
        </w:rPr>
        <w:t xml:space="preserve"> государственная собственность до разграничения государственной собственности на землю.</w:t>
      </w:r>
    </w:p>
    <w:p w:rsidR="002C1956" w:rsidRPr="002C1956" w:rsidRDefault="002C1956" w:rsidP="002C1956">
      <w:pPr>
        <w:ind w:left="20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Ограничения, обременения прав:</w:t>
      </w: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отсутствуют.</w:t>
      </w:r>
    </w:p>
    <w:p w:rsidR="002C1956" w:rsidRPr="002C1956" w:rsidRDefault="002C1956" w:rsidP="002C1956">
      <w:pPr>
        <w:ind w:left="20" w:right="20" w:firstLine="547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Разрешенное использование земельного участка:</w:t>
      </w:r>
      <w:r w:rsidRPr="002C1956">
        <w:rPr>
          <w:rFonts w:ascii="Times New Roman" w:eastAsia="Times New Roman" w:hAnsi="Times New Roman" w:cs="Times New Roman"/>
          <w:color w:val="auto"/>
        </w:rPr>
        <w:t xml:space="preserve"> Для установки торгового передвижного павильона</w:t>
      </w: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</w:p>
    <w:p w:rsidR="002C1956" w:rsidRPr="002C1956" w:rsidRDefault="002C1956" w:rsidP="002C1956">
      <w:pPr>
        <w:jc w:val="both"/>
        <w:rPr>
          <w:rFonts w:ascii="Times New Roman" w:hAnsi="Times New Roman"/>
        </w:rPr>
      </w:pPr>
      <w:r w:rsidRPr="002C1956">
        <w:rPr>
          <w:rFonts w:ascii="Times New Roman" w:hAnsi="Times New Roman"/>
          <w:b/>
        </w:rPr>
        <w:t xml:space="preserve">         Обременение, ограничение в использовании: </w:t>
      </w:r>
      <w:r w:rsidRPr="002C1956">
        <w:rPr>
          <w:rFonts w:ascii="Times New Roman" w:hAnsi="Times New Roman"/>
        </w:rPr>
        <w:t>нет.</w:t>
      </w:r>
    </w:p>
    <w:p w:rsidR="002C1956" w:rsidRPr="002C1956" w:rsidRDefault="002C1956" w:rsidP="002C1956">
      <w:pPr>
        <w:ind w:left="20" w:firstLine="40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C1956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Начальный размер ежегодной </w:t>
      </w:r>
      <w:r w:rsidRPr="002C1956">
        <w:rPr>
          <w:rFonts w:ascii="Times New Roman" w:eastAsia="Times New Roman" w:hAnsi="Times New Roman" w:cs="Times New Roman"/>
          <w:color w:val="auto"/>
        </w:rPr>
        <w:t>арендной платы:</w:t>
      </w:r>
      <w:r w:rsidRPr="002C195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2C1956">
        <w:rPr>
          <w:rFonts w:ascii="Times New Roman" w:eastAsia="Times New Roman" w:hAnsi="Times New Roman" w:cs="Times New Roman"/>
          <w:color w:val="auto"/>
        </w:rPr>
        <w:t>2649,50 (две тысячи шестьсот сорок девять) рублей 50 копеек</w:t>
      </w:r>
      <w:r w:rsidRPr="002C195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2C1956">
        <w:rPr>
          <w:rFonts w:ascii="Times New Roman" w:eastAsia="Times New Roman" w:hAnsi="Times New Roman" w:cs="Times New Roman"/>
          <w:color w:val="auto"/>
        </w:rPr>
        <w:t>в соответствии со статьей 39.11, 39.12 Земельного Кодекса РФ.</w:t>
      </w:r>
    </w:p>
    <w:p w:rsidR="002C1956" w:rsidRPr="002C1956" w:rsidRDefault="002C1956" w:rsidP="002C1956">
      <w:pPr>
        <w:ind w:left="20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платы. Изменение размера арендной платы осуществляется в одностороннем порядке путем направления письменного уведомления арендатору. Размер арендной платы не может быть пересмотрен в сторону уменьшения.</w:t>
      </w:r>
    </w:p>
    <w:p w:rsidR="002C1956" w:rsidRPr="002C1956" w:rsidRDefault="002C1956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«Шаг аукциона» 3 % от начальной цены предмета аукциона:</w:t>
      </w:r>
    </w:p>
    <w:p w:rsidR="002C1956" w:rsidRPr="002C1956" w:rsidRDefault="002C1956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79,49 (семьдесят девять) рублей 49 копеек.</w:t>
      </w:r>
    </w:p>
    <w:p w:rsidR="002C1956" w:rsidRPr="002C1956" w:rsidRDefault="002C1956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>Размер задатка 50 % от начальной цены предмета аукциона:</w:t>
      </w:r>
    </w:p>
    <w:p w:rsidR="002C1956" w:rsidRPr="002C1956" w:rsidRDefault="002C1956" w:rsidP="002C1956">
      <w:pPr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1324,75 (одна тысяча триста двадцать четыре) рубля 75 копеек.</w:t>
      </w:r>
    </w:p>
    <w:p w:rsidR="002C1956" w:rsidRPr="002C1956" w:rsidRDefault="002C1956" w:rsidP="002C1956">
      <w:pPr>
        <w:spacing w:after="300"/>
        <w:ind w:lef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C1956">
        <w:rPr>
          <w:rFonts w:ascii="Times New Roman" w:eastAsia="Times New Roman" w:hAnsi="Times New Roman" w:cs="Times New Roman"/>
          <w:color w:val="auto"/>
        </w:rPr>
        <w:t>Срок действия договора аренды:</w:t>
      </w:r>
      <w:r w:rsidRPr="002C1956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 10 (десять) лет.</w:t>
      </w:r>
    </w:p>
    <w:p w:rsidR="002C1956" w:rsidRPr="002C1956" w:rsidRDefault="002C1956" w:rsidP="002C1956">
      <w:pPr>
        <w:spacing w:after="296"/>
        <w:ind w:left="2360"/>
        <w:rPr>
          <w:rFonts w:ascii="Times New Roman" w:eastAsia="Times New Roman" w:hAnsi="Times New Roman" w:cs="Times New Roman"/>
          <w:b/>
          <w:color w:val="auto"/>
        </w:rPr>
      </w:pPr>
    </w:p>
    <w:p w:rsidR="002C1956" w:rsidRPr="002C1956" w:rsidRDefault="002C1956" w:rsidP="002C1956">
      <w:pPr>
        <w:spacing w:after="296"/>
        <w:ind w:left="2360"/>
        <w:rPr>
          <w:rFonts w:ascii="Times New Roman" w:eastAsia="Times New Roman" w:hAnsi="Times New Roman" w:cs="Times New Roman"/>
          <w:b/>
          <w:color w:val="auto"/>
        </w:rPr>
      </w:pPr>
    </w:p>
    <w:p w:rsidR="002C1956" w:rsidRPr="002C1956" w:rsidRDefault="002C1956" w:rsidP="002C1956">
      <w:pPr>
        <w:spacing w:after="296"/>
        <w:ind w:left="2360"/>
        <w:rPr>
          <w:rFonts w:ascii="Times New Roman" w:eastAsia="Times New Roman" w:hAnsi="Times New Roman" w:cs="Times New Roman"/>
          <w:b/>
          <w:color w:val="auto"/>
        </w:rPr>
      </w:pPr>
      <w:r w:rsidRPr="002C1956">
        <w:rPr>
          <w:rFonts w:ascii="Times New Roman" w:eastAsia="Times New Roman" w:hAnsi="Times New Roman" w:cs="Times New Roman"/>
          <w:b/>
          <w:color w:val="auto"/>
        </w:rPr>
        <w:t>ПОРЯДОК ПРОВЕДЕНИЯ АУКЦИОНА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>Форма торгов и подачи предложений о цене:</w:t>
      </w:r>
      <w:r w:rsidRPr="002C1956">
        <w:rPr>
          <w:rFonts w:ascii="Times New Roman" w:hAnsi="Times New Roman" w:cs="Times New Roman"/>
        </w:rPr>
        <w:t xml:space="preserve"> аукцион в электронной форме, открытый по составу участников и по форме подачи предложений по цене арендной платы на заключение договора </w:t>
      </w:r>
      <w:proofErr w:type="gramStart"/>
      <w:r w:rsidRPr="002C1956">
        <w:rPr>
          <w:rFonts w:ascii="Times New Roman" w:hAnsi="Times New Roman" w:cs="Times New Roman"/>
        </w:rPr>
        <w:t>аренды  земельного</w:t>
      </w:r>
      <w:proofErr w:type="gramEnd"/>
      <w:r w:rsidRPr="002C1956">
        <w:rPr>
          <w:rFonts w:ascii="Times New Roman" w:hAnsi="Times New Roman" w:cs="Times New Roman"/>
        </w:rPr>
        <w:t xml:space="preserve"> участка.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  <w:bCs/>
          <w:shd w:val="clear" w:color="auto" w:fill="FFFFFF"/>
        </w:rPr>
        <w:t>Организатор аукциона, уполномоченный орган:</w:t>
      </w:r>
      <w:r w:rsidRPr="002C1956">
        <w:rPr>
          <w:rFonts w:ascii="Times New Roman" w:hAnsi="Times New Roman" w:cs="Times New Roman"/>
        </w:rPr>
        <w:t xml:space="preserve"> Администрация Большегривского городского поселения Нововаршавского муниципального района Омской области.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Порядок проведения аукциона в электронной форме</w:t>
      </w:r>
      <w:r w:rsidRPr="002C1956">
        <w:rPr>
          <w:rFonts w:ascii="Times New Roman" w:hAnsi="Times New Roman" w:cs="Times New Roman"/>
        </w:rPr>
        <w:t xml:space="preserve">: 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4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>Аукцион в электронной форме признается несостоявшимся в случаях, если: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- на основании результатов рассмотрения Заявок принято решение об отказе в допуске к участию </w:t>
      </w:r>
      <w:proofErr w:type="gramStart"/>
      <w:r w:rsidRPr="002C1956">
        <w:rPr>
          <w:rFonts w:ascii="Times New Roman" w:hAnsi="Times New Roman" w:cs="Times New Roman"/>
        </w:rPr>
        <w:t>в  аукционе</w:t>
      </w:r>
      <w:proofErr w:type="gramEnd"/>
      <w:r w:rsidRPr="002C1956">
        <w:rPr>
          <w:rFonts w:ascii="Times New Roman" w:hAnsi="Times New Roman" w:cs="Times New Roman"/>
        </w:rPr>
        <w:t xml:space="preserve"> в электронной форме всех Заявителей;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5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в случае если в течении 1 (одного) часа после начала проведения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>Перечень документов, предоставляемых для ознакомления:</w:t>
      </w:r>
    </w:p>
    <w:p w:rsidR="002C1956" w:rsidRPr="002C1956" w:rsidRDefault="002C1956" w:rsidP="002C1956">
      <w:pPr>
        <w:tabs>
          <w:tab w:val="left" w:pos="1843"/>
        </w:tabs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- выписка из ЕГРН на земельный участок. 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Ознакомление с аукционной документацией</w:t>
      </w:r>
      <w:r w:rsidRPr="002C1956">
        <w:rPr>
          <w:rFonts w:ascii="Times New Roman" w:hAnsi="Times New Roman" w:cs="Times New Roman"/>
        </w:rPr>
        <w:t xml:space="preserve"> возможно в период приема заявок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на сайтах в сети «Интернет»: </w:t>
      </w:r>
      <w:hyperlink r:id="rId11" w:history="1">
        <w:r w:rsidRPr="002C1956">
          <w:rPr>
            <w:rFonts w:ascii="Times New Roman" w:hAnsi="Times New Roman" w:cs="Times New Roman"/>
            <w:color w:val="000080"/>
            <w:u w:val="single"/>
          </w:rPr>
          <w:t>https://www.rts-tender.ru</w:t>
        </w:r>
      </w:hyperlink>
      <w:r w:rsidRPr="002C1956">
        <w:rPr>
          <w:rFonts w:ascii="Times New Roman" w:hAnsi="Times New Roman" w:cs="Times New Roman"/>
        </w:rPr>
        <w:t xml:space="preserve">, </w:t>
      </w:r>
      <w:hyperlink r:id="rId12" w:history="1">
        <w:r w:rsidRPr="002C1956">
          <w:rPr>
            <w:rFonts w:ascii="Times New Roman" w:hAnsi="Times New Roman" w:cs="Times New Roman"/>
            <w:color w:val="000080"/>
            <w:u w:val="single"/>
          </w:rPr>
          <w:t>http://torgi.gov.ru/</w:t>
        </w:r>
      </w:hyperlink>
      <w:r w:rsidRPr="002C1956">
        <w:rPr>
          <w:rFonts w:ascii="Times New Roman" w:hAnsi="Times New Roman" w:cs="Times New Roman"/>
        </w:rPr>
        <w:t xml:space="preserve">, а </w:t>
      </w:r>
      <w:proofErr w:type="gramStart"/>
      <w:r w:rsidRPr="002C1956">
        <w:rPr>
          <w:rFonts w:ascii="Times New Roman" w:hAnsi="Times New Roman" w:cs="Times New Roman"/>
        </w:rPr>
        <w:t>так же</w:t>
      </w:r>
      <w:proofErr w:type="gramEnd"/>
      <w:r w:rsidRPr="002C1956">
        <w:rPr>
          <w:rFonts w:ascii="Times New Roman" w:hAnsi="Times New Roman" w:cs="Times New Roman"/>
        </w:rPr>
        <w:t xml:space="preserve"> в рабочие дни понедельник – пятница с 8.30 час. до 18.00 час. (перерыв с 12:30 час. до 14.00 час.) по адресу организатора аукциона: Омская область, Нововаршавский район, р.п. Большегривское, ул. Ленина, д. 23.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Дата, время и порядок осмотра земельного участка на местности</w:t>
      </w:r>
      <w:r w:rsidRPr="002C1956">
        <w:rPr>
          <w:rFonts w:ascii="Times New Roman" w:hAnsi="Times New Roman" w:cs="Times New Roman"/>
        </w:rPr>
        <w:t>: с момента публикации извещения по указанному местоположению земельного участка в любое время самостоятельно.</w:t>
      </w:r>
    </w:p>
    <w:p w:rsidR="002C1956" w:rsidRPr="002C1956" w:rsidRDefault="002C1956" w:rsidP="002C1956">
      <w:pPr>
        <w:ind w:right="-144" w:firstLine="567"/>
        <w:jc w:val="both"/>
        <w:rPr>
          <w:rFonts w:ascii="Times New Roman" w:hAnsi="Times New Roman" w:cs="Times New Roman"/>
          <w:b/>
          <w:highlight w:val="yellow"/>
          <w:u w:val="single"/>
        </w:rPr>
      </w:pPr>
      <w:r w:rsidRPr="002C1956">
        <w:rPr>
          <w:rFonts w:ascii="Times New Roman" w:hAnsi="Times New Roman" w:cs="Times New Roman"/>
          <w:b/>
        </w:rPr>
        <w:t>Срок внесения задатка:</w:t>
      </w:r>
      <w:r w:rsidRPr="002C1956">
        <w:rPr>
          <w:rFonts w:ascii="Times New Roman" w:hAnsi="Times New Roman" w:cs="Times New Roman"/>
        </w:rPr>
        <w:t xml:space="preserve"> задаток вносится претендентом по реквизитам, указанным на официальном сайте: </w:t>
      </w:r>
      <w:hyperlink r:id="rId13" w:history="1">
        <w:r w:rsidRPr="002C1956">
          <w:rPr>
            <w:rFonts w:ascii="Times New Roman" w:hAnsi="Times New Roman" w:cs="Times New Roman"/>
            <w:color w:val="000080"/>
            <w:u w:val="single"/>
          </w:rPr>
          <w:t>https://www.rts-tender.ru/</w:t>
        </w:r>
      </w:hyperlink>
      <w:r w:rsidRPr="002C1956">
        <w:rPr>
          <w:rFonts w:ascii="Times New Roman" w:hAnsi="Times New Roman" w:cs="Times New Roman"/>
        </w:rPr>
        <w:t xml:space="preserve"> с момента опубликования извещения на</w:t>
      </w:r>
      <w:r w:rsidRPr="002C1956">
        <w:rPr>
          <w:rFonts w:ascii="Times New Roman" w:hAnsi="Times New Roman" w:cs="Times New Roman"/>
          <w:bCs/>
        </w:rPr>
        <w:t xml:space="preserve"> дату рассмотрения заявок на участие в аукционе, т.е. не позднее </w:t>
      </w:r>
      <w:proofErr w:type="gramStart"/>
      <w:r w:rsidRPr="002C1956">
        <w:rPr>
          <w:rFonts w:ascii="Times New Roman" w:hAnsi="Times New Roman" w:cs="Times New Roman"/>
          <w:b/>
          <w:bCs/>
          <w:u w:val="single"/>
        </w:rPr>
        <w:t>25  марта</w:t>
      </w:r>
      <w:proofErr w:type="gramEnd"/>
      <w:r w:rsidRPr="002C1956">
        <w:rPr>
          <w:rFonts w:ascii="Times New Roman" w:hAnsi="Times New Roman" w:cs="Times New Roman"/>
          <w:b/>
          <w:bCs/>
          <w:u w:val="single"/>
        </w:rPr>
        <w:t xml:space="preserve"> 2024г.</w:t>
      </w:r>
      <w:r w:rsidRPr="002C1956">
        <w:rPr>
          <w:rFonts w:ascii="Times New Roman" w:hAnsi="Times New Roman" w:cs="Times New Roman"/>
          <w:b/>
          <w:u w:val="single"/>
        </w:rPr>
        <w:t xml:space="preserve"> 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Задаток возвращается</w:t>
      </w:r>
      <w:r w:rsidRPr="002C1956">
        <w:rPr>
          <w:rFonts w:ascii="Times New Roman" w:hAnsi="Times New Roman" w:cs="Times New Roman"/>
        </w:rPr>
        <w:t>: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>- в течение 3 рабочих дней со дня поступления уведомления об отзыве заявки в случае отзыва претендентом заявки до даты окончания приема заявок;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>- в течение 3 рабочих дней со дня подведения итогов аукциона, если претендент: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>а) отзывает свою заявку позднее даты окончания приема заявок;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>б) не признан победителем аукциона;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>в) аукцион признан несостоявшимся.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 xml:space="preserve">- в течение 3 рабочих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2C1956">
        <w:rPr>
          <w:rFonts w:ascii="Times New Roman" w:hAnsi="Times New Roman" w:cs="Times New Roman"/>
          <w:color w:val="auto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ЗК РФ),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Порядок приема заявок на участие в открытом аукционе в электронной форме:</w:t>
      </w:r>
      <w:r w:rsidRPr="002C1956">
        <w:rPr>
          <w:rFonts w:ascii="Times New Roman" w:hAnsi="Times New Roman" w:cs="Times New Roman"/>
        </w:rPr>
        <w:t xml:space="preserve"> в электронной форме посредством системы электронного документооборота на сайте электронной площадки (</w:t>
      </w:r>
      <w:hyperlink r:id="rId14" w:history="1">
        <w:r w:rsidRPr="002C1956">
          <w:rPr>
            <w:rFonts w:ascii="Times New Roman" w:hAnsi="Times New Roman" w:cs="Times New Roman"/>
            <w:color w:val="000080"/>
            <w:u w:val="single"/>
          </w:rPr>
          <w:t>https://www.rts-tender.ru</w:t>
        </w:r>
      </w:hyperlink>
      <w:r w:rsidRPr="002C1956">
        <w:rPr>
          <w:rFonts w:ascii="Times New Roman" w:hAnsi="Times New Roman" w:cs="Times New Roman"/>
        </w:rPr>
        <w:t>), через оператора электронной площадки, в соответствии с регламентом электронной площадки.</w:t>
      </w:r>
    </w:p>
    <w:p w:rsidR="009B6061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/>
        </w:rPr>
        <w:t xml:space="preserve">Порядок отзыва заявки на участие в аукционе: </w:t>
      </w:r>
      <w:r w:rsidRPr="002C1956">
        <w:rPr>
          <w:rFonts w:ascii="Times New Roman" w:hAnsi="Times New Roman" w:cs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</w:t>
      </w:r>
      <w:r w:rsidRPr="002C1956">
        <w:rPr>
          <w:rFonts w:ascii="Times New Roman" w:hAnsi="Times New Roman" w:cs="Times New Roman"/>
          <w:bCs/>
        </w:rPr>
        <w:t xml:space="preserve"> путем направления уведомления об отзыве заявки на электронную площадку</w:t>
      </w:r>
      <w:r w:rsidRPr="002C1956">
        <w:rPr>
          <w:rFonts w:ascii="Times New Roman" w:hAnsi="Times New Roman" w:cs="Times New Roman"/>
        </w:rPr>
        <w:t xml:space="preserve">. </w:t>
      </w:r>
      <w:r w:rsidRPr="002C1956">
        <w:rPr>
          <w:rFonts w:ascii="Times New Roman" w:hAnsi="Times New Roman" w:cs="Times New Roman"/>
          <w:bCs/>
        </w:rPr>
        <w:t xml:space="preserve">В случае отзыва претендентом заявки в порядке, установленном настоящим Извещение, 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6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Cs/>
        </w:rPr>
        <w:t xml:space="preserve">уведомление об отзыве заявки вместе с заявкой в течение одного часа поступает в "личный кабинет" организатора, о чем претенденту направляется соответствующее уведомление. 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>Дата и время начала приема заявок</w:t>
      </w:r>
      <w:r w:rsidRPr="002C1956">
        <w:rPr>
          <w:rFonts w:ascii="Times New Roman" w:hAnsi="Times New Roman" w:cs="Times New Roman"/>
        </w:rPr>
        <w:t xml:space="preserve">: </w:t>
      </w:r>
      <w:r w:rsidRPr="002C1956">
        <w:rPr>
          <w:rFonts w:ascii="Times New Roman" w:hAnsi="Times New Roman" w:cs="Times New Roman"/>
          <w:u w:val="single"/>
        </w:rPr>
        <w:t>02 марта</w:t>
      </w:r>
      <w:r w:rsidRPr="002C1956">
        <w:rPr>
          <w:rFonts w:ascii="Times New Roman" w:hAnsi="Times New Roman" w:cs="Times New Roman"/>
          <w:u w:val="single"/>
          <w:shd w:val="clear" w:color="auto" w:fill="FFFFFF"/>
        </w:rPr>
        <w:t xml:space="preserve"> 2024 года с 7.00 часов (время московское)</w:t>
      </w:r>
      <w:r w:rsidRPr="002C1956">
        <w:rPr>
          <w:rFonts w:ascii="Times New Roman" w:hAnsi="Times New Roman" w:cs="Times New Roman"/>
          <w:b/>
          <w:shd w:val="clear" w:color="auto" w:fill="FFFFFF"/>
        </w:rPr>
        <w:t>.</w:t>
      </w:r>
      <w:r w:rsidRPr="002C1956">
        <w:rPr>
          <w:rFonts w:ascii="Times New Roman" w:hAnsi="Times New Roman" w:cs="Times New Roman"/>
          <w:b/>
        </w:rPr>
        <w:t xml:space="preserve"> </w:t>
      </w:r>
    </w:p>
    <w:p w:rsidR="002C1956" w:rsidRPr="002C1956" w:rsidRDefault="002C1956" w:rsidP="002C1956">
      <w:pPr>
        <w:shd w:val="clear" w:color="auto" w:fill="FFFFFF"/>
        <w:ind w:firstLine="567"/>
        <w:jc w:val="both"/>
        <w:rPr>
          <w:rFonts w:ascii="Times New Roman" w:hAnsi="Times New Roman" w:cs="Times New Roman"/>
          <w:u w:val="single"/>
        </w:rPr>
      </w:pPr>
      <w:r w:rsidRPr="002C1956">
        <w:rPr>
          <w:rFonts w:ascii="Times New Roman" w:hAnsi="Times New Roman" w:cs="Times New Roman"/>
          <w:b/>
        </w:rPr>
        <w:t xml:space="preserve">Дата и время окончания приема заявок: </w:t>
      </w:r>
      <w:r w:rsidRPr="002C1956">
        <w:rPr>
          <w:rFonts w:ascii="Times New Roman" w:hAnsi="Times New Roman" w:cs="Times New Roman"/>
          <w:u w:val="single"/>
        </w:rPr>
        <w:t>25 марта 2024 года до 14.00 часов (время московское).</w:t>
      </w:r>
    </w:p>
    <w:p w:rsidR="002C1956" w:rsidRPr="002C1956" w:rsidRDefault="002C1956" w:rsidP="002C195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C1956">
        <w:rPr>
          <w:rFonts w:ascii="Times New Roman" w:hAnsi="Times New Roman" w:cs="Times New Roman"/>
          <w:b/>
          <w:bCs/>
        </w:rPr>
        <w:t>Порядок подачи заявок: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Заявителем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«РТС-тендр» (</w:t>
      </w:r>
      <w:hyperlink r:id="rId15" w:history="1">
        <w:r w:rsidRPr="002C1956">
          <w:rPr>
            <w:rFonts w:ascii="Times New Roman" w:hAnsi="Times New Roman" w:cs="Times New Roman"/>
            <w:color w:val="000080"/>
            <w:u w:val="single"/>
          </w:rPr>
          <w:t>https://www.rts-tender.ru</w:t>
        </w:r>
      </w:hyperlink>
      <w:r w:rsidRPr="002C1956">
        <w:rPr>
          <w:rFonts w:ascii="Times New Roman" w:hAnsi="Times New Roman" w:cs="Times New Roman"/>
        </w:rPr>
        <w:t>).</w:t>
      </w:r>
    </w:p>
    <w:p w:rsidR="002C1956" w:rsidRPr="002C1956" w:rsidRDefault="002C1956" w:rsidP="002C195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/>
          <w:bCs/>
        </w:rPr>
        <w:t>Заявка подается путем заполнения ее электронной формы</w:t>
      </w:r>
      <w:r w:rsidRPr="002C1956">
        <w:rPr>
          <w:rFonts w:ascii="Times New Roman" w:hAnsi="Times New Roman" w:cs="Times New Roman"/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Земельным Кодексом РФ.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Одно лицо имеет право подать только одну заявку.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2C1956">
        <w:rPr>
          <w:rFonts w:ascii="Times New Roman" w:eastAsia="Calibri" w:hAnsi="Times New Roman" w:cs="Times New Roman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Заявка должна содержать следующие сведения: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- (для физического лица/ </w:t>
      </w:r>
      <w:proofErr w:type="gramStart"/>
      <w:r w:rsidRPr="002C1956">
        <w:rPr>
          <w:rFonts w:ascii="Times New Roman" w:hAnsi="Times New Roman" w:cs="Times New Roman"/>
        </w:rPr>
        <w:t>для индивидуальным предпринимателем</w:t>
      </w:r>
      <w:proofErr w:type="gramEnd"/>
      <w:r w:rsidRPr="002C1956">
        <w:rPr>
          <w:rFonts w:ascii="Times New Roman" w:hAnsi="Times New Roman" w:cs="Times New Roman"/>
        </w:rPr>
        <w:t xml:space="preserve">): фамилия, имя, отчество, паспортные данные, адрес места жительства (по паспорту), почтовый адрес для направления корреспонденции, номер контактного телефона Заявителя, ОГРНИП (для индивидуального предпринимателя).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- (для юридического лица): наименование, адрес местонахождения, почтовый адрес для направления корреспонденции, номер контактного телефона Заявителя, номер ИНН, КПП, ОГРН.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 xml:space="preserve">Перечень документов, представляемых для участия в аукционе: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Юридические лица: удостоверение личности; документ, подтверждающий полномочия руководителя (приказ или решение о назначении руководителя);  документы, подтверждающие внесение задатка; доверенность, подтверждающая полномочия лица, действовать от имени Заявителя (в случае подачи заявки уполномоченным лицом);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B6061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Индивидуальные предприниматели: удостоверение личности; документы, подтверждающие внесение задатка; доверенность, подтверждающая полномочия лица, действовать от имени Заявителя (в случае подачи заявки уполномоченным лицом), </w:t>
      </w: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7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нотариально удостоверенная (если индивидуальный предприниматель действует как физическое лицо).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- Физические лица: удостоверение личности; документы, подтверждающие внесение задатка;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В доверенности на осуществление действий от имени Заявителя, указываются полномочия для участия в аукционе, а именно: подписывать заявки на участие в аукционе в электронной форме; делать предложения по цене в день проведения аукциона; подписывать протокол о результатах аукциона в случае признания победителем аукциона; заключать и подписывать договор аренды земельного участка по результатам аукциона; 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лица; копию паспорта уполномоченного лица.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Заявка и иные представленные одновременно с ней документы подаются в форме электронных документов.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В случае если от имени Заявителя действует уполномоченное лицо, задаток подлежит перечислению от лица, подающего заявку. Задаток от третьего лица не принимается.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2C1956">
        <w:rPr>
          <w:rFonts w:ascii="Times New Roman" w:hAnsi="Times New Roman" w:cs="Times New Roman"/>
          <w:b/>
          <w:bCs/>
        </w:rPr>
        <w:t>Заявитель не допускается к участию в аукционе в следующих случаях: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Cs/>
        </w:rPr>
        <w:t>2) непоступление задатка на счет, указанный в информационном сообщении о проведении аукциона, на дату рассмотрения заявок на участие в аукционе;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Cs/>
        </w:rPr>
        <w:t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Cs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в статье 39.12 ЗК РФ реестре недобросовестных участников аукциона.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 xml:space="preserve">Рассмотрение Заявок 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Заявитель не допускается к участию в аукционе в электронной форме в следующих случаях: непредставление необходимых для участия в аукционе в электронной форме документов или представление недостоверных сведений;  непоступление задатка на дату и время рассмотрения заявок на участие в аукционе в электронной форме; подача Заявки лицом, которое в соответствии с Земельным кодексом Российской Федерации и другими федеральными законами не имеет права быть Участником;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B6061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По результатам рассмотрения Заявок Оператор электронной площадки в соответствии с Регламентом: 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извещение даты и времени начала аукциона в электронной форме; 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8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размещает Протокол рассмотрения заявок на участие в аукционе в электронной форме на электронной площадке.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(</w:t>
      </w:r>
      <w:hyperlink r:id="rId16" w:history="1">
        <w:r w:rsidRPr="002C1956">
          <w:rPr>
            <w:rFonts w:ascii="Times New Roman" w:hAnsi="Times New Roman" w:cs="Times New Roman"/>
            <w:color w:val="000080"/>
            <w:u w:val="single"/>
          </w:rPr>
          <w:t>https://www.rts-tender.ru/</w:t>
        </w:r>
      </w:hyperlink>
      <w:r w:rsidRPr="002C1956">
        <w:rPr>
          <w:rFonts w:ascii="Times New Roman" w:hAnsi="Times New Roman" w:cs="Times New Roman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Заявитель, признанный в соответствии с полученным им уведомлением о признании его Участником, в соответствии с Регламентом считается участвующим в аукционе в электронной форме с даты и времени начала проведения аукциона в электронной форме.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>Итоги аукциона подводятся:</w:t>
      </w:r>
      <w:r w:rsidRPr="002C1956">
        <w:rPr>
          <w:rFonts w:ascii="Times New Roman" w:hAnsi="Times New Roman" w:cs="Times New Roman"/>
        </w:rPr>
        <w:t xml:space="preserve"> </w:t>
      </w:r>
      <w:r w:rsidRPr="002C1956">
        <w:rPr>
          <w:rFonts w:ascii="Times New Roman" w:hAnsi="Times New Roman" w:cs="Times New Roman"/>
          <w:b/>
        </w:rPr>
        <w:t>после проведения аукциона.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2C1956">
        <w:rPr>
          <w:rFonts w:ascii="Times New Roman" w:hAnsi="Times New Roman" w:cs="Times New Roman"/>
          <w:b/>
        </w:rPr>
        <w:t>Срок подведения итогов аукциона: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2C1956">
        <w:rPr>
          <w:rFonts w:ascii="Times New Roman" w:hAnsi="Times New Roman" w:cs="Times New Roman"/>
          <w:bCs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Cs/>
        </w:rPr>
        <w:t>Протокол об итогах аукциона удостоверяет право победителя на заключение договора аренды содержит</w:t>
      </w:r>
      <w:r w:rsidRPr="002C1956">
        <w:rPr>
          <w:rFonts w:ascii="Times New Roman" w:hAnsi="Times New Roman" w:cs="Times New Roman"/>
        </w:rPr>
        <w:t xml:space="preserve"> сведения о месте, дате и времени проведения аукциона; предмет аукциона, в том числе сведения о местоположении и площади земельного участка; сведения об участниках аукциона, о начальной цене предмета аукциона, последнем и предпоследнем предложениях о цене предмета аукциона;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C1956" w:rsidRP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 xml:space="preserve">Порядок определения победителей: </w:t>
      </w:r>
      <w:r w:rsidRPr="002C1956"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  <w:b/>
        </w:rPr>
        <w:t>Срок заключения договора аренды</w:t>
      </w:r>
      <w:r w:rsidRPr="002C1956">
        <w:rPr>
          <w:rFonts w:ascii="Times New Roman" w:hAnsi="Times New Roman" w:cs="Times New Roman"/>
        </w:rPr>
        <w:t>: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9B6061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В случае,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</w:t>
      </w:r>
    </w:p>
    <w:p w:rsidR="009B6061" w:rsidRDefault="009B6061" w:rsidP="002C1956">
      <w:pPr>
        <w:ind w:firstLine="567"/>
        <w:jc w:val="both"/>
        <w:rPr>
          <w:rFonts w:ascii="Times New Roman" w:hAnsi="Times New Roman" w:cs="Times New Roman"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9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ind w:firstLine="567"/>
        <w:jc w:val="both"/>
        <w:rPr>
          <w:rFonts w:ascii="Times New Roman" w:hAnsi="Times New Roman" w:cs="Times New Roman"/>
        </w:rPr>
      </w:pP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участка. При этом договор аренды земельного участка заключается по начальной цене предмета аукциона.</w:t>
      </w:r>
    </w:p>
    <w:p w:rsidR="002C1956" w:rsidRPr="002C1956" w:rsidRDefault="002C1956" w:rsidP="002C1956">
      <w:pPr>
        <w:ind w:firstLine="567"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C1956">
        <w:rPr>
          <w:rFonts w:ascii="Times New Roman" w:hAnsi="Times New Roman" w:cs="Times New Roman"/>
        </w:rPr>
        <w:t xml:space="preserve">Всё, что не отражено в настоящем Извещение о проведении открытого аукциона в электронной форме на право заключения договора аренды земельных участков– регулируется Земельным кодексом РФ, Инструкциями и Регламентами электронной площадки «РТС-тендер» в </w:t>
      </w:r>
      <w:proofErr w:type="gramStart"/>
      <w:r w:rsidRPr="002C1956">
        <w:rPr>
          <w:rFonts w:ascii="Times New Roman" w:hAnsi="Times New Roman" w:cs="Times New Roman"/>
        </w:rPr>
        <w:t>разделе  «</w:t>
      </w:r>
      <w:proofErr w:type="gramEnd"/>
      <w:r w:rsidRPr="002C1956">
        <w:rPr>
          <w:rFonts w:ascii="Times New Roman" w:hAnsi="Times New Roman" w:cs="Times New Roman"/>
        </w:rPr>
        <w:t>Имущество».</w:t>
      </w:r>
    </w:p>
    <w:p w:rsidR="002C1956" w:rsidRDefault="002C1956" w:rsidP="002C1956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9B6061" w:rsidRDefault="009B6061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sub_10109"/>
    </w:p>
    <w:p w:rsidR="002C1956" w:rsidRPr="00E70442" w:rsidRDefault="002C1956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0442">
        <w:rPr>
          <w:rFonts w:ascii="Times New Roman" w:hAnsi="Times New Roman" w:cs="Times New Roman"/>
          <w:b/>
          <w:sz w:val="20"/>
          <w:szCs w:val="20"/>
        </w:rPr>
        <w:t xml:space="preserve">Администрация Большегривского </w:t>
      </w:r>
    </w:p>
    <w:p w:rsidR="002C1956" w:rsidRPr="00E70442" w:rsidRDefault="002C1956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0442">
        <w:rPr>
          <w:rFonts w:ascii="Times New Roman" w:hAnsi="Times New Roman" w:cs="Times New Roman"/>
          <w:b/>
          <w:sz w:val="20"/>
          <w:szCs w:val="20"/>
        </w:rPr>
        <w:t>городского поселения Нововаршавского</w:t>
      </w:r>
    </w:p>
    <w:p w:rsidR="002C1956" w:rsidRPr="00E70442" w:rsidRDefault="002C1956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0442">
        <w:rPr>
          <w:rFonts w:ascii="Times New Roman" w:hAnsi="Times New Roman" w:cs="Times New Roman"/>
          <w:b/>
          <w:sz w:val="20"/>
          <w:szCs w:val="20"/>
        </w:rPr>
        <w:t>муниципального района Омской области</w:t>
      </w:r>
    </w:p>
    <w:p w:rsidR="002C1956" w:rsidRPr="00E70442" w:rsidRDefault="002C1956" w:rsidP="002C19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1956" w:rsidRDefault="002C1956" w:rsidP="002C1956">
      <w:pPr>
        <w:jc w:val="center"/>
        <w:rPr>
          <w:rFonts w:ascii="Times New Roman" w:hAnsi="Times New Roman" w:cs="Times New Roman"/>
          <w:b/>
        </w:rPr>
      </w:pPr>
    </w:p>
    <w:p w:rsidR="002C1956" w:rsidRDefault="002C1956" w:rsidP="002C1956">
      <w:pPr>
        <w:jc w:val="center"/>
        <w:rPr>
          <w:rFonts w:ascii="Times New Roman" w:hAnsi="Times New Roman" w:cs="Times New Roman"/>
          <w:b/>
        </w:rPr>
      </w:pPr>
    </w:p>
    <w:p w:rsidR="002C1956" w:rsidRPr="00502F69" w:rsidRDefault="002C1956" w:rsidP="002C1956">
      <w:pPr>
        <w:jc w:val="center"/>
        <w:rPr>
          <w:rFonts w:ascii="Times New Roman" w:hAnsi="Times New Roman" w:cs="Times New Roman"/>
          <w:b/>
        </w:rPr>
      </w:pPr>
      <w:r w:rsidRPr="00502F69">
        <w:rPr>
          <w:rFonts w:ascii="Times New Roman" w:hAnsi="Times New Roman" w:cs="Times New Roman"/>
          <w:b/>
        </w:rPr>
        <w:t>ЗАЯВКА</w:t>
      </w:r>
    </w:p>
    <w:p w:rsidR="002C1956" w:rsidRPr="00502F69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F69">
        <w:rPr>
          <w:rFonts w:ascii="Times New Roman" w:hAnsi="Times New Roman" w:cs="Times New Roman"/>
          <w:b w:val="0"/>
          <w:sz w:val="24"/>
          <w:szCs w:val="24"/>
        </w:rPr>
        <w:t xml:space="preserve">юридического лица на участие в аукционе на право заключения договора аренды </w:t>
      </w:r>
    </w:p>
    <w:p w:rsidR="002C1956" w:rsidRPr="00502F69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F69">
        <w:rPr>
          <w:rFonts w:ascii="Times New Roman" w:hAnsi="Times New Roman" w:cs="Times New Roman"/>
          <w:b w:val="0"/>
          <w:sz w:val="24"/>
          <w:szCs w:val="24"/>
        </w:rPr>
        <w:t>земельного участка</w:t>
      </w:r>
    </w:p>
    <w:p w:rsidR="002C1956" w:rsidRPr="00502F69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C1956" w:rsidRPr="001D1EA0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C1956" w:rsidRPr="006045D6" w:rsidRDefault="002C1956" w:rsidP="002C1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045D6">
        <w:rPr>
          <w:rFonts w:ascii="Times New Roman" w:hAnsi="Times New Roman" w:cs="Times New Roman"/>
        </w:rPr>
        <w:t>Полное наименование юридического лица: ______________________________________________</w:t>
      </w:r>
      <w:r>
        <w:rPr>
          <w:rFonts w:ascii="Times New Roman" w:hAnsi="Times New Roman" w:cs="Times New Roman"/>
        </w:rPr>
        <w:t>____</w:t>
      </w:r>
      <w:r w:rsidRPr="006045D6">
        <w:rPr>
          <w:rFonts w:ascii="Times New Roman" w:hAnsi="Times New Roman" w:cs="Times New Roman"/>
        </w:rPr>
        <w:t xml:space="preserve"> 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6045D6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2. Фамилия, имя, отчество руководителя или представителя: _________________________________</w:t>
      </w:r>
      <w:r>
        <w:rPr>
          <w:rFonts w:ascii="Times New Roman" w:hAnsi="Times New Roman" w:cs="Times New Roman"/>
        </w:rPr>
        <w:t>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6045D6">
        <w:rPr>
          <w:rFonts w:ascii="Times New Roman" w:hAnsi="Times New Roman" w:cs="Times New Roman"/>
        </w:rPr>
        <w:t xml:space="preserve"> ,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действующий на основании 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 xml:space="preserve">3. Идентификационный номер </w:t>
      </w:r>
      <w:proofErr w:type="gramStart"/>
      <w:r w:rsidRPr="006045D6">
        <w:rPr>
          <w:rFonts w:ascii="Times New Roman" w:hAnsi="Times New Roman" w:cs="Times New Roman"/>
        </w:rPr>
        <w:t xml:space="preserve">налогоплательщика:   </w:t>
      </w:r>
      <w:proofErr w:type="gramEnd"/>
      <w:r w:rsidRPr="006045D6">
        <w:rPr>
          <w:rFonts w:ascii="Times New Roman" w:hAnsi="Times New Roman" w:cs="Times New Roman"/>
        </w:rPr>
        <w:t xml:space="preserve">     _____________________________________</w:t>
      </w:r>
      <w:r>
        <w:rPr>
          <w:rFonts w:ascii="Times New Roman" w:hAnsi="Times New Roman" w:cs="Times New Roman"/>
        </w:rPr>
        <w:t>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 xml:space="preserve">4. Адрес фактического нахождения юридического </w:t>
      </w:r>
      <w:proofErr w:type="gramStart"/>
      <w:r w:rsidRPr="006045D6">
        <w:rPr>
          <w:rFonts w:ascii="Times New Roman" w:hAnsi="Times New Roman" w:cs="Times New Roman"/>
        </w:rPr>
        <w:t>лица :</w:t>
      </w:r>
      <w:proofErr w:type="gramEnd"/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Индекс: ____________ Населенный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пункт:_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Улица: __________________________________ Дом: __________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Ко</w:t>
      </w:r>
      <w:r w:rsidRPr="006045D6">
        <w:rPr>
          <w:rFonts w:ascii="Times New Roman" w:hAnsi="Times New Roman" w:cs="Times New Roman"/>
          <w:sz w:val="24"/>
          <w:szCs w:val="24"/>
        </w:rPr>
        <w:t>р</w:t>
      </w:r>
      <w:r w:rsidRPr="006045D6">
        <w:rPr>
          <w:rFonts w:ascii="Times New Roman" w:hAnsi="Times New Roman" w:cs="Times New Roman"/>
          <w:sz w:val="24"/>
          <w:szCs w:val="24"/>
        </w:rPr>
        <w:t>пус:_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Телефон: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045D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2C195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5. </w:t>
      </w:r>
      <w:r w:rsidRPr="007A6845"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сообщение, заявляем о своем согласии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7A684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045D6">
        <w:rPr>
          <w:rFonts w:ascii="Times New Roman" w:hAnsi="Times New Roman" w:cs="Times New Roman"/>
          <w:sz w:val="24"/>
          <w:szCs w:val="24"/>
        </w:rPr>
        <w:t>___________________________, площадью__________ кв. м., для использования в целях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Pr="006045D6">
        <w:rPr>
          <w:rFonts w:ascii="Times New Roman" w:hAnsi="Times New Roman" w:cs="Times New Roman"/>
          <w:sz w:val="24"/>
          <w:szCs w:val="24"/>
        </w:rPr>
        <w:t>разрешенно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45D6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участка), </w:t>
      </w: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10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5D6">
        <w:rPr>
          <w:rFonts w:ascii="Times New Roman" w:hAnsi="Times New Roman" w:cs="Times New Roman"/>
          <w:sz w:val="24"/>
          <w:szCs w:val="24"/>
        </w:rPr>
        <w:t>местоположение:_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далее – земельный участок).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6. В случае победы на аукционе принимаем на себя следующие обязательства: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а) подписать с организатором аукциона протокол о результатах аукциона в день проведения торгов и заключить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>по истечении</w:t>
      </w:r>
      <w:r w:rsidRPr="006045D6">
        <w:rPr>
          <w:rFonts w:ascii="Times New Roman" w:hAnsi="Times New Roman" w:cs="Times New Roman"/>
          <w:sz w:val="24"/>
          <w:szCs w:val="24"/>
        </w:rPr>
        <w:t xml:space="preserve"> десяти дней со дня подписания данного протокола;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б) до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</w:t>
      </w:r>
      <w:r>
        <w:rPr>
          <w:rFonts w:ascii="Times New Roman" w:hAnsi="Times New Roman" w:cs="Times New Roman"/>
          <w:sz w:val="24"/>
          <w:szCs w:val="24"/>
        </w:rPr>
        <w:t>ителем и организатором аукциона.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7. Гарантируем достоверность сведений, отраженных в настоящей заявке и представленных документах.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45D6">
        <w:rPr>
          <w:rFonts w:ascii="Times New Roman" w:hAnsi="Times New Roman" w:cs="Times New Roman"/>
          <w:sz w:val="24"/>
          <w:szCs w:val="24"/>
        </w:rPr>
        <w:t>. С условиями торгов ознакомлен(а), согласен(на).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6045D6">
        <w:rPr>
          <w:rFonts w:ascii="Times New Roman" w:hAnsi="Times New Roman" w:cs="Times New Roman"/>
          <w:sz w:val="24"/>
          <w:szCs w:val="24"/>
        </w:rPr>
        <w:t xml:space="preserve">Заявитель:   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____________________________                         _____________</w:t>
      </w:r>
    </w:p>
    <w:p w:rsidR="002C1956" w:rsidRPr="006045D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подпись)</w:t>
      </w:r>
    </w:p>
    <w:p w:rsidR="002C1956" w:rsidRPr="006045D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"____" _______________ г. </w:t>
      </w:r>
    </w:p>
    <w:p w:rsidR="002C195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М. П.</w:t>
      </w:r>
    </w:p>
    <w:p w:rsidR="002C195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Заявка принята организатором аукциона: "____" 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5D6">
        <w:rPr>
          <w:rFonts w:ascii="Times New Roman" w:hAnsi="Times New Roman" w:cs="Times New Roman"/>
          <w:sz w:val="24"/>
          <w:szCs w:val="24"/>
        </w:rPr>
        <w:t xml:space="preserve">__года. </w:t>
      </w: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в_____ час. _______мин., зарегистрирована в журнале за номером __________</w:t>
      </w: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____________________________________________                       ______________</w:t>
      </w:r>
    </w:p>
    <w:p w:rsidR="002C1956" w:rsidRPr="006045D6" w:rsidRDefault="002C1956" w:rsidP="002C1956">
      <w:pPr>
        <w:pStyle w:val="ConsNonformat"/>
        <w:widowControl/>
        <w:tabs>
          <w:tab w:val="left" w:pos="1890"/>
          <w:tab w:val="left" w:pos="7071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(ФИО уполномоченного лица организатора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торгов)</w:t>
      </w:r>
      <w:r w:rsidRPr="006045D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(подпись)</w:t>
      </w:r>
    </w:p>
    <w:p w:rsidR="002C1956" w:rsidRPr="006045D6" w:rsidRDefault="002C1956" w:rsidP="002C1956">
      <w:pPr>
        <w:pStyle w:val="ConsNormal"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2C1956" w:rsidRDefault="002C1956" w:rsidP="002C1956">
      <w:pPr>
        <w:pStyle w:val="ConsNormal"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2C1956" w:rsidRDefault="002C1956" w:rsidP="002C1956">
      <w:pPr>
        <w:pStyle w:val="ConsNormal"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2C1956" w:rsidRPr="00E70442" w:rsidRDefault="002C1956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0442">
        <w:rPr>
          <w:rFonts w:ascii="Times New Roman" w:hAnsi="Times New Roman" w:cs="Times New Roman"/>
          <w:b/>
          <w:sz w:val="20"/>
          <w:szCs w:val="20"/>
        </w:rPr>
        <w:t xml:space="preserve">Администрация Большегривского </w:t>
      </w:r>
    </w:p>
    <w:p w:rsidR="002C1956" w:rsidRPr="00E70442" w:rsidRDefault="002C1956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0442">
        <w:rPr>
          <w:rFonts w:ascii="Times New Roman" w:hAnsi="Times New Roman" w:cs="Times New Roman"/>
          <w:b/>
          <w:sz w:val="20"/>
          <w:szCs w:val="20"/>
        </w:rPr>
        <w:t>городского поселения Нововаршавского</w:t>
      </w:r>
    </w:p>
    <w:p w:rsidR="002C1956" w:rsidRPr="00E70442" w:rsidRDefault="002C1956" w:rsidP="002C195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0442">
        <w:rPr>
          <w:rFonts w:ascii="Times New Roman" w:hAnsi="Times New Roman" w:cs="Times New Roman"/>
          <w:b/>
          <w:sz w:val="20"/>
          <w:szCs w:val="20"/>
        </w:rPr>
        <w:t>муниципального района Омской области</w:t>
      </w:r>
    </w:p>
    <w:p w:rsidR="002C1956" w:rsidRDefault="002C1956" w:rsidP="002C1956">
      <w:pPr>
        <w:pStyle w:val="ConsNormal"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2C1956" w:rsidRPr="00502F69" w:rsidRDefault="002C1956" w:rsidP="002C1956">
      <w:pPr>
        <w:jc w:val="center"/>
        <w:rPr>
          <w:rFonts w:ascii="Times New Roman" w:hAnsi="Times New Roman" w:cs="Times New Roman"/>
          <w:b/>
        </w:rPr>
      </w:pPr>
      <w:r w:rsidRPr="00502F69">
        <w:rPr>
          <w:rFonts w:ascii="Times New Roman" w:hAnsi="Times New Roman" w:cs="Times New Roman"/>
          <w:b/>
        </w:rPr>
        <w:t>ЗАЯВКА</w:t>
      </w:r>
    </w:p>
    <w:p w:rsidR="002C1956" w:rsidRPr="00502F69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F69">
        <w:rPr>
          <w:rFonts w:ascii="Times New Roman" w:hAnsi="Times New Roman" w:cs="Times New Roman"/>
          <w:b w:val="0"/>
          <w:sz w:val="24"/>
          <w:szCs w:val="24"/>
        </w:rPr>
        <w:t xml:space="preserve">физического лица на участие в аукционе на право заключения договора аренды </w:t>
      </w:r>
    </w:p>
    <w:p w:rsidR="002C1956" w:rsidRPr="00502F69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F69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 </w:t>
      </w:r>
    </w:p>
    <w:p w:rsidR="002C1956" w:rsidRPr="006045D6" w:rsidRDefault="002C1956" w:rsidP="002C1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1956" w:rsidRPr="006045D6" w:rsidRDefault="002C1956" w:rsidP="002C1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045D6">
        <w:rPr>
          <w:rFonts w:ascii="Times New Roman" w:hAnsi="Times New Roman" w:cs="Times New Roman"/>
        </w:rPr>
        <w:t>Фа</w:t>
      </w:r>
      <w:r>
        <w:rPr>
          <w:rFonts w:ascii="Times New Roman" w:hAnsi="Times New Roman" w:cs="Times New Roman"/>
        </w:rPr>
        <w:t>милия, имя, отчество заявителя</w:t>
      </w:r>
      <w:r w:rsidRPr="006045D6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</w:t>
      </w:r>
      <w:r w:rsidRPr="006045D6">
        <w:rPr>
          <w:rFonts w:ascii="Times New Roman" w:hAnsi="Times New Roman" w:cs="Times New Roman"/>
        </w:rPr>
        <w:t xml:space="preserve"> 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 xml:space="preserve">  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 xml:space="preserve">2. Фамилия, имя, отчество </w:t>
      </w:r>
      <w:proofErr w:type="gramStart"/>
      <w:r w:rsidRPr="006045D6">
        <w:rPr>
          <w:rFonts w:ascii="Times New Roman" w:hAnsi="Times New Roman" w:cs="Times New Roman"/>
        </w:rPr>
        <w:t>представителя  физического</w:t>
      </w:r>
      <w:proofErr w:type="gramEnd"/>
      <w:r w:rsidRPr="006045D6">
        <w:rPr>
          <w:rFonts w:ascii="Times New Roman" w:hAnsi="Times New Roman" w:cs="Times New Roman"/>
        </w:rPr>
        <w:t xml:space="preserve"> лица: ________________________________</w:t>
      </w:r>
      <w:r>
        <w:rPr>
          <w:rFonts w:ascii="Times New Roman" w:hAnsi="Times New Roman" w:cs="Times New Roman"/>
        </w:rPr>
        <w:t>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действующий на основании _________________________________________</w:t>
      </w:r>
      <w:r>
        <w:rPr>
          <w:rFonts w:ascii="Times New Roman" w:hAnsi="Times New Roman" w:cs="Times New Roman"/>
        </w:rPr>
        <w:t>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3. Дата рождения заявителя: 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4. Паспортные данные заявителя: серия __________, № ____________________</w:t>
      </w:r>
      <w:r>
        <w:rPr>
          <w:rFonts w:ascii="Times New Roman" w:hAnsi="Times New Roman" w:cs="Times New Roman"/>
        </w:rPr>
        <w:t>____</w:t>
      </w:r>
    </w:p>
    <w:p w:rsidR="002C1956" w:rsidRPr="006045D6" w:rsidRDefault="002C1956" w:rsidP="009B6061">
      <w:pPr>
        <w:jc w:val="both"/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когда выдан _________________, кем выдан ____________________________________</w:t>
      </w:r>
      <w:r>
        <w:rPr>
          <w:rFonts w:ascii="Times New Roman" w:hAnsi="Times New Roman" w:cs="Times New Roman"/>
        </w:rPr>
        <w:t>____</w:t>
      </w:r>
      <w:r w:rsidRPr="006045D6">
        <w:rPr>
          <w:rFonts w:ascii="Times New Roman" w:hAnsi="Times New Roman" w:cs="Times New Roman"/>
        </w:rPr>
        <w:t xml:space="preserve">  </w:t>
      </w:r>
    </w:p>
    <w:p w:rsidR="009B6061" w:rsidRDefault="009B6061" w:rsidP="002C1956">
      <w:pPr>
        <w:rPr>
          <w:rFonts w:ascii="Times New Roman" w:hAnsi="Times New Roman" w:cs="Times New Roman"/>
        </w:rPr>
      </w:pPr>
    </w:p>
    <w:p w:rsidR="009B6061" w:rsidRPr="00C87D08" w:rsidRDefault="009B6061" w:rsidP="009B6061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11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2A0CD2"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9B6061" w:rsidRDefault="009B6061" w:rsidP="002C1956">
      <w:pPr>
        <w:rPr>
          <w:rFonts w:ascii="Times New Roman" w:hAnsi="Times New Roman" w:cs="Times New Roman"/>
        </w:rPr>
      </w:pP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 xml:space="preserve">5. </w:t>
      </w:r>
      <w:proofErr w:type="gramStart"/>
      <w:r w:rsidRPr="006045D6">
        <w:rPr>
          <w:rFonts w:ascii="Times New Roman" w:hAnsi="Times New Roman" w:cs="Times New Roman"/>
        </w:rPr>
        <w:t>Свидетельство  о</w:t>
      </w:r>
      <w:proofErr w:type="gramEnd"/>
      <w:r w:rsidRPr="006045D6">
        <w:rPr>
          <w:rFonts w:ascii="Times New Roman" w:hAnsi="Times New Roman" w:cs="Times New Roman"/>
        </w:rPr>
        <w:t xml:space="preserve"> государственной регистрации в качестве  индивидуального предпринимателя ( в случае к</w:t>
      </w:r>
      <w:r w:rsidRPr="006045D6">
        <w:rPr>
          <w:rFonts w:ascii="Times New Roman" w:hAnsi="Times New Roman" w:cs="Times New Roman"/>
        </w:rPr>
        <w:t>о</w:t>
      </w:r>
      <w:r w:rsidRPr="006045D6">
        <w:rPr>
          <w:rFonts w:ascii="Times New Roman" w:hAnsi="Times New Roman" w:cs="Times New Roman"/>
        </w:rPr>
        <w:t>гда заявитель является индивидуальным предпринимателем) серия _________</w:t>
      </w:r>
      <w:r>
        <w:rPr>
          <w:rFonts w:ascii="Times New Roman" w:hAnsi="Times New Roman" w:cs="Times New Roman"/>
        </w:rPr>
        <w:t>____</w:t>
      </w:r>
      <w:r w:rsidRPr="006045D6">
        <w:rPr>
          <w:rFonts w:ascii="Times New Roman" w:hAnsi="Times New Roman" w:cs="Times New Roman"/>
        </w:rPr>
        <w:t>________, № ___________________________ ,</w:t>
      </w:r>
      <w:r>
        <w:rPr>
          <w:rFonts w:ascii="Times New Roman" w:hAnsi="Times New Roman" w:cs="Times New Roman"/>
        </w:rPr>
        <w:t xml:space="preserve"> </w:t>
      </w:r>
      <w:r w:rsidRPr="006045D6">
        <w:rPr>
          <w:rFonts w:ascii="Times New Roman" w:hAnsi="Times New Roman" w:cs="Times New Roman"/>
        </w:rPr>
        <w:t>от ______________________, кем выдан __________________________________</w:t>
      </w:r>
      <w:r>
        <w:rPr>
          <w:rFonts w:ascii="Times New Roman" w:hAnsi="Times New Roman" w:cs="Times New Roman"/>
        </w:rPr>
        <w:t>______________</w:t>
      </w:r>
      <w:r w:rsidRPr="006045D6">
        <w:rPr>
          <w:rFonts w:ascii="Times New Roman" w:hAnsi="Times New Roman" w:cs="Times New Roman"/>
        </w:rPr>
        <w:t>__________</w:t>
      </w:r>
    </w:p>
    <w:p w:rsidR="002C1956" w:rsidRPr="006045D6" w:rsidRDefault="002C1956" w:rsidP="002C1956">
      <w:pPr>
        <w:rPr>
          <w:rFonts w:ascii="Times New Roman" w:hAnsi="Times New Roman" w:cs="Times New Roman"/>
        </w:rPr>
      </w:pPr>
      <w:r w:rsidRPr="006045D6">
        <w:rPr>
          <w:rFonts w:ascii="Times New Roman" w:hAnsi="Times New Roman" w:cs="Times New Roman"/>
        </w:rPr>
        <w:t>6. Адрес регистрации по месту жительства (пребывания):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Индекс: ____________ Населенный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пункт:_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Улица: __________________________________ Дом: __________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Корпус:_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Квартира: ________ Телефон: ___________ </w:t>
      </w:r>
    </w:p>
    <w:p w:rsidR="009B6061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45D6">
        <w:rPr>
          <w:rFonts w:ascii="Times New Roman" w:hAnsi="Times New Roman" w:cs="Times New Roman"/>
          <w:sz w:val="24"/>
          <w:szCs w:val="24"/>
        </w:rPr>
        <w:t xml:space="preserve">. </w:t>
      </w:r>
      <w:r w:rsidRPr="007A6845"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сообщение, заявляем о своем согласии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7A684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6045D6">
        <w:rPr>
          <w:rFonts w:ascii="Times New Roman" w:hAnsi="Times New Roman" w:cs="Times New Roman"/>
          <w:sz w:val="24"/>
          <w:szCs w:val="24"/>
        </w:rPr>
        <w:t>с кадастровым номером __________________________, площадью__________ кв. м., для использования в целях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045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045D6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участка), 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местоположение которого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установлено:_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</w:t>
      </w:r>
      <w:r w:rsidR="009B6061"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45D6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9. В случае победы на аукционе принимаю на себя следующие обязательства: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а) подписать с организатором аукциона протокол о результатах торгов в день проведения аукциона и заключить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>по ис</w:t>
      </w:r>
      <w:r w:rsidRPr="006045D6">
        <w:rPr>
          <w:rFonts w:ascii="Times New Roman" w:hAnsi="Times New Roman" w:cs="Times New Roman"/>
          <w:sz w:val="24"/>
          <w:szCs w:val="24"/>
        </w:rPr>
        <w:t>течении десяти дней со дня подписания данного протокола;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б) до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2C1956" w:rsidRPr="006045D6" w:rsidRDefault="002C1956" w:rsidP="002C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10. Гарантирую достоверность сведений, отраженных в настоящей заявке и представленных документах.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45D6">
        <w:rPr>
          <w:rFonts w:ascii="Times New Roman" w:hAnsi="Times New Roman" w:cs="Times New Roman"/>
          <w:sz w:val="24"/>
          <w:szCs w:val="24"/>
        </w:rPr>
        <w:t>. С условиями торгов ознакомлен (а), согласен (на).</w:t>
      </w: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Pr="006045D6" w:rsidRDefault="002C1956" w:rsidP="002C195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6045D6">
        <w:rPr>
          <w:rFonts w:ascii="Times New Roman" w:hAnsi="Times New Roman" w:cs="Times New Roman"/>
          <w:sz w:val="24"/>
          <w:szCs w:val="24"/>
        </w:rPr>
        <w:t xml:space="preserve">Заявитель:   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____________________________                         _____________</w:t>
      </w:r>
    </w:p>
    <w:p w:rsidR="002C1956" w:rsidRPr="006045D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подпись)</w:t>
      </w:r>
    </w:p>
    <w:p w:rsidR="002C1956" w:rsidRPr="006045D6" w:rsidRDefault="002C1956" w:rsidP="002C1956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"____" 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5D6">
        <w:rPr>
          <w:rFonts w:ascii="Times New Roman" w:hAnsi="Times New Roman" w:cs="Times New Roman"/>
          <w:sz w:val="24"/>
          <w:szCs w:val="24"/>
        </w:rPr>
        <w:t xml:space="preserve">__ год. </w:t>
      </w:r>
    </w:p>
    <w:p w:rsidR="002C195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торгов: "____" _______________ г. </w:t>
      </w: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в_____ час. _______мин., зарегистрирована в журнале за номером __________</w:t>
      </w:r>
    </w:p>
    <w:p w:rsidR="002C1956" w:rsidRPr="006045D6" w:rsidRDefault="002C1956" w:rsidP="002C1956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____________________________________________                       ______________</w:t>
      </w:r>
    </w:p>
    <w:p w:rsidR="002C1956" w:rsidRPr="006045D6" w:rsidRDefault="002C1956" w:rsidP="002C1956">
      <w:pPr>
        <w:pStyle w:val="ConsNonformat"/>
        <w:widowControl/>
        <w:tabs>
          <w:tab w:val="left" w:pos="1890"/>
          <w:tab w:val="left" w:pos="7071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(ФИО уполномоченного лица организатора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торгов)</w:t>
      </w:r>
      <w:r w:rsidRPr="006045D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(подпись)</w:t>
      </w:r>
    </w:p>
    <w:bookmarkEnd w:id="0"/>
    <w:p w:rsidR="002C1956" w:rsidRDefault="002C1956" w:rsidP="002C1956">
      <w:pPr>
        <w:shd w:val="clear" w:color="auto" w:fill="FFFFFF"/>
        <w:tabs>
          <w:tab w:val="left" w:pos="3617"/>
          <w:tab w:val="right" w:pos="9780"/>
        </w:tabs>
        <w:jc w:val="right"/>
        <w:rPr>
          <w:bCs/>
          <w:i/>
          <w:sz w:val="20"/>
          <w:szCs w:val="20"/>
        </w:rPr>
      </w:pPr>
    </w:p>
    <w:p w:rsidR="002C1956" w:rsidRPr="00EB2017" w:rsidRDefault="002C1956" w:rsidP="002C1956">
      <w:pPr>
        <w:jc w:val="center"/>
        <w:rPr>
          <w:rFonts w:ascii="Times New Roman" w:hAnsi="Times New Roman"/>
          <w:b/>
        </w:rPr>
      </w:pPr>
      <w:r w:rsidRPr="00EB2017">
        <w:rPr>
          <w:rFonts w:ascii="Times New Roman" w:hAnsi="Times New Roman"/>
          <w:b/>
        </w:rPr>
        <w:t xml:space="preserve">ДОГОВОР АРЕНДЫ № </w:t>
      </w:r>
      <w:r w:rsidRPr="003C401D">
        <w:rPr>
          <w:rFonts w:ascii="Times New Roman" w:hAnsi="Times New Roman"/>
          <w:b/>
        </w:rPr>
        <w:t>АЗ-17-22-</w:t>
      </w:r>
      <w:r>
        <w:rPr>
          <w:rFonts w:ascii="Times New Roman" w:hAnsi="Times New Roman"/>
          <w:b/>
        </w:rPr>
        <w:t>1</w:t>
      </w:r>
      <w:r w:rsidRPr="003C401D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24</w:t>
      </w:r>
    </w:p>
    <w:p w:rsidR="002C1956" w:rsidRPr="00EB2017" w:rsidRDefault="002C1956" w:rsidP="002C1956">
      <w:pPr>
        <w:jc w:val="center"/>
        <w:rPr>
          <w:rFonts w:ascii="Times New Roman" w:hAnsi="Times New Roman"/>
        </w:rPr>
      </w:pPr>
      <w:r w:rsidRPr="00EB2017">
        <w:rPr>
          <w:rFonts w:ascii="Times New Roman" w:hAnsi="Times New Roman"/>
        </w:rPr>
        <w:t>земельного участка, заключенного по результатам аукциона</w:t>
      </w:r>
    </w:p>
    <w:p w:rsidR="002C1956" w:rsidRPr="00EB2017" w:rsidRDefault="002C1956" w:rsidP="002C19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C19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   р.п. </w:t>
      </w:r>
      <w:r w:rsidRPr="00DE0356">
        <w:rPr>
          <w:rFonts w:ascii="Times New Roman" w:hAnsi="Times New Roman" w:cs="Times New Roman"/>
          <w:sz w:val="24"/>
          <w:szCs w:val="24"/>
        </w:rPr>
        <w:t xml:space="preserve">Большегривское                                                                    </w:t>
      </w:r>
      <w:proofErr w:type="gramStart"/>
      <w:r w:rsidRPr="00DE035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E0356">
        <w:rPr>
          <w:rFonts w:ascii="Times New Roman" w:hAnsi="Times New Roman" w:cs="Times New Roman"/>
          <w:sz w:val="24"/>
          <w:szCs w:val="24"/>
        </w:rPr>
        <w:t>___» ______ 2024 года</w:t>
      </w:r>
    </w:p>
    <w:p w:rsidR="002C1956" w:rsidRPr="00EB2017" w:rsidRDefault="002C1956" w:rsidP="002C195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0CD2" w:rsidRDefault="002C1956" w:rsidP="002C195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9AC">
        <w:rPr>
          <w:rFonts w:ascii="Times New Roman" w:hAnsi="Times New Roman" w:cs="Times New Roman"/>
          <w:b/>
          <w:sz w:val="24"/>
          <w:szCs w:val="24"/>
        </w:rPr>
        <w:t>Администрация Большегривского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Нововаршавского муниципального района Омской области</w:t>
      </w:r>
      <w:r w:rsidRPr="007179AC">
        <w:rPr>
          <w:rFonts w:ascii="Times New Roman" w:hAnsi="Times New Roman" w:cs="Times New Roman"/>
          <w:sz w:val="24"/>
          <w:szCs w:val="24"/>
        </w:rPr>
        <w:t xml:space="preserve">, ИНН 5525010311, свидетельство о государственной регистрации серия 55 № 002005427 от 29.11.2005 г. выдано Межрайонной инспекцией ФНС № 5 по Омской области, юридический адрес: Омская область, Нововаршавский район, р.п. Большегривское, ул. Гагарина, 17, действующая от имени </w:t>
      </w:r>
      <w:r w:rsidRPr="007179AC">
        <w:rPr>
          <w:rFonts w:ascii="Times New Roman" w:hAnsi="Times New Roman" w:cs="Times New Roman"/>
          <w:b/>
          <w:sz w:val="24"/>
          <w:szCs w:val="24"/>
        </w:rPr>
        <w:t>Большегривского городского поселения</w:t>
      </w:r>
      <w:r w:rsidRPr="007179AC">
        <w:rPr>
          <w:rFonts w:ascii="Times New Roman" w:hAnsi="Times New Roman" w:cs="Times New Roman"/>
          <w:sz w:val="24"/>
          <w:szCs w:val="24"/>
        </w:rPr>
        <w:t xml:space="preserve"> </w:t>
      </w:r>
      <w:r w:rsidRPr="007179AC">
        <w:rPr>
          <w:rFonts w:ascii="Times New Roman" w:hAnsi="Times New Roman" w:cs="Times New Roman"/>
          <w:b/>
          <w:sz w:val="24"/>
          <w:szCs w:val="24"/>
        </w:rPr>
        <w:t>Нововаршавского муниципального района</w:t>
      </w:r>
      <w:r w:rsidRPr="007179AC">
        <w:rPr>
          <w:rFonts w:ascii="Times New Roman" w:hAnsi="Times New Roman" w:cs="Times New Roman"/>
          <w:sz w:val="24"/>
          <w:szCs w:val="24"/>
        </w:rPr>
        <w:t xml:space="preserve"> </w:t>
      </w:r>
      <w:r w:rsidRPr="007179AC">
        <w:rPr>
          <w:rFonts w:ascii="Times New Roman" w:hAnsi="Times New Roman" w:cs="Times New Roman"/>
          <w:b/>
          <w:sz w:val="24"/>
          <w:szCs w:val="24"/>
        </w:rPr>
        <w:t>Омской области</w:t>
      </w:r>
      <w:r w:rsidRPr="007179AC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7179AC">
        <w:rPr>
          <w:rFonts w:ascii="Times New Roman" w:hAnsi="Times New Roman" w:cs="Times New Roman"/>
          <w:bCs/>
          <w:sz w:val="24"/>
          <w:szCs w:val="24"/>
        </w:rPr>
        <w:t>"</w:t>
      </w:r>
      <w:r w:rsidRPr="007179AC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7179AC">
        <w:rPr>
          <w:rFonts w:ascii="Times New Roman" w:hAnsi="Times New Roman" w:cs="Times New Roman"/>
          <w:sz w:val="24"/>
          <w:szCs w:val="24"/>
        </w:rPr>
        <w:t xml:space="preserve">" </w:t>
      </w:r>
      <w:r w:rsidRPr="00EB201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Придчиной Любови </w:t>
      </w:r>
    </w:p>
    <w:p w:rsidR="002A0CD2" w:rsidRPr="00C87D08" w:rsidRDefault="002A0CD2" w:rsidP="002A0CD2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</w:t>
      </w:r>
      <w:r w:rsidRPr="00C87D08">
        <w:rPr>
          <w:rFonts w:ascii="Times New Roman" w:hAnsi="Times New Roman" w:cs="Times New Roman"/>
          <w:sz w:val="28"/>
          <w:szCs w:val="28"/>
        </w:rPr>
        <w:t xml:space="preserve">2*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A0CD2" w:rsidRDefault="002A0CD2" w:rsidP="002C195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A0C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Яковлевны </w:t>
      </w:r>
      <w:r w:rsidRPr="00EB2017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20167D">
        <w:rPr>
          <w:rFonts w:ascii="Times New Roman" w:hAnsi="Times New Roman" w:cs="Times New Roman"/>
          <w:sz w:val="24"/>
          <w:szCs w:val="24"/>
        </w:rPr>
        <w:t xml:space="preserve">_________________________________________________, именуемый в дальнейшем </w:t>
      </w:r>
      <w:r w:rsidRPr="0020167D">
        <w:rPr>
          <w:rFonts w:ascii="Times New Roman" w:hAnsi="Times New Roman" w:cs="Times New Roman"/>
          <w:b/>
          <w:sz w:val="24"/>
          <w:szCs w:val="24"/>
        </w:rPr>
        <w:t>«Арендатор»,</w:t>
      </w:r>
      <w:r w:rsidRPr="0020167D">
        <w:rPr>
          <w:rFonts w:ascii="Times New Roman" w:hAnsi="Times New Roman" w:cs="Times New Roman"/>
          <w:sz w:val="24"/>
          <w:szCs w:val="24"/>
        </w:rPr>
        <w:t xml:space="preserve"> именуемые в дальнейшем «Стороны», на основании протокола результатах аукциона на право на заключения договора аренды земельного участка от «___» ____ 2024 №______________________________________ (или протокола рассмотрения</w:t>
      </w:r>
      <w:r w:rsidRPr="00EB2017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аукционе), заключили настоящий договор о нижеследующем:</w:t>
      </w:r>
    </w:p>
    <w:p w:rsidR="002C1956" w:rsidRPr="00EB2017" w:rsidRDefault="002C1956" w:rsidP="002C1956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C1956" w:rsidRPr="00EB2017" w:rsidRDefault="002C1956" w:rsidP="002C1956">
      <w:pPr>
        <w:ind w:left="-142" w:firstLine="568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1.1. Арендодатель</w:t>
      </w:r>
      <w:r w:rsidRPr="00EB2017">
        <w:rPr>
          <w:rFonts w:ascii="Times New Roman" w:hAnsi="Times New Roman"/>
          <w:b/>
        </w:rPr>
        <w:t xml:space="preserve"> </w:t>
      </w:r>
      <w:r w:rsidRPr="00EB2017">
        <w:rPr>
          <w:rFonts w:ascii="Times New Roman" w:hAnsi="Times New Roman"/>
        </w:rPr>
        <w:t xml:space="preserve">предоставляет, а Арендатор принимает, в аренду сроком на </w:t>
      </w:r>
      <w:r>
        <w:rPr>
          <w:rFonts w:ascii="Times New Roman" w:hAnsi="Times New Roman"/>
        </w:rPr>
        <w:t xml:space="preserve">10 </w:t>
      </w:r>
      <w:proofErr w:type="gramStart"/>
      <w:r>
        <w:rPr>
          <w:rFonts w:ascii="Times New Roman" w:hAnsi="Times New Roman"/>
        </w:rPr>
        <w:t xml:space="preserve">лет  </w:t>
      </w:r>
      <w:r w:rsidRPr="00EB2017">
        <w:rPr>
          <w:rFonts w:ascii="Times New Roman" w:hAnsi="Times New Roman"/>
        </w:rPr>
        <w:t>земельный</w:t>
      </w:r>
      <w:proofErr w:type="gramEnd"/>
      <w:r w:rsidRPr="00EB2017">
        <w:rPr>
          <w:rFonts w:ascii="Times New Roman" w:hAnsi="Times New Roman"/>
        </w:rPr>
        <w:t xml:space="preserve"> участок, находящийся в </w:t>
      </w:r>
      <w:r>
        <w:rPr>
          <w:rFonts w:ascii="Times New Roman" w:hAnsi="Times New Roman"/>
        </w:rPr>
        <w:t>государственной</w:t>
      </w:r>
      <w:r w:rsidRPr="00EB2017"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 xml:space="preserve"> до разграничения прав на землю</w:t>
      </w:r>
      <w:r w:rsidRPr="00EB2017">
        <w:rPr>
          <w:rFonts w:ascii="Times New Roman" w:hAnsi="Times New Roman"/>
        </w:rPr>
        <w:t xml:space="preserve">, расположенный в </w:t>
      </w:r>
      <w:r>
        <w:rPr>
          <w:rFonts w:ascii="Times New Roman" w:hAnsi="Times New Roman"/>
        </w:rPr>
        <w:t>Большегривском городском поселении</w:t>
      </w:r>
      <w:r w:rsidRPr="00EB2017">
        <w:rPr>
          <w:rFonts w:ascii="Times New Roman" w:hAnsi="Times New Roman"/>
        </w:rPr>
        <w:t>, относящийся к категории земель населенных пунктов, площадью</w:t>
      </w:r>
      <w:r>
        <w:rPr>
          <w:rFonts w:ascii="Times New Roman" w:hAnsi="Times New Roman"/>
        </w:rPr>
        <w:t xml:space="preserve"> </w:t>
      </w:r>
      <w:r w:rsidRPr="00714254">
        <w:rPr>
          <w:rFonts w:ascii="Times New Roman" w:hAnsi="Times New Roman"/>
        </w:rPr>
        <w:t xml:space="preserve">143 </w:t>
      </w:r>
      <w:proofErr w:type="spellStart"/>
      <w:r w:rsidRPr="00714254">
        <w:rPr>
          <w:rFonts w:ascii="Times New Roman" w:hAnsi="Times New Roman"/>
        </w:rPr>
        <w:t>кв.</w:t>
      </w:r>
      <w:r w:rsidRPr="00EB2017">
        <w:rPr>
          <w:rFonts w:ascii="Times New Roman" w:hAnsi="Times New Roman"/>
        </w:rPr>
        <w:t>м</w:t>
      </w:r>
      <w:proofErr w:type="spellEnd"/>
      <w:r w:rsidRPr="00EB2017">
        <w:rPr>
          <w:rFonts w:ascii="Times New Roman" w:hAnsi="Times New Roman"/>
        </w:rPr>
        <w:t>., именуемый в дальнейшем Участок. Границы Участка обозначены в кадастровом паспорте, прилагаемом к настоящему договору и являющемуся его неотъемлемой частью (приложение № 1).</w:t>
      </w:r>
    </w:p>
    <w:p w:rsidR="002C1956" w:rsidRPr="00EB2017" w:rsidRDefault="002C1956" w:rsidP="002C1956">
      <w:pPr>
        <w:pStyle w:val="ConsPlusNonformat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1.2. Кадастровый номер Участка</w:t>
      </w:r>
      <w:r w:rsidRPr="00714254">
        <w:rPr>
          <w:rFonts w:ascii="Times New Roman" w:hAnsi="Times New Roman" w:cs="Times New Roman"/>
          <w:sz w:val="24"/>
          <w:szCs w:val="24"/>
        </w:rPr>
        <w:t>: 55:17:220101:3242.</w:t>
      </w:r>
    </w:p>
    <w:p w:rsidR="002C1956" w:rsidRPr="00EB2017" w:rsidRDefault="002C1956" w:rsidP="002C1956">
      <w:pPr>
        <w:ind w:firstLine="426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 xml:space="preserve">1.3. Местоположение Участка: </w:t>
      </w:r>
      <w:r>
        <w:rPr>
          <w:rFonts w:ascii="Times New Roman" w:hAnsi="Times New Roman"/>
        </w:rPr>
        <w:t xml:space="preserve">Омская область, Нововаршавский район, р.п. Большегривское, </w:t>
      </w:r>
      <w:r w:rsidRPr="00714254">
        <w:rPr>
          <w:rFonts w:ascii="Times New Roman" w:hAnsi="Times New Roman"/>
        </w:rPr>
        <w:t>ул. Ленина</w:t>
      </w:r>
      <w:r>
        <w:rPr>
          <w:rFonts w:ascii="Times New Roman" w:hAnsi="Times New Roman"/>
        </w:rPr>
        <w:t xml:space="preserve"> д. 21а</w:t>
      </w:r>
      <w:r w:rsidRPr="00EB2017">
        <w:rPr>
          <w:rFonts w:ascii="Times New Roman" w:hAnsi="Times New Roman"/>
        </w:rPr>
        <w:t>.</w:t>
      </w:r>
    </w:p>
    <w:p w:rsidR="002C1956" w:rsidRDefault="002C1956" w:rsidP="002C1956">
      <w:pPr>
        <w:pStyle w:val="2"/>
        <w:shd w:val="clear" w:color="auto" w:fill="auto"/>
        <w:spacing w:after="0" w:line="240" w:lineRule="auto"/>
        <w:ind w:left="20" w:right="20" w:firstLine="547"/>
        <w:jc w:val="both"/>
        <w:rPr>
          <w:rStyle w:val="ae"/>
          <w:sz w:val="24"/>
          <w:szCs w:val="24"/>
        </w:rPr>
      </w:pPr>
      <w:r>
        <w:rPr>
          <w:sz w:val="24"/>
          <w:szCs w:val="24"/>
        </w:rPr>
        <w:t>1.4</w:t>
      </w:r>
      <w:r w:rsidRPr="00EB2017">
        <w:rPr>
          <w:sz w:val="24"/>
          <w:szCs w:val="24"/>
        </w:rPr>
        <w:t xml:space="preserve">. Разрешенное использование Участка: </w:t>
      </w:r>
      <w:r>
        <w:rPr>
          <w:sz w:val="24"/>
          <w:szCs w:val="24"/>
        </w:rPr>
        <w:t>Магазины.</w:t>
      </w:r>
      <w:r w:rsidRPr="00DD052D">
        <w:rPr>
          <w:rStyle w:val="ae"/>
          <w:sz w:val="24"/>
          <w:szCs w:val="24"/>
        </w:rPr>
        <w:t xml:space="preserve"> </w:t>
      </w:r>
    </w:p>
    <w:p w:rsidR="002C1956" w:rsidRPr="00EB2017" w:rsidRDefault="002C1956" w:rsidP="002C195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EB2017">
        <w:rPr>
          <w:rFonts w:ascii="Times New Roman" w:hAnsi="Times New Roman" w:cs="Times New Roman"/>
          <w:sz w:val="24"/>
          <w:szCs w:val="24"/>
        </w:rPr>
        <w:t xml:space="preserve">. Предоставление Участка Арендодателем Арендатору, а также возврат Участка Арендатором Арендодателю осуществляется на основании акта приема-передачи </w:t>
      </w:r>
      <w:r>
        <w:rPr>
          <w:rFonts w:ascii="Times New Roman" w:hAnsi="Times New Roman" w:cs="Times New Roman"/>
          <w:sz w:val="24"/>
          <w:szCs w:val="24"/>
        </w:rPr>
        <w:t>1,6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2. АРЕНДНАЯ ПЛАТА</w:t>
      </w:r>
    </w:p>
    <w:p w:rsidR="002C1956" w:rsidRPr="00EB2017" w:rsidRDefault="002C1956" w:rsidP="002C1956">
      <w:pPr>
        <w:widowControl w:val="0"/>
        <w:ind w:firstLine="426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2.1.</w:t>
      </w:r>
      <w:r w:rsidRPr="00EB2017">
        <w:rPr>
          <w:rStyle w:val="afc"/>
        </w:rPr>
        <w:t xml:space="preserve"> </w:t>
      </w:r>
      <w:r w:rsidRPr="00EB2017">
        <w:rPr>
          <w:rFonts w:ascii="Times New Roman" w:hAnsi="Times New Roman"/>
        </w:rPr>
        <w:t>Размер арендной платы за земельный участок определяется по результатам аукциона и составляет</w:t>
      </w:r>
      <w:r>
        <w:rPr>
          <w:rFonts w:ascii="Times New Roman" w:hAnsi="Times New Roman"/>
        </w:rPr>
        <w:t xml:space="preserve"> _______</w:t>
      </w:r>
      <w:r w:rsidRPr="00D0470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</w:t>
      </w:r>
      <w:r w:rsidRPr="00D04707">
        <w:rPr>
          <w:rFonts w:ascii="Times New Roman" w:hAnsi="Times New Roman"/>
        </w:rPr>
        <w:t xml:space="preserve">) рублей </w:t>
      </w:r>
      <w:r>
        <w:rPr>
          <w:rFonts w:ascii="Times New Roman" w:hAnsi="Times New Roman"/>
        </w:rPr>
        <w:t xml:space="preserve">_____ копеек </w:t>
      </w:r>
      <w:r w:rsidRPr="00EB2017">
        <w:rPr>
          <w:rFonts w:ascii="Times New Roman" w:hAnsi="Times New Roman"/>
        </w:rPr>
        <w:t>в год.</w:t>
      </w:r>
    </w:p>
    <w:p w:rsidR="002C1956" w:rsidRPr="00EB2017" w:rsidRDefault="002C1956" w:rsidP="002C19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2.2. Арендатор перечисляет арендную плату Получателю по реквизитам, указанным в разделе 11 настоящего договора, в размере 1/4 суммы, указанной в п. 2.1. настоящего договора, за каждый квартал с оплатой до 10-числа месяца,</w:t>
      </w:r>
      <w:r w:rsidRPr="00EB2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017">
        <w:rPr>
          <w:rFonts w:ascii="Times New Roman" w:hAnsi="Times New Roman" w:cs="Times New Roman"/>
          <w:sz w:val="24"/>
          <w:szCs w:val="24"/>
        </w:rPr>
        <w:t>следующего за отчетным кварталом. В платежном поручении (квитанции) указывается номер и дата договора, а также период, за который осуществляется платеж. Арендная плата оплачивается Арендатором в размере и порядке, установленном настоящим договором, с даты подписания акта приема-передачи земельного участка.</w:t>
      </w:r>
    </w:p>
    <w:p w:rsidR="002C1956" w:rsidRPr="00EB2017" w:rsidRDefault="002C1956" w:rsidP="002C1956">
      <w:pPr>
        <w:widowControl w:val="0"/>
        <w:ind w:firstLine="426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 xml:space="preserve">2.3.  Сумма </w:t>
      </w:r>
      <w:r w:rsidRPr="00D04707">
        <w:rPr>
          <w:rFonts w:ascii="Times New Roman" w:hAnsi="Times New Roman"/>
        </w:rPr>
        <w:t>задатка 1324,75 руб. (одна тысяча триста двадцать четыре) рубля 75 копеек</w:t>
      </w:r>
      <w:r w:rsidRPr="00EB2017">
        <w:rPr>
          <w:rFonts w:ascii="Times New Roman" w:hAnsi="Times New Roman"/>
        </w:rPr>
        <w:t>, внесенного за участие в аукционе, засчитывается в счет арендной платы по настоящему договору.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3. ПРАВА И ОБЯЗАННОСТИ АРЕНДАТОРА</w:t>
      </w:r>
    </w:p>
    <w:p w:rsidR="002C1956" w:rsidRPr="00EB2017" w:rsidRDefault="002C1956" w:rsidP="002C19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3.1. Арендатор имеет право: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1) передать свои права и обязанности по настоящему договору третьему лицу, в том числе в залог.</w:t>
      </w:r>
    </w:p>
    <w:p w:rsidR="002C1956" w:rsidRPr="00EB2017" w:rsidRDefault="002C1956" w:rsidP="002C195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3.2. Арендатор обязан: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1) использовать Участок в соответствии с его целевым назначением и принадлежностью к категории земель, указанной в настоящем договоре, разрешенным использованием и условиями настоящего договора, не изменять вид разрешенного использования Участка;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2) своевременно уплачивать Получателю арендную плату в соответствии с настоящим договором;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3) выполнить следующие условия: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- получить технические условия на проектирование объекта;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 xml:space="preserve">- разработать и согласовать в установленном порядке проект объекта в соответствии </w:t>
      </w:r>
      <w:r w:rsidRPr="00EB2017">
        <w:rPr>
          <w:rFonts w:ascii="Times New Roman" w:hAnsi="Times New Roman"/>
          <w:lang w:val="en-US"/>
        </w:rPr>
        <w:t>c</w:t>
      </w:r>
      <w:r w:rsidRPr="00EB2017">
        <w:rPr>
          <w:rFonts w:ascii="Times New Roman" w:hAnsi="Times New Roman"/>
        </w:rPr>
        <w:t xml:space="preserve"> градостроительным планом земельного участка;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4) не нарушать права соседних землепользователей, арендаторов и землевладельцев;</w:t>
      </w:r>
    </w:p>
    <w:p w:rsidR="002A0CD2" w:rsidRDefault="002A0CD2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CD2" w:rsidRPr="00C87D08" w:rsidRDefault="002A0CD2" w:rsidP="002A0CD2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13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A0CD2" w:rsidRDefault="002A0CD2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5) не допускать действий, приводящих к ухудшению качественных характеристик, экологической обстановке на арендуемом Участке;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6) соблюдать требования градостроительных регламентов, строительных, экологических, санитарно-гигиенических, противопожарных и иных норм и правил. Не допускать загрязнения, захламления Участка;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7) сохранять межевые, геодезические и другие специальные знаки, установленные на Участке;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8) возмещать Арендодателю убытки, связанные с оплатой штрафных санкций, предъявляемых контролирующими органами Арендодателю по вине Арендатора, а также убытки, включая упущенную выгоду, в полном объеме в связи с ухудшением состояния Участка и (или) экологической обстановки в результате своей хозяйственной деятельности;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9) письменно в течение 2-х дней уведомить Арендодателя в случае изменения адреса и других реквизитов или отчуждения объектов, расположенных на арендуемом Участке;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10) обеспечивать надлежащее санитарное состояние и внешнее благоустройство на прилегающей и закрепленной территории;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11) обеспечить беспрепятственный доступ на Участок представителям Арендодателя и (или) уполномоченных органов, осуществляющих контроль за соблюдением земельного законодательства, требований охраны и использования земель (далее – уполномоченные органы), в случаях, предусмотренных законодательством, а также предоставить представителям Арендодателя и (или) уполномоченным органам правоустанавливающие документы на Участок;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12) не осуществлять на Участке работы, для проведения которых требуется лицензия, решение или соответствующее разрешение органов государственной власти, землеустроительных, градостроительных, архитектурных, пожарных, санитарных, природоохранных и других органов, без наличия соответствующих документов и согласия Арендодателя;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13) выполнять в соответствии с требованиями соответствующих служб условия эксплуатации подземных и наземных коммуникаций, сооружений, дорог, проездов и других объектов, расположенных на участке, и не препятствовать доступу к ним в целях ремонта и обслуживания. В случае возникновения аварийной ситуации на инженерных коммуникациях (тепло-, водо-, газо-, электроснабжение, телефонные кабели и т.п.), расположенных под (над) объектом на территории арендуемого Участка или в непосредственной близости от него, беспрепятственно освободить участок и обеспечить свободный доступ для проведения необходимых работ для устранения аварийной ситуации;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В случае, если земельный участок полностью или частично расположен в охранной зоне, установленной в отношении линейного объекта, Арендатор должен обеспечить свободный доступ представителям собственника линейного объекта или представителей организации, осуществляющей эксплуатацию линейного объекта в целях обеспечения его безопасности;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14) по окончании работ и ввода в эксплуатацию объекта представить Арендодателю акт ввода в эксплуатацию;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15) ежегодно не позднее 1 числа </w:t>
      </w:r>
      <w:proofErr w:type="gramStart"/>
      <w:r w:rsidRPr="00EB2017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EB2017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 производить сверку платежей.</w:t>
      </w:r>
    </w:p>
    <w:p w:rsidR="002A0CD2" w:rsidRDefault="002C1956" w:rsidP="002C19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16) организовать вывоз бытовых отходов и мусора, образовавшихся в результате деятельности и на прилегающих территориях. Вывоз бытовых отходов и мусора осуществляется арендатором Участка самостоятельно или путем заключения договора со специализированной организацией. Если арендатор Участка самостоятельно осуществляет вывоз бытовых отходов и мусора, то обезвреживание и размещение бытовых отходов и мусора производится на полигонах бытовых отходов на основании договора с </w:t>
      </w:r>
    </w:p>
    <w:p w:rsidR="002A0CD2" w:rsidRPr="00C87D08" w:rsidRDefault="002A0CD2" w:rsidP="002A0CD2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14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A0CD2" w:rsidRDefault="002A0CD2" w:rsidP="002C19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C19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организациями, имеющими соответствующую лицензию. Исполнение обязанности по организации вывоза бытовых отходов и мусора должно быть подтверждено арендатором Участка договором или иными документами (талон, квитанция).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17) получить разрешение на строительство объектов недвижимости в течение срока действия договора аренды.</w:t>
      </w:r>
    </w:p>
    <w:p w:rsidR="002C1956" w:rsidRPr="00EB2017" w:rsidRDefault="002C1956" w:rsidP="002C19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4. ПРАВА И ОБЯЗАННОСТИ АРЕНДОДАТЕЛЯ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1) осуществлять контроль за использованием Участка Арендатором;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2) вносить изменения и дополнения в договор в случае внесения изменений и дополнений в действующее законодательство Российской Федерации, субъекта Российской Федерации и муниципальные правовые акты;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3) требовать от Арендатора возмещения в полном объеме убытков (в том числе упущенной выгоды), причиненных нарушением Арендатором прав и законных интересов собственника Участка;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4) воспрепятствовать работам, ведущимся Арендатором на Участке с нарушением земельного законодательства и условий настоящего договора, в порядке, установленном законодательством Российской Федерации;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5) досрочно в судебном порядке расторгнуть настоящий договор в следующих случаях:</w:t>
      </w:r>
    </w:p>
    <w:p w:rsidR="002C1956" w:rsidRPr="00EB2017" w:rsidRDefault="002C1956" w:rsidP="002C1956">
      <w:pPr>
        <w:widowControl w:val="0"/>
        <w:ind w:firstLine="709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-не внесения арендной платы более двух раз подряд по истечении установленного договором срока платежа;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- использования участка не по целевому назначению;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bookmarkStart w:id="1" w:name="If_NoFiveYear_P415"/>
      <w:r w:rsidRPr="00EB2017">
        <w:rPr>
          <w:rFonts w:ascii="Times New Roman" w:hAnsi="Times New Roman"/>
        </w:rPr>
        <w:t>- предоставления участка в субаренду без письменного уведомления с Арендодателем;</w:t>
      </w:r>
    </w:p>
    <w:bookmarkEnd w:id="1"/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- невыполнение обязательств, предусмотренных подпунктом 17 пункта 3.2;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- изъятия Участка для государственных или муниципальных нужд в соответствии с Земельным кодексом Российской Федерации;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- при существенном нарушении иных условий настоящего договора;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уведомления.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В случае неисполнения обязательств, указанных в уведомлении, Арендодатель направляет Арендатору уведомление с предложением расторгнуть настоящий договор аренды.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 xml:space="preserve">6) в одностороннем порядке путем письменного уведомления отказаться от договора аренды земельного участка в случае </w:t>
      </w:r>
      <w:proofErr w:type="gramStart"/>
      <w:r w:rsidRPr="00EB2017">
        <w:rPr>
          <w:rFonts w:ascii="Times New Roman" w:hAnsi="Times New Roman"/>
        </w:rPr>
        <w:t>не внесения</w:t>
      </w:r>
      <w:proofErr w:type="gramEnd"/>
      <w:r w:rsidRPr="00EB2017">
        <w:rPr>
          <w:rFonts w:ascii="Times New Roman" w:hAnsi="Times New Roman"/>
        </w:rPr>
        <w:t xml:space="preserve"> арендной платы более двух раз подряд по истечении установленного договором срока платежа;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В случае одностороннего отказа, договор аренды земельного участка считается расторгнутым по истечении 1 месяца со дня направления арендодателем письменного уведомления арендатору.</w:t>
      </w:r>
    </w:p>
    <w:p w:rsidR="002C1956" w:rsidRPr="00EB2017" w:rsidRDefault="002C1956" w:rsidP="002C1956">
      <w:pPr>
        <w:widowControl w:val="0"/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4.2. Арендодатель обязан: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1) передать Арендатору Участок в состоянии, соответствующем для использования в целях, предусмотренных настоящим договором;</w:t>
      </w:r>
    </w:p>
    <w:p w:rsidR="002C1956" w:rsidRPr="00EB2017" w:rsidRDefault="002C1956" w:rsidP="002C19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2) не воспрепятствовать хозяйственной деятельности Арендатора, если она не противоречит условиям настоящего договора, а также земельному и гражданскому законодательству;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3) обеспечить государственную регистрацию настоящего договора в органе, осуществляющем государственную регистрацию прав на недвижимое имущество и сделок с ним, а также нести расходы, связанные с государственной регистрацией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2017">
        <w:rPr>
          <w:rFonts w:ascii="Times New Roman" w:hAnsi="Times New Roman" w:cs="Times New Roman"/>
          <w:sz w:val="24"/>
          <w:szCs w:val="24"/>
        </w:rPr>
        <w:t>5. ОТВЕТСТВЕННОСТЬ СТОРОН</w:t>
      </w:r>
    </w:p>
    <w:p w:rsidR="002A0CD2" w:rsidRPr="00C87D08" w:rsidRDefault="002A0CD2" w:rsidP="002A0CD2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15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A0CD2" w:rsidRDefault="002A0CD2" w:rsidP="002C19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C19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законодательством и настоящим договором.</w:t>
      </w:r>
    </w:p>
    <w:p w:rsidR="002C1956" w:rsidRPr="00EB2017" w:rsidRDefault="002C1956" w:rsidP="002C19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5.2. В случае невнесения или несвоевременного внесения арендной платы в сроки и в размере, установленные настоящим договором, Арендатор уплачивает неустойку в виде пени в размере 0,1 процента от просроченной суммы за каждый день просрочки.</w:t>
      </w:r>
    </w:p>
    <w:p w:rsidR="002C1956" w:rsidRPr="00EB2017" w:rsidRDefault="002C1956" w:rsidP="002C1956">
      <w:pPr>
        <w:ind w:firstLine="426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5.3. В случае несвоевременного возврата Участка Арендатор обязан уплатить сумму арендной платы за период использования Участка, превышающий срок действия настоящего договора, а также пеню в размере 0,1 процента от суммы годовой арендной платы за каждый день просрочки возврата Участка.</w:t>
      </w:r>
    </w:p>
    <w:p w:rsidR="002C1956" w:rsidRPr="00EB2017" w:rsidRDefault="002C1956" w:rsidP="002C195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5.4. Платежи, предусмотренные пунктами 5.2, 5.3 настоящего договора, Арендатор перечисляет Получателю по реквизитам, указанным в разделе 11 настоящего договора.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6. РАССМОТРЕНИЕ И УРЕГУЛИРОВАНИЕ СПОРОВ</w:t>
      </w:r>
    </w:p>
    <w:p w:rsidR="002C1956" w:rsidRDefault="002C1956" w:rsidP="002C195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в ходе исполнения настоящего договора или в связи с ним, разрешаются по соглашению сторон, а в случае не достижения согласия между сторонами в судебном порядке.</w:t>
      </w:r>
    </w:p>
    <w:p w:rsidR="002C1956" w:rsidRPr="00EB2017" w:rsidRDefault="002C1956" w:rsidP="002C19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7. ДЕЙСТВИЕ И ПРЕКРАЩЕНИЕ ДОГОВОРА</w:t>
      </w:r>
    </w:p>
    <w:p w:rsidR="002C1956" w:rsidRPr="00EB2017" w:rsidRDefault="002C1956" w:rsidP="002C1956">
      <w:pPr>
        <w:tabs>
          <w:tab w:val="left" w:pos="8931"/>
        </w:tabs>
        <w:ind w:firstLine="426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 xml:space="preserve">7.1.  Земельный участок передается в аренду сроком на </w:t>
      </w:r>
      <w:r>
        <w:rPr>
          <w:rFonts w:ascii="Times New Roman" w:hAnsi="Times New Roman"/>
        </w:rPr>
        <w:t xml:space="preserve">пять </w:t>
      </w:r>
      <w:r w:rsidRPr="00EB2017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: </w:t>
      </w:r>
      <w:r w:rsidRPr="0045321E">
        <w:rPr>
          <w:rFonts w:ascii="Times New Roman" w:hAnsi="Times New Roman"/>
        </w:rPr>
        <w:t>с «_____» ______ 2024 года по «_____» ______ 20</w:t>
      </w:r>
      <w:r>
        <w:rPr>
          <w:rFonts w:ascii="Times New Roman" w:hAnsi="Times New Roman"/>
        </w:rPr>
        <w:t>34</w:t>
      </w:r>
      <w:r w:rsidRPr="0045321E">
        <w:rPr>
          <w:rFonts w:ascii="Times New Roman" w:hAnsi="Times New Roman"/>
        </w:rPr>
        <w:t xml:space="preserve"> года.</w:t>
      </w:r>
    </w:p>
    <w:p w:rsidR="002C1956" w:rsidRPr="00EB2017" w:rsidRDefault="002C1956" w:rsidP="002C1956">
      <w:pPr>
        <w:ind w:firstLine="720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Настоящий договор прекращается по основаниям и в порядке, предусмотренным действующим законодательством.</w:t>
      </w:r>
    </w:p>
    <w:p w:rsidR="002C1956" w:rsidRPr="00EB2017" w:rsidRDefault="002C1956" w:rsidP="002C1956">
      <w:pPr>
        <w:ind w:firstLine="426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7.2. Настоящий договор считается заключенным с момента его подписания сторонами.</w:t>
      </w:r>
    </w:p>
    <w:p w:rsidR="002C1956" w:rsidRPr="00EB2017" w:rsidRDefault="002C1956" w:rsidP="002C1956">
      <w:pPr>
        <w:widowControl w:val="0"/>
        <w:ind w:firstLine="284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7.3. Внесение изменений в настоящий договор в части изменения видов разрешенного использования земельного участка не допускается.</w:t>
      </w:r>
    </w:p>
    <w:p w:rsidR="002C1956" w:rsidRPr="00EB2017" w:rsidRDefault="002C1956" w:rsidP="002C1956">
      <w:pPr>
        <w:widowControl w:val="0"/>
        <w:ind w:firstLine="284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7.4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2C1956" w:rsidRPr="00EB2017" w:rsidRDefault="002C1956" w:rsidP="002C1956">
      <w:pPr>
        <w:widowControl w:val="0"/>
        <w:ind w:firstLine="284"/>
        <w:jc w:val="both"/>
        <w:rPr>
          <w:rFonts w:ascii="Times New Roman" w:hAnsi="Times New Roman"/>
        </w:rPr>
      </w:pPr>
      <w:r w:rsidRPr="00EB2017">
        <w:rPr>
          <w:rFonts w:ascii="Times New Roman" w:hAnsi="Times New Roman"/>
        </w:rPr>
        <w:t>7.5. По окончании срока действия настоящего договора, обязательства сторон прекращаются, договор считается расторгнутым.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8. ФОРС-МАЖОРНЫЕ ОБСТОЯТЕЛЬСТВА</w:t>
      </w: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8.1. В рамках настоящего договора под форс-мажорными обстоятельствами понимаются: пожар, взрыв, наводнение, землетрясение, военные действия, забастовка, разрыв магистральных трубопроводов, иные чрезвычайные и непредотвратимые обстоятельства, препятствующие исполнению настоящего договора.</w:t>
      </w:r>
    </w:p>
    <w:p w:rsidR="002C1956" w:rsidRPr="00EB2017" w:rsidRDefault="002C1956" w:rsidP="002C19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Форс-мажорные обстоятельства должны быть подтверждены соответствующими документами.</w:t>
      </w: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8.2. В случае продолжения форс-мажорных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продолжении.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9. ПРОЧИЕ УСЛОВИЯ</w:t>
      </w: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9.1. Арендатор заведомо согласен на обработку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Большегривского городского поселения</w:t>
      </w:r>
      <w:r w:rsidRPr="00EB2017">
        <w:rPr>
          <w:rFonts w:ascii="Times New Roman" w:hAnsi="Times New Roman" w:cs="Times New Roman"/>
          <w:sz w:val="24"/>
          <w:szCs w:val="24"/>
        </w:rPr>
        <w:t xml:space="preserve"> Нововаршавского муниципального района следующих своих персональных данных: ФИО, адрес, паспортные данные, дата и место рождения, ИНН, ОГРН, в том числе их хранение, использование, передачу их в Управление Федеральной службы государственной регистрации, кадастра и картографии по Омской области, Федеральную антимонопольную службу, прокуратуру, правоохранительные органы, в управление Федеральной налоговой службы.</w:t>
      </w: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9.2. 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договора, и что он имеет право заключить настоящий договор в соответствии со своей правоспособностью.</w:t>
      </w:r>
    </w:p>
    <w:p w:rsidR="002A0CD2" w:rsidRPr="00C87D08" w:rsidRDefault="002A0CD2" w:rsidP="002A0CD2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16</w:t>
      </w:r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A0CD2" w:rsidRDefault="002A0CD2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2017">
        <w:rPr>
          <w:rFonts w:ascii="Times New Roman" w:hAnsi="Times New Roman" w:cs="Times New Roman"/>
          <w:spacing w:val="-2"/>
          <w:sz w:val="24"/>
          <w:szCs w:val="24"/>
        </w:rPr>
        <w:t>9.3. Каждая из сторон подтверждает, что она получила все необходимые разрешения для заключения настоящего договора аренды и лица, подписавшие его, уполномочены на это.</w:t>
      </w: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9.4. В случае нахождения на Участке каких-либо объектов Арендатор при необходимости освобождает земельный участок за счет собственных средств, претензий к Арендодателю Арендатор не имеет.</w:t>
      </w:r>
    </w:p>
    <w:p w:rsidR="002C1956" w:rsidRPr="00EB2017" w:rsidRDefault="002C1956" w:rsidP="002C1956">
      <w:pPr>
        <w:pStyle w:val="right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B2017">
        <w:rPr>
          <w:rFonts w:ascii="Times New Roman" w:hAnsi="Times New Roman"/>
          <w:sz w:val="24"/>
          <w:szCs w:val="24"/>
        </w:rPr>
        <w:t>9.5. Настоящий договор составлен в 3-х экземплярах: по одному экземпляру для каждой из сторон, один экземпляр – Управлению Федеральной службы государственной регистрации, кадастра и картографии по Омской области.</w:t>
      </w:r>
    </w:p>
    <w:p w:rsidR="002C1956" w:rsidRPr="00EB2017" w:rsidRDefault="002C1956" w:rsidP="002C195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9.6. </w:t>
      </w:r>
      <w:proofErr w:type="gramStart"/>
      <w:r w:rsidRPr="00EB2017">
        <w:rPr>
          <w:rFonts w:ascii="Times New Roman" w:hAnsi="Times New Roman" w:cs="Times New Roman"/>
          <w:sz w:val="24"/>
          <w:szCs w:val="24"/>
        </w:rPr>
        <w:t>Корреспонденция</w:t>
      </w:r>
      <w:proofErr w:type="gramEnd"/>
      <w:r w:rsidRPr="00EB2017">
        <w:rPr>
          <w:rFonts w:ascii="Times New Roman" w:hAnsi="Times New Roman" w:cs="Times New Roman"/>
          <w:sz w:val="24"/>
          <w:szCs w:val="24"/>
        </w:rPr>
        <w:t xml:space="preserve"> направленная Арендодателем в адрес Арендатора считается надлежащим образом направленной, в случае ее направления по адресу указанному в договоре или предоставленному Арендатором в соответствии с подпунктом 9 пункта 3.2 раздела 3 настоящего договора.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B2017">
        <w:rPr>
          <w:rFonts w:ascii="Times New Roman" w:hAnsi="Times New Roman" w:cs="Times New Roman"/>
          <w:sz w:val="24"/>
          <w:szCs w:val="24"/>
        </w:rPr>
        <w:t>. РЕКВИЗИТЫ ДЛЯ ПЕРЕЧИСЛЕНИЯ АРЕНДНОЙ ПЛАТЫ</w:t>
      </w:r>
    </w:p>
    <w:p w:rsidR="002C1956" w:rsidRPr="00EB2017" w:rsidRDefault="002C1956" w:rsidP="002C1956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2017">
        <w:rPr>
          <w:rFonts w:ascii="Times New Roman" w:hAnsi="Times New Roman" w:cs="Times New Roman"/>
          <w:bCs/>
          <w:sz w:val="24"/>
          <w:szCs w:val="24"/>
        </w:rPr>
        <w:t>УФК по Омской области</w:t>
      </w:r>
    </w:p>
    <w:p w:rsidR="002C1956" w:rsidRPr="00EB2017" w:rsidRDefault="002C1956" w:rsidP="002C1956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2017">
        <w:rPr>
          <w:rFonts w:ascii="Times New Roman" w:hAnsi="Times New Roman" w:cs="Times New Roman"/>
          <w:bCs/>
          <w:sz w:val="24"/>
          <w:szCs w:val="24"/>
        </w:rPr>
        <w:t xml:space="preserve">(Администрация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Большегривского городского поселения</w:t>
      </w:r>
      <w:r w:rsidRPr="00EB2017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C1956" w:rsidRPr="00EB2017" w:rsidRDefault="002C1956" w:rsidP="002C1956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2017">
        <w:rPr>
          <w:rFonts w:ascii="Times New Roman" w:hAnsi="Times New Roman" w:cs="Times New Roman"/>
          <w:bCs/>
          <w:sz w:val="24"/>
          <w:szCs w:val="24"/>
        </w:rPr>
        <w:t>Отделение Омск г. Омск</w:t>
      </w:r>
    </w:p>
    <w:p w:rsidR="002C1956" w:rsidRPr="00EB2017" w:rsidRDefault="002C1956" w:rsidP="002C1956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B2017">
        <w:rPr>
          <w:rFonts w:ascii="Times New Roman" w:hAnsi="Times New Roman" w:cs="Times New Roman"/>
          <w:bCs/>
          <w:sz w:val="24"/>
          <w:szCs w:val="24"/>
        </w:rPr>
        <w:t>ИНН  5525003723</w:t>
      </w:r>
      <w:proofErr w:type="gramEnd"/>
      <w:r w:rsidRPr="00EB2017">
        <w:rPr>
          <w:rFonts w:ascii="Times New Roman" w:hAnsi="Times New Roman" w:cs="Times New Roman"/>
          <w:bCs/>
          <w:sz w:val="24"/>
          <w:szCs w:val="24"/>
        </w:rPr>
        <w:t xml:space="preserve">   КПП  552501001, </w:t>
      </w:r>
    </w:p>
    <w:p w:rsidR="002C1956" w:rsidRPr="00EB2017" w:rsidRDefault="002C1956" w:rsidP="002C1956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2017">
        <w:rPr>
          <w:rFonts w:ascii="Times New Roman" w:hAnsi="Times New Roman" w:cs="Times New Roman"/>
          <w:bCs/>
          <w:sz w:val="24"/>
          <w:szCs w:val="24"/>
        </w:rPr>
        <w:t xml:space="preserve">БИК 045209001, </w:t>
      </w:r>
    </w:p>
    <w:p w:rsidR="002C1956" w:rsidRPr="00EB2017" w:rsidRDefault="002C1956" w:rsidP="002C1956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2017">
        <w:rPr>
          <w:rFonts w:ascii="Times New Roman" w:hAnsi="Times New Roman" w:cs="Times New Roman"/>
          <w:bCs/>
          <w:sz w:val="24"/>
          <w:szCs w:val="24"/>
        </w:rPr>
        <w:t>Расчетный счет:</w:t>
      </w:r>
      <w:r w:rsidRPr="0057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162A">
        <w:rPr>
          <w:rFonts w:ascii="Times New Roman" w:hAnsi="Times New Roman"/>
          <w:sz w:val="24"/>
          <w:szCs w:val="24"/>
        </w:rPr>
        <w:t>03100643000000015200</w:t>
      </w:r>
    </w:p>
    <w:p w:rsidR="002C1956" w:rsidRPr="00EB2017" w:rsidRDefault="002C1956" w:rsidP="002C1956">
      <w:pPr>
        <w:jc w:val="both"/>
        <w:outlineLvl w:val="0"/>
        <w:rPr>
          <w:rFonts w:ascii="Times New Roman" w:hAnsi="Times New Roman"/>
          <w:bCs/>
        </w:rPr>
      </w:pPr>
      <w:r w:rsidRPr="00EB2017">
        <w:rPr>
          <w:rFonts w:ascii="Times New Roman" w:hAnsi="Times New Roman"/>
          <w:bCs/>
        </w:rPr>
        <w:t xml:space="preserve">Код </w:t>
      </w:r>
      <w:proofErr w:type="gramStart"/>
      <w:r w:rsidRPr="00EB2017">
        <w:rPr>
          <w:rFonts w:ascii="Times New Roman" w:hAnsi="Times New Roman"/>
          <w:bCs/>
        </w:rPr>
        <w:t>платежа  502111050</w:t>
      </w:r>
      <w:r>
        <w:rPr>
          <w:rFonts w:ascii="Times New Roman" w:hAnsi="Times New Roman"/>
          <w:bCs/>
        </w:rPr>
        <w:t>1313</w:t>
      </w:r>
      <w:r w:rsidRPr="00EB2017">
        <w:rPr>
          <w:rFonts w:ascii="Times New Roman" w:hAnsi="Times New Roman"/>
          <w:bCs/>
        </w:rPr>
        <w:t>0000120</w:t>
      </w:r>
      <w:proofErr w:type="gramEnd"/>
    </w:p>
    <w:p w:rsidR="002C1956" w:rsidRPr="00EB2017" w:rsidRDefault="002C1956" w:rsidP="002C1956">
      <w:pPr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ОКТМО 52641152</w:t>
      </w:r>
    </w:p>
    <w:p w:rsidR="002C1956" w:rsidRPr="00EB2017" w:rsidRDefault="002C1956" w:rsidP="002C19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2017">
        <w:rPr>
          <w:rFonts w:ascii="Times New Roman" w:hAnsi="Times New Roman" w:cs="Times New Roman"/>
          <w:sz w:val="24"/>
          <w:szCs w:val="24"/>
        </w:rPr>
        <w:t>. ЮРИДИЧЕСКИЕ АДРЕСА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 xml:space="preserve">АРЕНДОДАТЕЛЬ: </w:t>
            </w:r>
          </w:p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>Администрация Большегривского городского поселения Нововаршавского муниципального района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>ИНН 5525010311 КПП 552501001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 xml:space="preserve">Счет: </w:t>
            </w:r>
            <w:r>
              <w:rPr>
                <w:rFonts w:ascii="Times New Roman" w:hAnsi="Times New Roman"/>
              </w:rPr>
              <w:t>03100643000000015200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015209001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 xml:space="preserve">Корр. Счет: </w:t>
            </w:r>
            <w:r>
              <w:rPr>
                <w:rFonts w:ascii="Times New Roman" w:hAnsi="Times New Roman"/>
              </w:rPr>
              <w:t>40102810245370000044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ОМСК БАНКА РОССИИ//УФК по Омской области г. Омск</w:t>
            </w:r>
            <w:r w:rsidRPr="0057162A">
              <w:rPr>
                <w:rFonts w:ascii="Times New Roman" w:hAnsi="Times New Roman"/>
              </w:rPr>
              <w:t xml:space="preserve"> 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keepNext/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>Адрес 646850 Омская область, р.п. Большегривское, ул. Гагарина, 17</w:t>
            </w:r>
          </w:p>
        </w:tc>
      </w:tr>
      <w:tr w:rsidR="002C1956" w:rsidRPr="0057162A" w:rsidTr="00C97A88">
        <w:tc>
          <w:tcPr>
            <w:tcW w:w="9571" w:type="dxa"/>
          </w:tcPr>
          <w:p w:rsidR="002C1956" w:rsidRPr="0057162A" w:rsidRDefault="002C1956" w:rsidP="00C97A88">
            <w:pPr>
              <w:rPr>
                <w:rFonts w:ascii="Times New Roman" w:hAnsi="Times New Roman"/>
              </w:rPr>
            </w:pPr>
            <w:r w:rsidRPr="0057162A">
              <w:rPr>
                <w:rFonts w:ascii="Times New Roman" w:hAnsi="Times New Roman"/>
              </w:rPr>
              <w:t>Тел. факс 8 (38152) 3-22-12</w:t>
            </w:r>
          </w:p>
        </w:tc>
      </w:tr>
    </w:tbl>
    <w:p w:rsidR="002C1956" w:rsidRDefault="002C1956" w:rsidP="002C19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EB2017">
        <w:rPr>
          <w:rFonts w:ascii="Times New Roman" w:hAnsi="Times New Roman" w:cs="Times New Roman"/>
          <w:sz w:val="24"/>
          <w:szCs w:val="24"/>
        </w:rPr>
        <w:t>АРЕНДАТОР: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C1956" w:rsidRPr="00EB2017" w:rsidRDefault="002C1956" w:rsidP="002C19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88"/>
      </w:tblGrid>
      <w:tr w:rsidR="002C1956" w:rsidRPr="00EB2017" w:rsidTr="00C97A88">
        <w:tc>
          <w:tcPr>
            <w:tcW w:w="4890" w:type="dxa"/>
          </w:tcPr>
          <w:p w:rsidR="002C1956" w:rsidRDefault="002C1956" w:rsidP="00C97A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>От Арендодателя:</w:t>
            </w:r>
          </w:p>
          <w:p w:rsidR="002C1956" w:rsidRPr="00EB2017" w:rsidRDefault="002C1956" w:rsidP="00C97A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2C1956" w:rsidRPr="00EB2017" w:rsidRDefault="002C1956" w:rsidP="00C97A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 Арендатора:</w:t>
            </w:r>
          </w:p>
        </w:tc>
      </w:tr>
    </w:tbl>
    <w:p w:rsidR="002C1956" w:rsidRPr="00EB2017" w:rsidRDefault="002C1956" w:rsidP="002C19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E45">
        <w:rPr>
          <w:rFonts w:ascii="Times New Roman" w:hAnsi="Times New Roman" w:cs="Times New Roman"/>
          <w:sz w:val="24"/>
          <w:szCs w:val="24"/>
          <w:u w:val="single"/>
        </w:rPr>
        <w:t>Л.Я. Придчина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EB2017">
        <w:rPr>
          <w:rFonts w:ascii="Times New Roman" w:hAnsi="Times New Roman" w:cs="Times New Roman"/>
          <w:sz w:val="24"/>
          <w:szCs w:val="24"/>
        </w:rPr>
        <w:t xml:space="preserve">/ ___________ /           </w:t>
      </w:r>
      <w:r w:rsidRPr="00EB20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201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B2017">
        <w:rPr>
          <w:rFonts w:ascii="Times New Roman" w:hAnsi="Times New Roman" w:cs="Times New Roman"/>
          <w:sz w:val="24"/>
          <w:szCs w:val="24"/>
        </w:rPr>
        <w:t>/ ___________ /</w:t>
      </w:r>
    </w:p>
    <w:p w:rsidR="002C1956" w:rsidRPr="00EB2017" w:rsidRDefault="002C1956" w:rsidP="002C19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201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B201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2017">
        <w:rPr>
          <w:rFonts w:ascii="Times New Roman" w:hAnsi="Times New Roman" w:cs="Times New Roman"/>
          <w:sz w:val="24"/>
          <w:szCs w:val="24"/>
        </w:rPr>
        <w:t xml:space="preserve">      </w:t>
      </w:r>
      <w:r w:rsidRPr="00EB2017">
        <w:rPr>
          <w:rFonts w:ascii="Times New Roman" w:hAnsi="Times New Roman" w:cs="Times New Roman"/>
          <w:sz w:val="24"/>
          <w:szCs w:val="24"/>
        </w:rPr>
        <w:tab/>
      </w:r>
      <w:r w:rsidRPr="00EB2017">
        <w:rPr>
          <w:rFonts w:ascii="Times New Roman" w:hAnsi="Times New Roman" w:cs="Times New Roman"/>
          <w:sz w:val="24"/>
          <w:szCs w:val="24"/>
        </w:rPr>
        <w:tab/>
      </w:r>
      <w:r w:rsidRPr="00EB2017">
        <w:rPr>
          <w:rFonts w:ascii="Times New Roman" w:hAnsi="Times New Roman" w:cs="Times New Roman"/>
          <w:sz w:val="24"/>
          <w:szCs w:val="24"/>
        </w:rPr>
        <w:tab/>
      </w:r>
      <w:r w:rsidRPr="00EB2017">
        <w:rPr>
          <w:rFonts w:ascii="Times New Roman" w:hAnsi="Times New Roman" w:cs="Times New Roman"/>
          <w:sz w:val="24"/>
          <w:szCs w:val="24"/>
        </w:rPr>
        <w:tab/>
      </w:r>
      <w:r w:rsidRPr="00EB2017">
        <w:rPr>
          <w:rFonts w:ascii="Times New Roman" w:hAnsi="Times New Roman" w:cs="Times New Roman"/>
          <w:sz w:val="24"/>
          <w:szCs w:val="24"/>
        </w:rPr>
        <w:tab/>
        <w:t xml:space="preserve">               (подпись)          </w:t>
      </w:r>
    </w:p>
    <w:p w:rsidR="002C1956" w:rsidRPr="00EB2017" w:rsidRDefault="002C1956" w:rsidP="002C19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EB2017">
        <w:rPr>
          <w:rFonts w:ascii="Times New Roman" w:hAnsi="Times New Roman"/>
        </w:rPr>
        <w:t xml:space="preserve">М.П.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EB2017">
        <w:rPr>
          <w:rFonts w:ascii="Times New Roman" w:hAnsi="Times New Roman"/>
        </w:rPr>
        <w:t xml:space="preserve">          </w:t>
      </w:r>
    </w:p>
    <w:p w:rsidR="009B6061" w:rsidRDefault="009B6061" w:rsidP="002C1956">
      <w:pPr>
        <w:jc w:val="right"/>
        <w:rPr>
          <w:rFonts w:ascii="Times New Roman" w:hAnsi="Times New Roman"/>
        </w:rPr>
      </w:pPr>
    </w:p>
    <w:p w:rsidR="009B6061" w:rsidRDefault="009B6061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A0CD2" w:rsidRPr="00C87D08" w:rsidRDefault="002A0CD2" w:rsidP="002A0CD2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C87D08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0E7F9B">
        <w:rPr>
          <w:rFonts w:ascii="Times New Roman" w:hAnsi="Times New Roman" w:cs="Times New Roman"/>
          <w:sz w:val="28"/>
          <w:szCs w:val="28"/>
        </w:rPr>
        <w:t>17</w:t>
      </w:r>
      <w:bookmarkStart w:id="2" w:name="_GoBack"/>
      <w:bookmarkEnd w:id="2"/>
      <w:r w:rsidRPr="00C87D08">
        <w:rPr>
          <w:rFonts w:ascii="Times New Roman" w:hAnsi="Times New Roman" w:cs="Times New Roman"/>
          <w:sz w:val="28"/>
          <w:szCs w:val="28"/>
        </w:rPr>
        <w:t xml:space="preserve">* </w:t>
      </w:r>
      <w:r w:rsidR="000E7F9B">
        <w:rPr>
          <w:rFonts w:ascii="Times New Roman" w:hAnsi="Times New Roman" w:cs="Times New Roman"/>
          <w:sz w:val="28"/>
          <w:szCs w:val="28"/>
        </w:rPr>
        <w:t>01.03.2024</w:t>
      </w:r>
      <w:r w:rsidRPr="00C87D08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>
        <w:rPr>
          <w:rFonts w:ascii="Times New Roman" w:hAnsi="Times New Roman" w:cs="Times New Roman"/>
          <w:sz w:val="28"/>
          <w:szCs w:val="28"/>
        </w:rPr>
        <w:t>№17/1</w:t>
      </w:r>
      <w:r w:rsidRPr="00C87D08">
        <w:rPr>
          <w:rFonts w:ascii="Times New Roman" w:hAnsi="Times New Roman" w:cs="Times New Roman"/>
          <w:sz w:val="28"/>
          <w:szCs w:val="28"/>
        </w:rPr>
        <w:t>*</w:t>
      </w:r>
    </w:p>
    <w:p w:rsidR="002A0CD2" w:rsidRDefault="002A0CD2" w:rsidP="002C1956">
      <w:pPr>
        <w:jc w:val="right"/>
        <w:rPr>
          <w:rFonts w:ascii="Times New Roman" w:hAnsi="Times New Roman"/>
        </w:rPr>
      </w:pPr>
    </w:p>
    <w:p w:rsidR="002C1956" w:rsidRPr="00EB2017" w:rsidRDefault="002C1956" w:rsidP="002C1956">
      <w:pPr>
        <w:jc w:val="right"/>
        <w:rPr>
          <w:rFonts w:ascii="Times New Roman" w:hAnsi="Times New Roman" w:cs="Times New Roman"/>
        </w:rPr>
      </w:pPr>
      <w:r w:rsidRPr="00EB2017">
        <w:rPr>
          <w:rFonts w:ascii="Times New Roman" w:hAnsi="Times New Roman"/>
        </w:rPr>
        <w:t xml:space="preserve">           </w:t>
      </w:r>
      <w:r w:rsidRPr="00EB2017">
        <w:rPr>
          <w:rFonts w:ascii="Times New Roman" w:hAnsi="Times New Roman" w:cs="Times New Roman"/>
        </w:rPr>
        <w:t>Приложение № 2</w:t>
      </w:r>
    </w:p>
    <w:p w:rsidR="002C1956" w:rsidRPr="00EB2017" w:rsidRDefault="002C1956" w:rsidP="002C1956">
      <w:pPr>
        <w:jc w:val="right"/>
        <w:rPr>
          <w:rFonts w:ascii="Times New Roman" w:hAnsi="Times New Roman"/>
          <w:bCs/>
        </w:rPr>
      </w:pPr>
      <w:r w:rsidRPr="00EB2017">
        <w:rPr>
          <w:rFonts w:ascii="Times New Roman" w:hAnsi="Times New Roman"/>
          <w:bCs/>
        </w:rPr>
        <w:t>к договору аренды земельного участка</w:t>
      </w:r>
    </w:p>
    <w:p w:rsidR="002C1956" w:rsidRPr="00EB2017" w:rsidRDefault="002C1956" w:rsidP="002C1956">
      <w:pPr>
        <w:jc w:val="right"/>
        <w:rPr>
          <w:rFonts w:ascii="Times New Roman" w:hAnsi="Times New Roman"/>
          <w:bCs/>
        </w:rPr>
      </w:pPr>
      <w:r w:rsidRPr="0045321E">
        <w:rPr>
          <w:rFonts w:ascii="Times New Roman" w:hAnsi="Times New Roman"/>
          <w:bCs/>
        </w:rPr>
        <w:t>от «__» _____ 2024 года</w:t>
      </w:r>
      <w:r w:rsidRPr="00EB2017">
        <w:rPr>
          <w:rFonts w:ascii="Times New Roman" w:hAnsi="Times New Roman"/>
          <w:bCs/>
        </w:rPr>
        <w:t xml:space="preserve"> № </w:t>
      </w:r>
      <w:r w:rsidRPr="0057162A">
        <w:rPr>
          <w:rFonts w:ascii="Times New Roman" w:hAnsi="Times New Roman"/>
        </w:rPr>
        <w:t>АЗ-17-22-</w:t>
      </w:r>
      <w:r>
        <w:rPr>
          <w:rFonts w:ascii="Times New Roman" w:hAnsi="Times New Roman"/>
        </w:rPr>
        <w:t>1</w:t>
      </w:r>
      <w:r w:rsidRPr="0057162A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</w:p>
    <w:p w:rsidR="002C1956" w:rsidRPr="00EB2017" w:rsidRDefault="002C1956" w:rsidP="002C1956">
      <w:pPr>
        <w:jc w:val="center"/>
        <w:rPr>
          <w:rFonts w:ascii="Times New Roman" w:hAnsi="Times New Roman"/>
          <w:bCs/>
        </w:rPr>
      </w:pPr>
    </w:p>
    <w:p w:rsidR="002C1956" w:rsidRDefault="002C1956" w:rsidP="002C19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АКТ</w:t>
      </w:r>
    </w:p>
    <w:p w:rsidR="002C1956" w:rsidRPr="00EB2017" w:rsidRDefault="002C1956" w:rsidP="002C19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2C1956" w:rsidRPr="00EB2017" w:rsidRDefault="002C1956" w:rsidP="002C19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договору аренды земельного участка</w:t>
      </w:r>
    </w:p>
    <w:p w:rsidR="002C1956" w:rsidRPr="00EB2017" w:rsidRDefault="002C1956" w:rsidP="002C1956">
      <w:pPr>
        <w:rPr>
          <w:rFonts w:ascii="Times New Roman" w:hAnsi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762"/>
      </w:tblGrid>
      <w:tr w:rsidR="002C1956" w:rsidRPr="00EB2017" w:rsidTr="00C97A88">
        <w:tc>
          <w:tcPr>
            <w:tcW w:w="4809" w:type="dxa"/>
          </w:tcPr>
          <w:p w:rsidR="002C1956" w:rsidRPr="00EB2017" w:rsidRDefault="002C1956" w:rsidP="00C97A88">
            <w:pPr>
              <w:ind w:right="-55"/>
              <w:rPr>
                <w:rFonts w:ascii="Times New Roman" w:hAnsi="Times New Roman"/>
              </w:rPr>
            </w:pPr>
            <w:r w:rsidRPr="00EB2017">
              <w:rPr>
                <w:rFonts w:ascii="Times New Roman" w:hAnsi="Times New Roman"/>
              </w:rPr>
              <w:t xml:space="preserve">р.п. </w:t>
            </w:r>
            <w:r>
              <w:rPr>
                <w:rFonts w:ascii="Times New Roman" w:hAnsi="Times New Roman"/>
              </w:rPr>
              <w:t>Большегривское</w:t>
            </w:r>
          </w:p>
        </w:tc>
        <w:tc>
          <w:tcPr>
            <w:tcW w:w="4762" w:type="dxa"/>
          </w:tcPr>
          <w:p w:rsidR="002C1956" w:rsidRPr="00EB2017" w:rsidRDefault="002C1956" w:rsidP="00C97A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5321E">
              <w:rPr>
                <w:rFonts w:ascii="Times New Roman" w:hAnsi="Times New Roman" w:cs="Times New Roman"/>
                <w:sz w:val="24"/>
                <w:szCs w:val="24"/>
              </w:rPr>
              <w:t>«__» _____ 2024 года</w:t>
            </w:r>
          </w:p>
          <w:p w:rsidR="002C1956" w:rsidRPr="00EB2017" w:rsidRDefault="002C1956" w:rsidP="00C97A88">
            <w:pPr>
              <w:ind w:right="-55"/>
              <w:jc w:val="right"/>
              <w:rPr>
                <w:rFonts w:ascii="Times New Roman" w:hAnsi="Times New Roman"/>
              </w:rPr>
            </w:pPr>
          </w:p>
        </w:tc>
      </w:tr>
    </w:tbl>
    <w:p w:rsidR="002C1956" w:rsidRPr="00EB2017" w:rsidRDefault="002C1956" w:rsidP="002C1956">
      <w:pPr>
        <w:pStyle w:val="ConsPlusNonformat"/>
        <w:widowControl/>
        <w:ind w:right="-5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9AC">
        <w:rPr>
          <w:rFonts w:ascii="Times New Roman" w:hAnsi="Times New Roman" w:cs="Times New Roman"/>
          <w:b/>
          <w:sz w:val="24"/>
          <w:szCs w:val="24"/>
        </w:rPr>
        <w:t>Администрация Большегривского городского поселения</w:t>
      </w:r>
      <w:r w:rsidRPr="007179AC">
        <w:rPr>
          <w:rFonts w:ascii="Times New Roman" w:hAnsi="Times New Roman" w:cs="Times New Roman"/>
          <w:sz w:val="24"/>
          <w:szCs w:val="24"/>
        </w:rPr>
        <w:t xml:space="preserve">, ИНН 5525010311, свидетельство о государственной регистрации серия 55 № 002005427 от 29.11.2005 г. выдано Межрайонной инспекцией ФНС № 5 по Омской области, юридический адрес: Омская область, Нововаршавский район, р.п. Большегривское, ул. Гагарина, 17, действующая от имени </w:t>
      </w:r>
      <w:r w:rsidRPr="007179AC">
        <w:rPr>
          <w:rFonts w:ascii="Times New Roman" w:hAnsi="Times New Roman" w:cs="Times New Roman"/>
          <w:b/>
          <w:sz w:val="24"/>
          <w:szCs w:val="24"/>
        </w:rPr>
        <w:t>Большегривского городского поселения</w:t>
      </w:r>
      <w:r w:rsidRPr="007179AC">
        <w:rPr>
          <w:rFonts w:ascii="Times New Roman" w:hAnsi="Times New Roman" w:cs="Times New Roman"/>
          <w:sz w:val="24"/>
          <w:szCs w:val="24"/>
        </w:rPr>
        <w:t xml:space="preserve"> </w:t>
      </w:r>
      <w:r w:rsidRPr="007179AC">
        <w:rPr>
          <w:rFonts w:ascii="Times New Roman" w:hAnsi="Times New Roman" w:cs="Times New Roman"/>
          <w:b/>
          <w:sz w:val="24"/>
          <w:szCs w:val="24"/>
        </w:rPr>
        <w:t>Нововаршавского муниципального района</w:t>
      </w:r>
      <w:r w:rsidRPr="007179AC">
        <w:rPr>
          <w:rFonts w:ascii="Times New Roman" w:hAnsi="Times New Roman" w:cs="Times New Roman"/>
          <w:sz w:val="24"/>
          <w:szCs w:val="24"/>
        </w:rPr>
        <w:t xml:space="preserve"> </w:t>
      </w:r>
      <w:r w:rsidRPr="007179AC">
        <w:rPr>
          <w:rFonts w:ascii="Times New Roman" w:hAnsi="Times New Roman" w:cs="Times New Roman"/>
          <w:b/>
          <w:sz w:val="24"/>
          <w:szCs w:val="24"/>
        </w:rPr>
        <w:t>Омской области</w:t>
      </w:r>
      <w:r w:rsidRPr="007179AC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7179AC">
        <w:rPr>
          <w:rFonts w:ascii="Times New Roman" w:hAnsi="Times New Roman" w:cs="Times New Roman"/>
          <w:bCs/>
          <w:sz w:val="24"/>
          <w:szCs w:val="24"/>
        </w:rPr>
        <w:t>"</w:t>
      </w:r>
      <w:r w:rsidRPr="007179AC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7179A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Придчиной Любови Яковлевны </w:t>
      </w:r>
      <w:r w:rsidRPr="00EB201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4058C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4058C">
        <w:rPr>
          <w:rFonts w:ascii="Times New Roman" w:hAnsi="Times New Roman" w:cs="Times New Roman"/>
          <w:b/>
          <w:sz w:val="24"/>
          <w:szCs w:val="24"/>
        </w:rPr>
        <w:t>«Арендатор»,</w:t>
      </w:r>
      <w:r w:rsidRPr="00EB2017">
        <w:rPr>
          <w:rFonts w:ascii="Times New Roman" w:hAnsi="Times New Roman" w:cs="Times New Roman"/>
          <w:b/>
          <w:sz w:val="24"/>
          <w:szCs w:val="24"/>
        </w:rPr>
        <w:t>,</w:t>
      </w:r>
      <w:r w:rsidRPr="00EB2017">
        <w:rPr>
          <w:rFonts w:ascii="Times New Roman" w:hAnsi="Times New Roman" w:cs="Times New Roman"/>
          <w:sz w:val="24"/>
          <w:szCs w:val="24"/>
        </w:rPr>
        <w:t xml:space="preserve"> именуемые в дальнейшем «Стороны», в соответствии с протоколом о результатах аукциона по продаже права на заключение договора аренды земельного участка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201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EB20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B2017">
        <w:rPr>
          <w:rFonts w:ascii="Times New Roman" w:hAnsi="Times New Roman" w:cs="Times New Roman"/>
          <w:sz w:val="24"/>
          <w:szCs w:val="24"/>
        </w:rPr>
        <w:t xml:space="preserve"> года и заключенного договора аренды земельного участка, расположенного в </w:t>
      </w:r>
      <w:r>
        <w:rPr>
          <w:rFonts w:ascii="Times New Roman" w:hAnsi="Times New Roman" w:cs="Times New Roman"/>
          <w:sz w:val="24"/>
          <w:szCs w:val="24"/>
        </w:rPr>
        <w:t>Большегривском городском поселении</w:t>
      </w:r>
      <w:r w:rsidRPr="00EB2017">
        <w:rPr>
          <w:rFonts w:ascii="Times New Roman" w:hAnsi="Times New Roman" w:cs="Times New Roman"/>
          <w:sz w:val="24"/>
          <w:szCs w:val="24"/>
        </w:rPr>
        <w:t xml:space="preserve"> (далее Участок), имеющего следующие характеристики:</w:t>
      </w:r>
    </w:p>
    <w:p w:rsidR="002C1956" w:rsidRPr="00D0470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>1. Категория земель</w:t>
      </w:r>
      <w:r w:rsidRPr="00D04707">
        <w:rPr>
          <w:rFonts w:ascii="Times New Roman" w:hAnsi="Times New Roman" w:cs="Times New Roman"/>
          <w:sz w:val="24"/>
          <w:szCs w:val="24"/>
        </w:rPr>
        <w:t>, к составу которой относится Участок: земли населенных пунктов.</w:t>
      </w:r>
    </w:p>
    <w:p w:rsidR="002C1956" w:rsidRPr="00D0470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707">
        <w:rPr>
          <w:rFonts w:ascii="Times New Roman" w:hAnsi="Times New Roman" w:cs="Times New Roman"/>
          <w:sz w:val="24"/>
          <w:szCs w:val="24"/>
        </w:rPr>
        <w:t>2. Площадь Участка: 143 кв. м.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707">
        <w:rPr>
          <w:rFonts w:ascii="Times New Roman" w:hAnsi="Times New Roman" w:cs="Times New Roman"/>
          <w:sz w:val="24"/>
          <w:szCs w:val="24"/>
        </w:rPr>
        <w:t>3. Кадастровый номер Участка: 55:17:220101:3242.</w:t>
      </w:r>
    </w:p>
    <w:p w:rsidR="002C1956" w:rsidRPr="00EB2017" w:rsidRDefault="002C1956" w:rsidP="002C19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4. Местоположение (адресные ориентиры) Участка: </w:t>
      </w:r>
      <w:r>
        <w:rPr>
          <w:rFonts w:ascii="Times New Roman" w:hAnsi="Times New Roman" w:cs="Times New Roman"/>
          <w:sz w:val="24"/>
          <w:szCs w:val="24"/>
        </w:rPr>
        <w:t xml:space="preserve">Омская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орбласть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Нововаршавский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р.п. Большегривское, ул. Ленина.</w:t>
      </w:r>
    </w:p>
    <w:p w:rsidR="002C1956" w:rsidRPr="00F90E45" w:rsidRDefault="002C1956" w:rsidP="002C19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3"/>
        <w:gridCol w:w="4875"/>
      </w:tblGrid>
      <w:tr w:rsidR="002C1956" w:rsidRPr="00EB2017" w:rsidTr="00C97A88">
        <w:tc>
          <w:tcPr>
            <w:tcW w:w="5142" w:type="dxa"/>
          </w:tcPr>
          <w:p w:rsidR="002C1956" w:rsidRPr="00EB2017" w:rsidRDefault="002C1956" w:rsidP="00C97A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ендодатель Участок сдал</w:t>
            </w: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7" w:type="dxa"/>
          </w:tcPr>
          <w:p w:rsidR="002C1956" w:rsidRPr="00EB2017" w:rsidRDefault="002C1956" w:rsidP="00C97A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Арендатор Участок принял</w:t>
            </w:r>
            <w:r w:rsidRPr="00EB2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C1956" w:rsidRPr="00EB2017" w:rsidRDefault="002C1956" w:rsidP="002C19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C19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Л.Я. Пр</w:t>
      </w:r>
      <w:r w:rsidRPr="006864BF">
        <w:rPr>
          <w:rFonts w:ascii="Times New Roman" w:hAnsi="Times New Roman" w:cs="Times New Roman"/>
          <w:sz w:val="24"/>
          <w:szCs w:val="24"/>
          <w:u w:val="single"/>
        </w:rPr>
        <w:t>идчина</w:t>
      </w:r>
      <w:r w:rsidRPr="00EB2017">
        <w:rPr>
          <w:rFonts w:ascii="Times New Roman" w:hAnsi="Times New Roman" w:cs="Times New Roman"/>
          <w:sz w:val="24"/>
          <w:szCs w:val="24"/>
        </w:rPr>
        <w:t xml:space="preserve"> / ____________ /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2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EB2017">
        <w:rPr>
          <w:rFonts w:ascii="Times New Roman" w:hAnsi="Times New Roman" w:cs="Times New Roman"/>
          <w:sz w:val="24"/>
          <w:szCs w:val="24"/>
        </w:rPr>
        <w:t>/ ___________ /</w:t>
      </w:r>
    </w:p>
    <w:p w:rsidR="002C1956" w:rsidRPr="00EB2017" w:rsidRDefault="002C1956" w:rsidP="002C19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B201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2017">
        <w:rPr>
          <w:rFonts w:ascii="Times New Roman" w:hAnsi="Times New Roman" w:cs="Times New Roman"/>
          <w:sz w:val="24"/>
          <w:szCs w:val="24"/>
        </w:rPr>
        <w:t xml:space="preserve">              (Ф.И.О.)                                                 (</w:t>
      </w:r>
      <w:proofErr w:type="gramStart"/>
      <w:r w:rsidRPr="00EB201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2017">
        <w:rPr>
          <w:rFonts w:ascii="Times New Roman" w:hAnsi="Times New Roman" w:cs="Times New Roman"/>
          <w:sz w:val="24"/>
          <w:szCs w:val="24"/>
        </w:rPr>
        <w:t xml:space="preserve">          (Ф.И.О.)</w:t>
      </w:r>
    </w:p>
    <w:p w:rsidR="002C1956" w:rsidRPr="00EB2017" w:rsidRDefault="002C1956" w:rsidP="002C19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1956" w:rsidRPr="00EB2017" w:rsidRDefault="002C1956" w:rsidP="002C19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2017">
        <w:rPr>
          <w:rFonts w:ascii="Times New Roman" w:hAnsi="Times New Roman" w:cs="Times New Roman"/>
          <w:sz w:val="24"/>
          <w:szCs w:val="24"/>
        </w:rPr>
        <w:t xml:space="preserve">«____» ___________20___ г.             </w:t>
      </w:r>
      <w:r w:rsidRPr="00EB2017">
        <w:rPr>
          <w:rFonts w:ascii="Times New Roman" w:hAnsi="Times New Roman" w:cs="Times New Roman"/>
          <w:sz w:val="24"/>
          <w:szCs w:val="24"/>
        </w:rPr>
        <w:tab/>
      </w:r>
      <w:r w:rsidRPr="00EB2017">
        <w:rPr>
          <w:rFonts w:ascii="Times New Roman" w:hAnsi="Times New Roman" w:cs="Times New Roman"/>
          <w:sz w:val="24"/>
          <w:szCs w:val="24"/>
        </w:rPr>
        <w:tab/>
        <w:t xml:space="preserve">                       «____» ____________20___г.</w:t>
      </w:r>
    </w:p>
    <w:p w:rsidR="002C1956" w:rsidRDefault="002C1956" w:rsidP="002C19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C1956" w:rsidRPr="00EB2017" w:rsidRDefault="002C1956" w:rsidP="002C19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</w:t>
      </w:r>
      <w:r w:rsidRPr="00EB2017">
        <w:rPr>
          <w:rFonts w:ascii="Times New Roman" w:hAnsi="Times New Roman"/>
        </w:rPr>
        <w:t xml:space="preserve">М.П.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EB2017">
        <w:rPr>
          <w:rFonts w:ascii="Times New Roman" w:hAnsi="Times New Roman"/>
        </w:rPr>
        <w:t xml:space="preserve">                                                 </w:t>
      </w:r>
    </w:p>
    <w:p w:rsidR="002C1956" w:rsidRPr="00EB2017" w:rsidRDefault="002C1956" w:rsidP="002C1956">
      <w:pPr>
        <w:jc w:val="center"/>
        <w:rPr>
          <w:rFonts w:ascii="Times New Roman" w:hAnsi="Times New Roman"/>
          <w:sz w:val="22"/>
          <w:szCs w:val="22"/>
        </w:rPr>
      </w:pPr>
    </w:p>
    <w:p w:rsidR="002C1956" w:rsidRPr="002C1956" w:rsidRDefault="002C1956" w:rsidP="002C1956">
      <w:pPr>
        <w:tabs>
          <w:tab w:val="left" w:pos="509"/>
        </w:tabs>
        <w:jc w:val="right"/>
        <w:rPr>
          <w:rFonts w:ascii="Times New Roman" w:hAnsi="Times New Roman" w:cs="Times New Roman"/>
        </w:rPr>
      </w:pPr>
    </w:p>
    <w:p w:rsidR="00E105E5" w:rsidRPr="00EB2017" w:rsidRDefault="00E105E5" w:rsidP="00E105E5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441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  <w:gridCol w:w="2869"/>
      </w:tblGrid>
      <w:tr w:rsidR="00073AEB" w:rsidRPr="00D5184A" w:rsidTr="000C6145">
        <w:trPr>
          <w:trHeight w:val="67"/>
        </w:trPr>
        <w:tc>
          <w:tcPr>
            <w:tcW w:w="2235" w:type="dxa"/>
          </w:tcPr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18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Издатель </w:t>
            </w:r>
          </w:p>
          <w:p w:rsidR="00073AEB" w:rsidRPr="00D5184A" w:rsidRDefault="00073AEB" w:rsidP="000C6145">
            <w:pPr>
              <w:ind w:left="284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 w:rsidRPr="00D5184A">
              <w:rPr>
                <w:rFonts w:ascii="Times New Roman" w:hAnsi="Times New Roman" w:cs="Times New Roman"/>
                <w:sz w:val="20"/>
                <w:szCs w:val="20"/>
              </w:rPr>
              <w:t>Большегривского</w:t>
            </w:r>
          </w:p>
          <w:p w:rsidR="00073AEB" w:rsidRPr="00D5184A" w:rsidRDefault="00073AEB" w:rsidP="000C6145">
            <w:pPr>
              <w:ind w:left="284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A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1842" w:type="dxa"/>
          </w:tcPr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18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Ответственный</w:t>
            </w:r>
          </w:p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Черномазова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С,В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</w:p>
          <w:p w:rsidR="00073AEB" w:rsidRPr="00D5184A" w:rsidRDefault="002C1956" w:rsidP="000C614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Романова М.В</w:t>
            </w:r>
            <w:r w:rsidR="00073AEB" w:rsidRPr="00D518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18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Тираж</w:t>
            </w:r>
          </w:p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A">
              <w:rPr>
                <w:rFonts w:ascii="Times New Roman" w:hAnsi="Times New Roman" w:cs="Times New Roman"/>
                <w:sz w:val="20"/>
                <w:szCs w:val="20"/>
              </w:rPr>
              <w:t>50 экземпляров.</w:t>
            </w:r>
          </w:p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84A">
              <w:rPr>
                <w:rFonts w:ascii="Times New Roman" w:hAnsi="Times New Roman" w:cs="Times New Roman"/>
                <w:sz w:val="20"/>
                <w:szCs w:val="20"/>
              </w:rPr>
              <w:t>Переодичность</w:t>
            </w:r>
            <w:proofErr w:type="spellEnd"/>
            <w:r w:rsidRPr="00D5184A">
              <w:rPr>
                <w:rFonts w:ascii="Times New Roman" w:hAnsi="Times New Roman" w:cs="Times New Roman"/>
                <w:sz w:val="20"/>
                <w:szCs w:val="20"/>
              </w:rPr>
              <w:t xml:space="preserve"> издания по мере необходимости</w:t>
            </w:r>
          </w:p>
        </w:tc>
        <w:tc>
          <w:tcPr>
            <w:tcW w:w="1843" w:type="dxa"/>
          </w:tcPr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A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869" w:type="dxa"/>
          </w:tcPr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518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Адрес редакции, издателя:</w:t>
            </w:r>
          </w:p>
          <w:p w:rsidR="00073AEB" w:rsidRPr="00D5184A" w:rsidRDefault="00073AEB" w:rsidP="000C614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18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Большегривского городского поселения Омская область, Нововаршавский район, </w:t>
            </w:r>
            <w:proofErr w:type="spellStart"/>
            <w:r w:rsidRPr="00D518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р.п.Большегривское</w:t>
            </w:r>
            <w:proofErr w:type="spellEnd"/>
            <w:r w:rsidRPr="00D518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D518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ул.Ленина</w:t>
            </w:r>
            <w:proofErr w:type="spellEnd"/>
            <w:r w:rsidRPr="00D518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23</w:t>
            </w:r>
          </w:p>
          <w:p w:rsidR="00073AEB" w:rsidRPr="00D5184A" w:rsidRDefault="00073AEB" w:rsidP="000C6145">
            <w:pPr>
              <w:pStyle w:val="15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5184A">
              <w:rPr>
                <w:rFonts w:ascii="Times New Roman" w:hAnsi="Times New Roman"/>
                <w:color w:val="FF0000"/>
                <w:sz w:val="20"/>
                <w:szCs w:val="20"/>
              </w:rPr>
              <w:t>т/ф.8(38152). 3-22-67</w:t>
            </w:r>
          </w:p>
          <w:p w:rsidR="00073AEB" w:rsidRPr="00D5184A" w:rsidRDefault="00073AEB" w:rsidP="000C6145">
            <w:pPr>
              <w:pStyle w:val="15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73AEB" w:rsidRPr="00D5184A" w:rsidRDefault="00073AEB" w:rsidP="000C6145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05E5" w:rsidRPr="00EB2017" w:rsidRDefault="00E105E5" w:rsidP="00E105E5">
      <w:pPr>
        <w:jc w:val="center"/>
        <w:rPr>
          <w:rFonts w:ascii="Times New Roman" w:hAnsi="Times New Roman"/>
          <w:sz w:val="22"/>
          <w:szCs w:val="22"/>
        </w:rPr>
      </w:pPr>
    </w:p>
    <w:sectPr w:rsidR="00E105E5" w:rsidRPr="00EB2017" w:rsidSect="00E105E5">
      <w:headerReference w:type="default" r:id="rId17"/>
      <w:pgSz w:w="11905" w:h="16837"/>
      <w:pgMar w:top="1186" w:right="785" w:bottom="1276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0E" w:rsidRDefault="00801E0E" w:rsidP="00A567A8">
      <w:r>
        <w:separator/>
      </w:r>
    </w:p>
  </w:endnote>
  <w:endnote w:type="continuationSeparator" w:id="0">
    <w:p w:rsidR="00801E0E" w:rsidRDefault="00801E0E" w:rsidP="00A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0E" w:rsidRDefault="00801E0E"/>
  </w:footnote>
  <w:footnote w:type="continuationSeparator" w:id="0">
    <w:p w:rsidR="00801E0E" w:rsidRDefault="00801E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FD" w:rsidRDefault="00684CFD">
    <w:pPr>
      <w:pStyle w:val="a7"/>
      <w:framePr w:w="11959" w:h="163" w:wrap="none" w:vAnchor="text" w:hAnchor="page" w:x="-26" w:y="630"/>
      <w:shd w:val="clear" w:color="auto" w:fill="auto"/>
      <w:ind w:left="6168"/>
    </w:pPr>
    <w:r>
      <w:fldChar w:fldCharType="begin"/>
    </w:r>
    <w:r>
      <w:instrText xml:space="preserve"> PAGE \* MERGEFORMAT </w:instrText>
    </w:r>
    <w:r>
      <w:fldChar w:fldCharType="separate"/>
    </w:r>
    <w:r w:rsidR="000E7F9B" w:rsidRPr="000E7F9B">
      <w:rPr>
        <w:rStyle w:val="115pt"/>
        <w:noProof/>
      </w:rPr>
      <w:t>17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567A8"/>
    <w:rsid w:val="0000198E"/>
    <w:rsid w:val="0001219E"/>
    <w:rsid w:val="00013B1B"/>
    <w:rsid w:val="0001461F"/>
    <w:rsid w:val="0003018F"/>
    <w:rsid w:val="0003521B"/>
    <w:rsid w:val="00036C60"/>
    <w:rsid w:val="0003783B"/>
    <w:rsid w:val="00043DED"/>
    <w:rsid w:val="00062873"/>
    <w:rsid w:val="00062FFF"/>
    <w:rsid w:val="000656E2"/>
    <w:rsid w:val="00073AEB"/>
    <w:rsid w:val="00077FF8"/>
    <w:rsid w:val="000865FE"/>
    <w:rsid w:val="000C3F20"/>
    <w:rsid w:val="000D702A"/>
    <w:rsid w:val="000E11EF"/>
    <w:rsid w:val="000E1367"/>
    <w:rsid w:val="000E5EBC"/>
    <w:rsid w:val="000E7F9B"/>
    <w:rsid w:val="000F354B"/>
    <w:rsid w:val="00110EA9"/>
    <w:rsid w:val="00121491"/>
    <w:rsid w:val="00136CEE"/>
    <w:rsid w:val="0014185C"/>
    <w:rsid w:val="00143441"/>
    <w:rsid w:val="00143F9E"/>
    <w:rsid w:val="00155550"/>
    <w:rsid w:val="00164E18"/>
    <w:rsid w:val="001674BB"/>
    <w:rsid w:val="0017197C"/>
    <w:rsid w:val="0017639F"/>
    <w:rsid w:val="001A641D"/>
    <w:rsid w:val="001A6A40"/>
    <w:rsid w:val="001A78FD"/>
    <w:rsid w:val="001B2D9E"/>
    <w:rsid w:val="001B6E96"/>
    <w:rsid w:val="001C16F3"/>
    <w:rsid w:val="001C29A6"/>
    <w:rsid w:val="001D2DCC"/>
    <w:rsid w:val="001D2FAB"/>
    <w:rsid w:val="001E2D10"/>
    <w:rsid w:val="001F7542"/>
    <w:rsid w:val="0020767C"/>
    <w:rsid w:val="0021087F"/>
    <w:rsid w:val="002177A7"/>
    <w:rsid w:val="002278DF"/>
    <w:rsid w:val="00233C98"/>
    <w:rsid w:val="002349A8"/>
    <w:rsid w:val="0023714B"/>
    <w:rsid w:val="002409B1"/>
    <w:rsid w:val="00252DA8"/>
    <w:rsid w:val="0026593C"/>
    <w:rsid w:val="002742B0"/>
    <w:rsid w:val="002764EA"/>
    <w:rsid w:val="00276E4F"/>
    <w:rsid w:val="00286C40"/>
    <w:rsid w:val="00293CDA"/>
    <w:rsid w:val="002A0CD2"/>
    <w:rsid w:val="002A3283"/>
    <w:rsid w:val="002B0C94"/>
    <w:rsid w:val="002B1803"/>
    <w:rsid w:val="002C1566"/>
    <w:rsid w:val="002C1956"/>
    <w:rsid w:val="002C3680"/>
    <w:rsid w:val="002D0806"/>
    <w:rsid w:val="002F1550"/>
    <w:rsid w:val="00302D10"/>
    <w:rsid w:val="003031CD"/>
    <w:rsid w:val="00305A75"/>
    <w:rsid w:val="003070CA"/>
    <w:rsid w:val="00310E67"/>
    <w:rsid w:val="00311D7E"/>
    <w:rsid w:val="00316886"/>
    <w:rsid w:val="00322F4B"/>
    <w:rsid w:val="00341810"/>
    <w:rsid w:val="00361667"/>
    <w:rsid w:val="00373B03"/>
    <w:rsid w:val="00373F9A"/>
    <w:rsid w:val="0037614E"/>
    <w:rsid w:val="0038255F"/>
    <w:rsid w:val="00394BD0"/>
    <w:rsid w:val="003A3119"/>
    <w:rsid w:val="003D0E6E"/>
    <w:rsid w:val="003E6F83"/>
    <w:rsid w:val="003F0BA3"/>
    <w:rsid w:val="003F3471"/>
    <w:rsid w:val="00406664"/>
    <w:rsid w:val="00424371"/>
    <w:rsid w:val="0044089C"/>
    <w:rsid w:val="00440A04"/>
    <w:rsid w:val="00446AD4"/>
    <w:rsid w:val="00461A96"/>
    <w:rsid w:val="004722CB"/>
    <w:rsid w:val="004825B1"/>
    <w:rsid w:val="00495632"/>
    <w:rsid w:val="00497DEA"/>
    <w:rsid w:val="004A78B7"/>
    <w:rsid w:val="004B2535"/>
    <w:rsid w:val="004B3D24"/>
    <w:rsid w:val="004E30B1"/>
    <w:rsid w:val="004E4762"/>
    <w:rsid w:val="004F2258"/>
    <w:rsid w:val="004F2E5F"/>
    <w:rsid w:val="00501D1F"/>
    <w:rsid w:val="0051114F"/>
    <w:rsid w:val="00515D63"/>
    <w:rsid w:val="00523DE1"/>
    <w:rsid w:val="005416EF"/>
    <w:rsid w:val="0054585B"/>
    <w:rsid w:val="005505B1"/>
    <w:rsid w:val="00550C10"/>
    <w:rsid w:val="005714E7"/>
    <w:rsid w:val="00572D75"/>
    <w:rsid w:val="005A634C"/>
    <w:rsid w:val="005B00B4"/>
    <w:rsid w:val="005B236A"/>
    <w:rsid w:val="005B46DC"/>
    <w:rsid w:val="005B5ECF"/>
    <w:rsid w:val="005C3C0F"/>
    <w:rsid w:val="005E0B4A"/>
    <w:rsid w:val="005E2132"/>
    <w:rsid w:val="005F148F"/>
    <w:rsid w:val="006051AB"/>
    <w:rsid w:val="00653B51"/>
    <w:rsid w:val="00656011"/>
    <w:rsid w:val="0067099B"/>
    <w:rsid w:val="00684CFD"/>
    <w:rsid w:val="006871BB"/>
    <w:rsid w:val="006A3101"/>
    <w:rsid w:val="006A6C45"/>
    <w:rsid w:val="006B0334"/>
    <w:rsid w:val="006C22AB"/>
    <w:rsid w:val="006C5DB9"/>
    <w:rsid w:val="006C7126"/>
    <w:rsid w:val="006D3DB8"/>
    <w:rsid w:val="006D59A0"/>
    <w:rsid w:val="006F52D8"/>
    <w:rsid w:val="00703B12"/>
    <w:rsid w:val="0071716D"/>
    <w:rsid w:val="00724D4E"/>
    <w:rsid w:val="00727622"/>
    <w:rsid w:val="00727B0A"/>
    <w:rsid w:val="00736280"/>
    <w:rsid w:val="00754C03"/>
    <w:rsid w:val="00755C23"/>
    <w:rsid w:val="00760548"/>
    <w:rsid w:val="00761DC3"/>
    <w:rsid w:val="00764486"/>
    <w:rsid w:val="0076598B"/>
    <w:rsid w:val="00775FC0"/>
    <w:rsid w:val="007805B7"/>
    <w:rsid w:val="00782541"/>
    <w:rsid w:val="0078292A"/>
    <w:rsid w:val="007840F4"/>
    <w:rsid w:val="00787CAF"/>
    <w:rsid w:val="007971F2"/>
    <w:rsid w:val="007B570D"/>
    <w:rsid w:val="007C0D3D"/>
    <w:rsid w:val="007C4395"/>
    <w:rsid w:val="007E5C7C"/>
    <w:rsid w:val="007F5C0D"/>
    <w:rsid w:val="008001B7"/>
    <w:rsid w:val="00801E0E"/>
    <w:rsid w:val="00821389"/>
    <w:rsid w:val="008320A9"/>
    <w:rsid w:val="00832671"/>
    <w:rsid w:val="008509BB"/>
    <w:rsid w:val="0085306F"/>
    <w:rsid w:val="00864AEB"/>
    <w:rsid w:val="008657D1"/>
    <w:rsid w:val="00873A02"/>
    <w:rsid w:val="00884B9E"/>
    <w:rsid w:val="008A38B9"/>
    <w:rsid w:val="008B7039"/>
    <w:rsid w:val="008C0046"/>
    <w:rsid w:val="008D35CB"/>
    <w:rsid w:val="008F2031"/>
    <w:rsid w:val="008F21BA"/>
    <w:rsid w:val="008F644E"/>
    <w:rsid w:val="008F7F1B"/>
    <w:rsid w:val="009071CE"/>
    <w:rsid w:val="00925F46"/>
    <w:rsid w:val="00935D31"/>
    <w:rsid w:val="00936842"/>
    <w:rsid w:val="00947952"/>
    <w:rsid w:val="009553E0"/>
    <w:rsid w:val="0096030F"/>
    <w:rsid w:val="009640A5"/>
    <w:rsid w:val="009710E6"/>
    <w:rsid w:val="0098526F"/>
    <w:rsid w:val="00986B31"/>
    <w:rsid w:val="009A040B"/>
    <w:rsid w:val="009B5404"/>
    <w:rsid w:val="009B6061"/>
    <w:rsid w:val="009D0D5F"/>
    <w:rsid w:val="009D117B"/>
    <w:rsid w:val="009D1896"/>
    <w:rsid w:val="009D3B78"/>
    <w:rsid w:val="009E2122"/>
    <w:rsid w:val="00A066FE"/>
    <w:rsid w:val="00A11226"/>
    <w:rsid w:val="00A17BF6"/>
    <w:rsid w:val="00A272E2"/>
    <w:rsid w:val="00A36B16"/>
    <w:rsid w:val="00A43D66"/>
    <w:rsid w:val="00A47F03"/>
    <w:rsid w:val="00A5370C"/>
    <w:rsid w:val="00A567A8"/>
    <w:rsid w:val="00A66B04"/>
    <w:rsid w:val="00A678BF"/>
    <w:rsid w:val="00A67A65"/>
    <w:rsid w:val="00A71FBB"/>
    <w:rsid w:val="00A80E50"/>
    <w:rsid w:val="00A86897"/>
    <w:rsid w:val="00A95B6B"/>
    <w:rsid w:val="00AA20B6"/>
    <w:rsid w:val="00AD1136"/>
    <w:rsid w:val="00AE5F0F"/>
    <w:rsid w:val="00AF672E"/>
    <w:rsid w:val="00B00475"/>
    <w:rsid w:val="00B115E4"/>
    <w:rsid w:val="00B17F3F"/>
    <w:rsid w:val="00B300F6"/>
    <w:rsid w:val="00B44E78"/>
    <w:rsid w:val="00B57E3B"/>
    <w:rsid w:val="00B647B8"/>
    <w:rsid w:val="00B66710"/>
    <w:rsid w:val="00B90759"/>
    <w:rsid w:val="00BB28D4"/>
    <w:rsid w:val="00BC5257"/>
    <w:rsid w:val="00BD6CDE"/>
    <w:rsid w:val="00BE160F"/>
    <w:rsid w:val="00BF1ABC"/>
    <w:rsid w:val="00BF5F4C"/>
    <w:rsid w:val="00BF660C"/>
    <w:rsid w:val="00C03700"/>
    <w:rsid w:val="00C06BFF"/>
    <w:rsid w:val="00C13F9F"/>
    <w:rsid w:val="00C273F5"/>
    <w:rsid w:val="00C30B22"/>
    <w:rsid w:val="00C42569"/>
    <w:rsid w:val="00C43A15"/>
    <w:rsid w:val="00C508DE"/>
    <w:rsid w:val="00C62672"/>
    <w:rsid w:val="00C66F03"/>
    <w:rsid w:val="00C67DE9"/>
    <w:rsid w:val="00C72257"/>
    <w:rsid w:val="00C77E02"/>
    <w:rsid w:val="00C81E96"/>
    <w:rsid w:val="00C82760"/>
    <w:rsid w:val="00C8653C"/>
    <w:rsid w:val="00C908BF"/>
    <w:rsid w:val="00C935EA"/>
    <w:rsid w:val="00C97360"/>
    <w:rsid w:val="00CA2E5F"/>
    <w:rsid w:val="00CB29F1"/>
    <w:rsid w:val="00CB7DFC"/>
    <w:rsid w:val="00CE0B8D"/>
    <w:rsid w:val="00CE50CF"/>
    <w:rsid w:val="00CE59C4"/>
    <w:rsid w:val="00CF29A9"/>
    <w:rsid w:val="00D15243"/>
    <w:rsid w:val="00D21E4B"/>
    <w:rsid w:val="00D3714A"/>
    <w:rsid w:val="00D37555"/>
    <w:rsid w:val="00D42D6C"/>
    <w:rsid w:val="00D4341F"/>
    <w:rsid w:val="00D47C93"/>
    <w:rsid w:val="00D61F1C"/>
    <w:rsid w:val="00D66408"/>
    <w:rsid w:val="00D75F2B"/>
    <w:rsid w:val="00D80E4F"/>
    <w:rsid w:val="00D95206"/>
    <w:rsid w:val="00D975E8"/>
    <w:rsid w:val="00DA488D"/>
    <w:rsid w:val="00DA79DF"/>
    <w:rsid w:val="00DB18E1"/>
    <w:rsid w:val="00DC07EC"/>
    <w:rsid w:val="00DC1872"/>
    <w:rsid w:val="00DD052D"/>
    <w:rsid w:val="00DD4167"/>
    <w:rsid w:val="00DE1253"/>
    <w:rsid w:val="00DE420E"/>
    <w:rsid w:val="00DE5A68"/>
    <w:rsid w:val="00DF64D4"/>
    <w:rsid w:val="00E02677"/>
    <w:rsid w:val="00E105E5"/>
    <w:rsid w:val="00E25850"/>
    <w:rsid w:val="00E32E58"/>
    <w:rsid w:val="00E345C5"/>
    <w:rsid w:val="00E460DC"/>
    <w:rsid w:val="00E55FF7"/>
    <w:rsid w:val="00E60980"/>
    <w:rsid w:val="00E73FA6"/>
    <w:rsid w:val="00E76AE4"/>
    <w:rsid w:val="00E95EB5"/>
    <w:rsid w:val="00EA018F"/>
    <w:rsid w:val="00EA5BEE"/>
    <w:rsid w:val="00EA5DD1"/>
    <w:rsid w:val="00EC6F14"/>
    <w:rsid w:val="00EF59DB"/>
    <w:rsid w:val="00F018CE"/>
    <w:rsid w:val="00F26D73"/>
    <w:rsid w:val="00F44DC6"/>
    <w:rsid w:val="00F505BF"/>
    <w:rsid w:val="00F6156A"/>
    <w:rsid w:val="00F62D15"/>
    <w:rsid w:val="00F63095"/>
    <w:rsid w:val="00F76835"/>
    <w:rsid w:val="00F80787"/>
    <w:rsid w:val="00F918A7"/>
    <w:rsid w:val="00FA109D"/>
    <w:rsid w:val="00FA4C0E"/>
    <w:rsid w:val="00FA5C4E"/>
    <w:rsid w:val="00FB007B"/>
    <w:rsid w:val="00FB415A"/>
    <w:rsid w:val="00FD15C8"/>
    <w:rsid w:val="00FD2DDD"/>
    <w:rsid w:val="00FD5689"/>
    <w:rsid w:val="00FD5B71"/>
    <w:rsid w:val="00FE27D7"/>
    <w:rsid w:val="00FF5089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54F40-0EFA-46BC-9A8F-FF242EF6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3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8">
    <w:name w:val="Основной текст (2) + Не полужирный"/>
    <w:basedOn w:val="20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22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rsid w:val="006871BB"/>
    <w:rPr>
      <w:vertAlign w:val="superscript"/>
    </w:rPr>
  </w:style>
  <w:style w:type="paragraph" w:customStyle="1" w:styleId="15">
    <w:name w:val="Стиль1"/>
    <w:basedOn w:val="a"/>
    <w:rsid w:val="0037614E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d">
    <w:name w:val="List Paragraph"/>
    <w:basedOn w:val="a"/>
    <w:uiPriority w:val="34"/>
    <w:qFormat/>
    <w:rsid w:val="00073AEB"/>
    <w:pPr>
      <w:ind w:left="720"/>
      <w:contextualSpacing/>
    </w:pPr>
  </w:style>
  <w:style w:type="paragraph" w:customStyle="1" w:styleId="ConsNonformat">
    <w:name w:val="ConsNonformat"/>
    <w:rsid w:val="002C19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var.omskporta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mailto:bolshegrivskoe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6EE4-CC8C-423D-8AFC-2C677B8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17</Pages>
  <Words>7420</Words>
  <Characters>42296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49617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Пользователь</cp:lastModifiedBy>
  <cp:revision>154</cp:revision>
  <cp:lastPrinted>2022-07-01T08:30:00Z</cp:lastPrinted>
  <dcterms:created xsi:type="dcterms:W3CDTF">2016-03-16T08:02:00Z</dcterms:created>
  <dcterms:modified xsi:type="dcterms:W3CDTF">2024-07-03T03:58:00Z</dcterms:modified>
</cp:coreProperties>
</file>