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B8" w:rsidRPr="00B2386F" w:rsidRDefault="004377B8" w:rsidP="000E390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155"/>
          <w:tab w:val="right" w:pos="9637"/>
        </w:tabs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</w:t>
      </w:r>
    </w:p>
    <w:p w:rsidR="00300700" w:rsidRPr="00B2386F" w:rsidRDefault="004377B8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</w:t>
      </w:r>
    </w:p>
    <w:p w:rsidR="00EC25B4" w:rsidRDefault="00EC25B4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86F">
        <w:rPr>
          <w:rFonts w:ascii="Times New Roman" w:hAnsi="Times New Roman" w:cs="Times New Roman"/>
          <w:sz w:val="27"/>
          <w:szCs w:val="27"/>
        </w:rPr>
        <w:t xml:space="preserve">Об </w:t>
      </w:r>
      <w:r w:rsidR="00DF2E22" w:rsidRPr="00B2386F">
        <w:rPr>
          <w:rFonts w:ascii="Times New Roman" w:hAnsi="Times New Roman" w:cs="Times New Roman"/>
          <w:sz w:val="27"/>
          <w:szCs w:val="27"/>
        </w:rPr>
        <w:t xml:space="preserve">утверждении перечней </w:t>
      </w:r>
      <w:r w:rsidR="00DF2E22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</w:t>
      </w:r>
      <w:r w:rsidR="0050476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DF2E22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743BE9" w:rsidRPr="00B2386F" w:rsidRDefault="00743BE9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00700" w:rsidRPr="00B2386F" w:rsidRDefault="00801E04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 соответствии с Федеральны</w:t>
      </w:r>
      <w:r w:rsidR="00D926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законом от 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D926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октября 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2003</w:t>
      </w:r>
      <w:r w:rsidR="00D926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№ 131-ФЗ «Об общих принципах организации местного самоуправления в Российской Федерации», Федеральным законом</w:t>
      </w:r>
      <w:r w:rsidR="00AF0776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24</w:t>
      </w:r>
      <w:r w:rsidR="00D926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июля </w:t>
      </w:r>
      <w:r w:rsidR="00AF0776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2007</w:t>
      </w:r>
      <w:r w:rsidR="00D926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209-ФЗ«О развитии малого и среднего предпринимательства в Российской Федерации», Федеральным законом</w:t>
      </w:r>
      <w:r w:rsidR="00AF0776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29</w:t>
      </w:r>
      <w:r w:rsidR="00D926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июня </w:t>
      </w:r>
      <w:r w:rsidR="00AF0776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2015</w:t>
      </w:r>
      <w:r w:rsidR="00D926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Федерации»,руководствуясь Уставом</w:t>
      </w:r>
      <w:r w:rsidR="00204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Большегривского городского поселения </w:t>
      </w:r>
      <w:r w:rsidR="00D926F3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Нововаршавского муниципального района Омской области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, ПОСТАНОВЛЯЮ:</w:t>
      </w:r>
    </w:p>
    <w:p w:rsidR="00270BBD" w:rsidRPr="005D79D3" w:rsidRDefault="00801E04" w:rsidP="00DB1EC0">
      <w:pPr>
        <w:pStyle w:val="10"/>
        <w:pBdr>
          <w:top w:val="nil"/>
          <w:left w:val="nil"/>
          <w:bottom w:val="nil"/>
          <w:right w:val="nil"/>
          <w:between w:val="nil"/>
        </w:pBdr>
        <w:ind w:left="567"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Утвердить </w:t>
      </w:r>
      <w:r w:rsidR="00AF0776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перечн</w:t>
      </w:r>
      <w:r w:rsidR="00DF2E22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F0776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имущества, свободного от прав третьих лиц</w:t>
      </w:r>
      <w:r w:rsidR="005D79D3" w:rsidRPr="005D79D3">
        <w:rPr>
          <w:rFonts w:ascii="Times New Roman" w:hAnsi="Times New Roman" w:cs="Times New Roman"/>
          <w:sz w:val="27"/>
          <w:szCs w:val="27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F0776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</w:t>
      </w:r>
      <w:r w:rsidR="00504767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AF0776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C25B4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(приложение 1</w:t>
      </w:r>
      <w:r w:rsidR="00DF2E22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приложение 2</w:t>
      </w:r>
      <w:r w:rsidR="009E197C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приложение 3</w:t>
      </w:r>
      <w:r w:rsidR="00EC25B4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>к настоящему постановлению)</w:t>
      </w:r>
      <w:r w:rsidR="00270BBD" w:rsidRPr="005D79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B2386F" w:rsidRPr="00B2386F" w:rsidRDefault="00EC25B4" w:rsidP="00DB1EC0">
      <w:pPr>
        <w:ind w:left="567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2386F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DF2E22" w:rsidRPr="00B2386F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B2386F" w:rsidRPr="00B2386F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утратившими силу:</w:t>
      </w:r>
    </w:p>
    <w:p w:rsidR="00AF0776" w:rsidRDefault="00D926F3" w:rsidP="000E3905">
      <w:pP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r w:rsidR="00B2386F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AF0776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остановление Администрации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Большегривского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Нововаршавского муниципального района Омской области</w:t>
      </w:r>
      <w:r w:rsidR="00AF0776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7июля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</w:t>
      </w:r>
      <w:r w:rsidR="004F0B60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100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-п</w:t>
      </w:r>
      <w:r w:rsidR="004F0B60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r w:rsidRPr="00D926F3">
        <w:rPr>
          <w:rFonts w:ascii="Times New Roman" w:hAnsi="Times New Roman" w:cs="Times New Roman"/>
          <w:sz w:val="27"/>
          <w:szCs w:val="27"/>
        </w:rPr>
        <w:t>Об утверждении перечней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413D5">
        <w:rPr>
          <w:rFonts w:ascii="Times New Roman" w:hAnsi="Times New Roman" w:cs="Times New Roman"/>
          <w:sz w:val="27"/>
          <w:szCs w:val="27"/>
        </w:rPr>
        <w:t>»</w:t>
      </w:r>
      <w:r w:rsidR="00B2386F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926F3" w:rsidRDefault="00D926F3" w:rsidP="000E3905">
      <w:pP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 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</w:t>
      </w:r>
      <w:r w:rsidR="00E413D5" w:rsidRP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Большегривского городского поселения Нововаршавского муниципального района Омской области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30января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-п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внесении изменений в постановление Администрации Нововаршавского муниципального района Омской области от 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июля 2021 года № 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100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-п «</w:t>
      </w:r>
      <w:r w:rsidRPr="00D926F3">
        <w:rPr>
          <w:rFonts w:ascii="Times New Roman" w:hAnsi="Times New Roman" w:cs="Times New Roman"/>
          <w:sz w:val="27"/>
          <w:szCs w:val="27"/>
        </w:rPr>
        <w:t xml:space="preserve">Об утверждении перечней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D926F3">
        <w:rPr>
          <w:rFonts w:ascii="Times New Roman" w:hAnsi="Times New Roman" w:cs="Times New Roman"/>
          <w:sz w:val="27"/>
          <w:szCs w:val="27"/>
        </w:rPr>
        <w:lastRenderedPageBreak/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413D5">
        <w:rPr>
          <w:rFonts w:ascii="Times New Roman" w:hAnsi="Times New Roman" w:cs="Times New Roman"/>
          <w:sz w:val="27"/>
          <w:szCs w:val="27"/>
        </w:rPr>
        <w:t>»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926F3" w:rsidRDefault="00D926F3" w:rsidP="000E3905">
      <w:pP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3) 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Администрации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Нововаршавского муниципального района Омской области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29июля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81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-п</w:t>
      </w:r>
      <w:r w:rsidR="00E413D5" w:rsidRP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«О внесении изменений в постановление Администрации Нововаршавского муниципального района Омской области от 7 июля 2021 года № 100-п «Об утверждении перечней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</w:t>
      </w:r>
      <w:bookmarkStart w:id="0" w:name="_GoBack"/>
      <w:bookmarkEnd w:id="0"/>
      <w:r w:rsidR="00E413D5" w:rsidRP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743BE9" w:rsidRDefault="00B2386F" w:rsidP="00DB1EC0">
      <w:pPr>
        <w:pStyle w:val="10"/>
        <w:pBdr>
          <w:top w:val="nil"/>
          <w:left w:val="nil"/>
          <w:bottom w:val="nil"/>
          <w:right w:val="nil"/>
          <w:between w:val="nil"/>
        </w:pBdr>
        <w:ind w:left="567" w:firstLine="567"/>
        <w:jc w:val="both"/>
        <w:rPr>
          <w:rFonts w:ascii="Times New Roman" w:hAnsi="Times New Roman"/>
          <w:sz w:val="27"/>
          <w:szCs w:val="27"/>
        </w:rPr>
      </w:pP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801E04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743BE9">
        <w:rPr>
          <w:rFonts w:ascii="Times New Roman" w:eastAsia="Times New Roman" w:hAnsi="Times New Roman" w:cs="Times New Roman"/>
          <w:color w:val="000000"/>
          <w:sz w:val="27"/>
          <w:szCs w:val="27"/>
        </w:rPr>
        <w:t>Опубликовать настоящее постановление</w:t>
      </w:r>
      <w:r w:rsidR="006C39E1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печатном средстве массовой информации «</w:t>
      </w:r>
      <w:r w:rsidR="00270BBD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Вестник Нововаршавского района</w:t>
      </w:r>
      <w:r w:rsidR="006C39E1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6C39E1" w:rsidRPr="00B2386F">
        <w:rPr>
          <w:rFonts w:ascii="Times New Roman" w:hAnsi="Times New Roman"/>
          <w:sz w:val="27"/>
          <w:szCs w:val="27"/>
        </w:rPr>
        <w:t xml:space="preserve">и обеспечить размещение его текста на официальном сайте </w:t>
      </w:r>
      <w:r w:rsidR="00E413D5">
        <w:rPr>
          <w:rFonts w:ascii="Times New Roman" w:hAnsi="Times New Roman"/>
          <w:sz w:val="27"/>
          <w:szCs w:val="27"/>
        </w:rPr>
        <w:t xml:space="preserve">Большегривского городского поселения </w:t>
      </w:r>
      <w:r w:rsidR="00743BE9">
        <w:rPr>
          <w:rFonts w:ascii="Times New Roman" w:hAnsi="Times New Roman"/>
          <w:sz w:val="27"/>
          <w:szCs w:val="27"/>
        </w:rPr>
        <w:t>Нововаршавского муниципального района Омской области в информационно-телекоммуникационной системе «Интернет».</w:t>
      </w:r>
    </w:p>
    <w:p w:rsidR="00300700" w:rsidRDefault="00801E04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2386F"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B2386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Контроль за исполнением настоящего постановления </w:t>
      </w:r>
      <w:r w:rsidR="00E413D5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оставляю за собой</w:t>
      </w:r>
    </w:p>
    <w:p w:rsidR="00743BE9" w:rsidRDefault="00743BE9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3BE9" w:rsidRDefault="00743BE9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B7C85" w:rsidRDefault="00BB7C85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3BE9" w:rsidRPr="00B2386F" w:rsidRDefault="00743BE9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B7C85" w:rsidRDefault="00BB7C85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Глава Большегривского</w:t>
      </w:r>
    </w:p>
    <w:p w:rsidR="00300700" w:rsidRDefault="00BB7C85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поселения Нововаршавского</w:t>
      </w:r>
    </w:p>
    <w:p w:rsidR="00BB7C85" w:rsidRDefault="00BB7C85" w:rsidP="000E3905">
      <w:pPr>
        <w:pStyle w:val="1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 района Омской области                                              Л.Я. Придчина</w:t>
      </w:r>
    </w:p>
    <w:p w:rsidR="00743BE9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3BE9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3BE9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3BE9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3BE9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3BE9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3BE9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3BE9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3905" w:rsidRDefault="000E390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E3905" w:rsidSect="000E3905">
          <w:pgSz w:w="11905" w:h="16837"/>
          <w:pgMar w:top="1145" w:right="990" w:bottom="907" w:left="714" w:header="0" w:footer="6" w:gutter="0"/>
          <w:cols w:space="720"/>
          <w:noEndnote/>
          <w:docGrid w:linePitch="360"/>
        </w:sectPr>
      </w:pPr>
    </w:p>
    <w:p w:rsidR="00743BE9" w:rsidRDefault="00743BE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14DB" w:rsidRDefault="00AF196F" w:rsidP="00AF196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Приложение1 </w:t>
      </w:r>
    </w:p>
    <w:p w:rsidR="008E5D8E" w:rsidRDefault="00AF196F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DF2E2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 Администрации</w:t>
      </w:r>
      <w:r w:rsidR="00BB7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Большегривского городского поселения </w:t>
      </w:r>
      <w:r w:rsidR="008E5D8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Нововаршавского</w:t>
      </w:r>
    </w:p>
    <w:p w:rsidR="008E5D8E" w:rsidRDefault="00DF2E22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E5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</w:t>
      </w:r>
    </w:p>
    <w:p w:rsidR="00270BBD" w:rsidRDefault="00DF2E22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__________ №_____</w:t>
      </w:r>
    </w:p>
    <w:p w:rsidR="00AF196F" w:rsidRDefault="00AF196F" w:rsidP="00AF196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96F" w:rsidRDefault="00AF196F" w:rsidP="00AF196F">
      <w:pPr>
        <w:pStyle w:val="11"/>
        <w:shd w:val="clear" w:color="auto" w:fill="auto"/>
        <w:spacing w:before="0" w:after="0" w:line="317" w:lineRule="exact"/>
        <w:ind w:left="240"/>
      </w:pPr>
      <w:r>
        <w:t>ПЕРЕЧЕНЬ</w:t>
      </w:r>
    </w:p>
    <w:p w:rsidR="00AF196F" w:rsidRDefault="00AF196F" w:rsidP="00AF196F">
      <w:pPr>
        <w:pStyle w:val="11"/>
        <w:shd w:val="clear" w:color="auto" w:fill="auto"/>
        <w:spacing w:before="0" w:after="477" w:line="317" w:lineRule="exact"/>
        <w:ind w:left="240"/>
      </w:pPr>
      <w:r>
        <w:t xml:space="preserve">недвижимого </w:t>
      </w:r>
      <w:r w:rsidR="005D79D3" w:rsidRPr="005D79D3">
        <w:rPr>
          <w:color w:val="000000"/>
        </w:rPr>
        <w:t>муниципального имущества, свободного от прав третьих лиц</w:t>
      </w:r>
      <w:r w:rsidR="005D79D3" w:rsidRPr="005D79D3"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5D79D3" w:rsidRPr="005D79D3">
        <w:rPr>
          <w:color w:val="000000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152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7"/>
        <w:gridCol w:w="3728"/>
        <w:gridCol w:w="5528"/>
        <w:gridCol w:w="1559"/>
        <w:gridCol w:w="1843"/>
        <w:gridCol w:w="1843"/>
      </w:tblGrid>
      <w:tr w:rsidR="00AF196F" w:rsidRPr="004134B0" w:rsidTr="00DF2E22">
        <w:trPr>
          <w:trHeight w:val="13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134B0" w:rsidRDefault="00AF196F" w:rsidP="00DF2E22">
            <w:pPr>
              <w:pStyle w:val="11"/>
              <w:shd w:val="clear" w:color="auto" w:fill="auto"/>
              <w:spacing w:before="0" w:after="0" w:line="317" w:lineRule="exact"/>
              <w:jc w:val="left"/>
            </w:pPr>
            <w:r w:rsidRPr="004134B0">
              <w:t>№ п/п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134B0" w:rsidRDefault="00AF196F" w:rsidP="00DF2E22">
            <w:pPr>
              <w:pStyle w:val="11"/>
              <w:shd w:val="clear" w:color="auto" w:fill="auto"/>
              <w:spacing w:before="0" w:after="0" w:line="320" w:lineRule="exact"/>
              <w:jc w:val="left"/>
            </w:pPr>
            <w:r w:rsidRPr="004134B0">
              <w:t>Категория объекта (здание, сооружение, строение, нежилое помещение)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134B0" w:rsidRDefault="00AF196F" w:rsidP="00DF2E22">
            <w:pPr>
              <w:pStyle w:val="11"/>
              <w:shd w:val="clear" w:color="auto" w:fill="auto"/>
              <w:spacing w:before="0" w:after="0" w:line="240" w:lineRule="auto"/>
              <w:ind w:left="1200"/>
              <w:jc w:val="left"/>
            </w:pPr>
            <w:r w:rsidRPr="004134B0"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134B0" w:rsidRDefault="00AF196F" w:rsidP="00DF2E22">
            <w:pPr>
              <w:pStyle w:val="11"/>
              <w:shd w:val="clear" w:color="auto" w:fill="auto"/>
              <w:spacing w:before="0" w:after="0" w:line="320" w:lineRule="exact"/>
              <w:ind w:right="340"/>
              <w:jc w:val="left"/>
            </w:pPr>
            <w:r w:rsidRPr="004134B0">
              <w:t>Площадь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134B0" w:rsidRDefault="00AF196F" w:rsidP="00DF2E22">
            <w:pPr>
              <w:pStyle w:val="11"/>
              <w:shd w:val="clear" w:color="auto" w:fill="auto"/>
              <w:spacing w:before="0" w:after="0" w:line="240" w:lineRule="auto"/>
              <w:ind w:left="280"/>
              <w:jc w:val="left"/>
            </w:pPr>
            <w:r w:rsidRPr="004134B0">
              <w:t>Назначение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134B0" w:rsidRDefault="00AF196F" w:rsidP="00DF2E22">
            <w:pPr>
              <w:pStyle w:val="11"/>
              <w:shd w:val="clear" w:color="auto" w:fill="auto"/>
              <w:spacing w:before="0" w:after="0" w:line="324" w:lineRule="exact"/>
              <w:jc w:val="left"/>
            </w:pPr>
            <w:r w:rsidRPr="004134B0">
              <w:t>Год ввода в эксплуатацию</w:t>
            </w:r>
          </w:p>
        </w:tc>
      </w:tr>
      <w:tr w:rsidR="00AF196F" w:rsidRPr="004134B0" w:rsidTr="00DF2E22">
        <w:trPr>
          <w:trHeight w:val="3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134B0" w:rsidRDefault="008E5D8E" w:rsidP="00DF2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D8E" w:rsidRDefault="00BB7C85" w:rsidP="008E5D8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Нежилое здание</w:t>
            </w:r>
          </w:p>
          <w:p w:rsidR="00BB7C85" w:rsidRPr="004134B0" w:rsidRDefault="00BB7C85" w:rsidP="008E5D8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7C85">
              <w:rPr>
                <w:rFonts w:ascii="Times New Roman" w:hAnsi="Times New Roman" w:cs="Times New Roman"/>
                <w:sz w:val="27"/>
                <w:szCs w:val="27"/>
              </w:rPr>
              <w:t>55:17:220101:327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Pr="004134B0" w:rsidRDefault="00DF2E22" w:rsidP="00DF2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sz w:val="27"/>
                <w:szCs w:val="27"/>
              </w:rPr>
              <w:t xml:space="preserve">Омская область, Нововаршавский район, </w:t>
            </w:r>
          </w:p>
          <w:p w:rsidR="00DF2E22" w:rsidRPr="004134B0" w:rsidRDefault="00DF2E22" w:rsidP="00DF2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sz w:val="27"/>
                <w:szCs w:val="27"/>
              </w:rPr>
              <w:t xml:space="preserve">р.п. </w:t>
            </w:r>
            <w:r w:rsidR="00BB7C85">
              <w:rPr>
                <w:rFonts w:ascii="Times New Roman" w:hAnsi="Times New Roman" w:cs="Times New Roman"/>
                <w:sz w:val="27"/>
                <w:szCs w:val="27"/>
              </w:rPr>
              <w:t>Большегривское</w:t>
            </w:r>
            <w:r w:rsidRPr="004134B0">
              <w:rPr>
                <w:rFonts w:ascii="Times New Roman" w:hAnsi="Times New Roman" w:cs="Times New Roman"/>
                <w:sz w:val="27"/>
                <w:szCs w:val="27"/>
              </w:rPr>
              <w:t xml:space="preserve">, ул. </w:t>
            </w:r>
            <w:r w:rsidR="00BB7C85">
              <w:rPr>
                <w:rFonts w:ascii="Times New Roman" w:hAnsi="Times New Roman" w:cs="Times New Roman"/>
                <w:sz w:val="27"/>
                <w:szCs w:val="27"/>
              </w:rPr>
              <w:t>Школьная,</w:t>
            </w:r>
            <w:r w:rsidRPr="004134B0">
              <w:rPr>
                <w:rFonts w:ascii="Times New Roman" w:hAnsi="Times New Roman" w:cs="Times New Roman"/>
                <w:sz w:val="27"/>
                <w:szCs w:val="27"/>
              </w:rPr>
              <w:t xml:space="preserve"> д. 6</w:t>
            </w:r>
          </w:p>
          <w:p w:rsidR="00AF196F" w:rsidRPr="004134B0" w:rsidRDefault="00AF196F" w:rsidP="00DF2E2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134B0" w:rsidRDefault="00BB7C85" w:rsidP="00DF2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134B0" w:rsidRDefault="00BB7C85" w:rsidP="00DF2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6F" w:rsidRPr="004134B0" w:rsidRDefault="00BB7C85" w:rsidP="00DF2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1960</w:t>
            </w:r>
          </w:p>
        </w:tc>
      </w:tr>
      <w:tr w:rsidR="00DF2E22" w:rsidRPr="004134B0" w:rsidTr="00DF2E22">
        <w:trPr>
          <w:trHeight w:val="3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Pr="004134B0" w:rsidRDefault="008E5D8E" w:rsidP="00DF2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C85" w:rsidRDefault="00BB7C85" w:rsidP="00DF2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Часть нежилого помещения, расположенного в нежилом здании по адресу: </w:t>
            </w:r>
            <w:r w:rsidRPr="00BB7C8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Омская область, Нововаршавский район, р.п. Большегривское, ул. Гагарина, д. 21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пом 3П</w:t>
            </w:r>
          </w:p>
          <w:p w:rsidR="008E5D8E" w:rsidRPr="004134B0" w:rsidRDefault="008E5D8E" w:rsidP="00BB7C8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55:17:</w:t>
            </w:r>
            <w:r w:rsidR="00BB7C8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220101:2870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Default="00DF2E22" w:rsidP="00DF2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Омская область, Нововаршавский район, </w:t>
            </w:r>
            <w:r w:rsidR="00BB7C8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р.п. Большегривское, ул. Гагарина, д. 21, пом 3П</w:t>
            </w:r>
          </w:p>
          <w:p w:rsidR="004134B0" w:rsidRPr="004134B0" w:rsidRDefault="004134B0" w:rsidP="00DF2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Pr="004134B0" w:rsidRDefault="00BB7C85" w:rsidP="00DF2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Pr="004134B0" w:rsidRDefault="00BB7C85" w:rsidP="00DF2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Место для размещения вендингового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E22" w:rsidRDefault="00BB7C85" w:rsidP="00DF2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BB7C85" w:rsidRPr="004134B0" w:rsidRDefault="00BB7C85" w:rsidP="00DF2E2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F196F" w:rsidRDefault="00AF196F" w:rsidP="00AF196F">
      <w:pPr>
        <w:pStyle w:val="11"/>
        <w:shd w:val="clear" w:color="auto" w:fill="auto"/>
        <w:spacing w:before="0" w:after="477" w:line="317" w:lineRule="exact"/>
        <w:ind w:left="240"/>
      </w:pPr>
    </w:p>
    <w:p w:rsidR="00DF2E22" w:rsidRDefault="00DF2E22" w:rsidP="00DF2E2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A734E8" w:rsidRPr="00A734E8" w:rsidRDefault="00A734E8" w:rsidP="00A734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4E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Нововаршавского</w:t>
      </w:r>
    </w:p>
    <w:p w:rsidR="00A734E8" w:rsidRPr="00A734E8" w:rsidRDefault="00A734E8" w:rsidP="00A734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</w:p>
    <w:p w:rsidR="00DF2E22" w:rsidRDefault="00A734E8" w:rsidP="00A734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__________ №_____</w:t>
      </w:r>
    </w:p>
    <w:p w:rsidR="003171E4" w:rsidRDefault="003171E4" w:rsidP="003171E4">
      <w:pPr>
        <w:pStyle w:val="11"/>
        <w:shd w:val="clear" w:color="auto" w:fill="auto"/>
        <w:spacing w:before="0" w:after="0" w:line="317" w:lineRule="exact"/>
        <w:ind w:left="260"/>
      </w:pPr>
      <w:r>
        <w:t>ПЕРЕЧЕНЬ</w:t>
      </w:r>
    </w:p>
    <w:p w:rsidR="003171E4" w:rsidRDefault="003171E4" w:rsidP="00F5773B">
      <w:pPr>
        <w:pStyle w:val="11"/>
        <w:shd w:val="clear" w:color="auto" w:fill="auto"/>
        <w:spacing w:before="0" w:after="0" w:line="317" w:lineRule="exact"/>
        <w:ind w:left="260"/>
        <w:rPr>
          <w:color w:val="000000"/>
        </w:rPr>
      </w:pPr>
      <w:r>
        <w:t xml:space="preserve">недвижимого </w:t>
      </w:r>
      <w:r w:rsidR="005D79D3" w:rsidRPr="005D79D3">
        <w:rPr>
          <w:color w:val="000000"/>
        </w:rPr>
        <w:t>муниципального имущества, свободного от прав третьих лиц</w:t>
      </w:r>
      <w:r w:rsidR="005D79D3" w:rsidRPr="005D79D3"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5D79D3" w:rsidRPr="005D79D3">
        <w:rPr>
          <w:color w:val="000000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5773B" w:rsidRDefault="00F5773B" w:rsidP="00F5773B">
      <w:pPr>
        <w:pStyle w:val="11"/>
        <w:shd w:val="clear" w:color="auto" w:fill="auto"/>
        <w:spacing w:before="0" w:after="0" w:line="317" w:lineRule="exact"/>
        <w:ind w:left="260"/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0"/>
        <w:gridCol w:w="2372"/>
        <w:gridCol w:w="4104"/>
        <w:gridCol w:w="1696"/>
        <w:gridCol w:w="2981"/>
        <w:gridCol w:w="3355"/>
      </w:tblGrid>
      <w:tr w:rsidR="003171E4" w:rsidRPr="004134B0" w:rsidTr="003171E4">
        <w:trPr>
          <w:trHeight w:val="9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134B0" w:rsidRDefault="003171E4" w:rsidP="003171E4">
            <w:pPr>
              <w:pStyle w:val="11"/>
              <w:shd w:val="clear" w:color="auto" w:fill="auto"/>
              <w:spacing w:before="0" w:after="0" w:line="320" w:lineRule="exact"/>
              <w:jc w:val="both"/>
            </w:pPr>
            <w:r w:rsidRPr="004134B0"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134B0" w:rsidRDefault="003171E4" w:rsidP="003171E4">
            <w:pPr>
              <w:pStyle w:val="11"/>
              <w:shd w:val="clear" w:color="auto" w:fill="auto"/>
              <w:spacing w:before="0" w:after="0" w:line="320" w:lineRule="exact"/>
            </w:pPr>
            <w:r w:rsidRPr="004134B0">
              <w:t>Кадастровый номер земельного участка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134B0" w:rsidRDefault="003171E4" w:rsidP="003171E4">
            <w:pPr>
              <w:pStyle w:val="11"/>
              <w:shd w:val="clear" w:color="auto" w:fill="auto"/>
              <w:spacing w:before="0" w:after="0" w:line="240" w:lineRule="auto"/>
              <w:ind w:left="480"/>
              <w:jc w:val="left"/>
            </w:pPr>
            <w:r w:rsidRPr="004134B0">
              <w:t>Адрес земельного участка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134B0" w:rsidRDefault="003171E4" w:rsidP="003171E4">
            <w:pPr>
              <w:pStyle w:val="11"/>
              <w:shd w:val="clear" w:color="auto" w:fill="auto"/>
              <w:spacing w:before="0" w:after="0" w:line="320" w:lineRule="exact"/>
              <w:ind w:right="300"/>
              <w:jc w:val="right"/>
            </w:pPr>
            <w:r w:rsidRPr="004134B0">
              <w:t>Площадь земельного участка</w:t>
            </w:r>
            <w:r w:rsidR="00681ADA" w:rsidRPr="004134B0">
              <w:t>, кв.м.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134B0" w:rsidRDefault="003171E4" w:rsidP="003171E4">
            <w:pPr>
              <w:pStyle w:val="11"/>
              <w:shd w:val="clear" w:color="auto" w:fill="auto"/>
              <w:spacing w:before="0" w:after="0" w:line="240" w:lineRule="auto"/>
              <w:ind w:left="440"/>
              <w:jc w:val="left"/>
            </w:pPr>
            <w:r w:rsidRPr="004134B0">
              <w:t>Категория земель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E4" w:rsidRPr="004134B0" w:rsidRDefault="003171E4" w:rsidP="003171E4">
            <w:pPr>
              <w:pStyle w:val="11"/>
              <w:shd w:val="clear" w:color="auto" w:fill="auto"/>
              <w:spacing w:before="0" w:after="0" w:line="320" w:lineRule="exact"/>
            </w:pPr>
            <w:r w:rsidRPr="004134B0">
              <w:t>Разрешенное использование земельного участка</w:t>
            </w:r>
          </w:p>
        </w:tc>
      </w:tr>
      <w:tr w:rsidR="00681ADA" w:rsidRPr="004134B0" w:rsidTr="002914DC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ADA" w:rsidRPr="004134B0" w:rsidRDefault="00681ADA" w:rsidP="002914D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Default="00673ED7" w:rsidP="002914D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Земельный участок</w:t>
            </w:r>
          </w:p>
          <w:p w:rsidR="00681ADA" w:rsidRPr="004134B0" w:rsidRDefault="00673ED7" w:rsidP="002914D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73E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55:17:220101:2692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ADA" w:rsidRPr="004134B0" w:rsidRDefault="00673ED7" w:rsidP="004134B0">
            <w:pPr>
              <w:pStyle w:val="2"/>
              <w:spacing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673ED7">
              <w:rPr>
                <w:rFonts w:ascii="Times New Roman" w:hAnsi="Times New Roman" w:cs="Times New Roman"/>
                <w:b w:val="0"/>
                <w:bCs/>
                <w:color w:val="000000"/>
                <w:sz w:val="27"/>
                <w:szCs w:val="27"/>
              </w:rPr>
              <w:t>Омская область, Нововаршавский район, р.п. Большегривское, ул. Ленина, д. 15/1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ADA" w:rsidRPr="004134B0" w:rsidRDefault="00673ED7" w:rsidP="00673ED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1789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ADA" w:rsidRPr="004134B0" w:rsidRDefault="002914DC" w:rsidP="00673ED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Земли </w:t>
            </w:r>
            <w:r w:rsidR="00673E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населенных пунктов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ADA" w:rsidRPr="004134B0" w:rsidRDefault="002914DC" w:rsidP="00673ED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Для </w:t>
            </w:r>
            <w:r w:rsidR="00673E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размещения объектов торговли</w:t>
            </w:r>
          </w:p>
        </w:tc>
      </w:tr>
      <w:tr w:rsidR="002914DC" w:rsidRPr="004134B0" w:rsidTr="002914DC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4DC" w:rsidRPr="004134B0" w:rsidRDefault="002914DC" w:rsidP="002914D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673ED7" w:rsidRDefault="00673ED7" w:rsidP="00673ED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73E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Земельный участок</w:t>
            </w:r>
          </w:p>
          <w:p w:rsidR="002914DC" w:rsidRPr="004134B0" w:rsidRDefault="00673ED7" w:rsidP="00673ED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73E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55:17:220101: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3263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4DC" w:rsidRPr="004134B0" w:rsidRDefault="00673ED7" w:rsidP="00673ED7">
            <w:pPr>
              <w:pStyle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>Омская область, Нововаршавский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район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р.п.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Большегривское, ул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Гагарина, дом 3А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4DC" w:rsidRPr="004134B0" w:rsidRDefault="00673ED7" w:rsidP="002914D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337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4DC" w:rsidRPr="004134B0" w:rsidRDefault="002914DC" w:rsidP="00673ED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Земли </w:t>
            </w:r>
            <w:r w:rsidR="00673E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населенных пунктов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4DC" w:rsidRPr="004134B0" w:rsidRDefault="00673ED7" w:rsidP="0037385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Предпринимательство</w:t>
            </w:r>
          </w:p>
        </w:tc>
      </w:tr>
      <w:tr w:rsidR="00673ED7" w:rsidRPr="004134B0" w:rsidTr="002914DC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134B0" w:rsidRDefault="00673ED7" w:rsidP="00673E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673ED7" w:rsidRDefault="00673ED7" w:rsidP="00673ED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73E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Земельный участок</w:t>
            </w:r>
          </w:p>
          <w:p w:rsidR="00673ED7" w:rsidRPr="004134B0" w:rsidRDefault="00673ED7" w:rsidP="00673ED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73E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55:17:220101:326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134B0" w:rsidRDefault="00673ED7" w:rsidP="00673ED7">
            <w:pPr>
              <w:pStyle w:val="2"/>
              <w:spacing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>Омская область, Нововаршавский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район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р.п.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Большегривское, ул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Гагарина, дом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2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>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134B0" w:rsidRDefault="00673ED7" w:rsidP="00673ED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785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134B0" w:rsidRDefault="00673ED7" w:rsidP="00673ED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Земли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населенных пунктов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ED7" w:rsidRPr="004134B0" w:rsidRDefault="00673ED7" w:rsidP="00673ED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Предпринимательство</w:t>
            </w:r>
          </w:p>
        </w:tc>
      </w:tr>
      <w:tr w:rsidR="00F5773B" w:rsidRPr="004134B0" w:rsidTr="002914DC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134B0" w:rsidRDefault="00F5773B" w:rsidP="00F5773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F5773B" w:rsidRDefault="00F5773B" w:rsidP="00F5773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773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Земельный участок</w:t>
            </w:r>
          </w:p>
          <w:p w:rsidR="00F5773B" w:rsidRPr="004134B0" w:rsidRDefault="00F5773B" w:rsidP="00F5773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773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55:17:220101:326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134B0" w:rsidRDefault="00F5773B" w:rsidP="00F5773B">
            <w:pPr>
              <w:pStyle w:val="2"/>
              <w:spacing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>Омская область, Нововаршавский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район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р.п.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Большегривское, ул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Гагарина, дом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134B0" w:rsidRDefault="00F5773B" w:rsidP="00F5773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134B0" w:rsidRDefault="00F5773B" w:rsidP="00F5773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Земли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населенных пунктов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134B0" w:rsidRDefault="00F5773B" w:rsidP="00F5773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Предпринимательство</w:t>
            </w:r>
          </w:p>
        </w:tc>
      </w:tr>
      <w:tr w:rsidR="00F5773B" w:rsidRPr="004134B0" w:rsidTr="002914DC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134B0" w:rsidRDefault="00F5773B" w:rsidP="00F5773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F5773B" w:rsidRDefault="00F5773B" w:rsidP="00F5773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773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Земельный участок</w:t>
            </w:r>
          </w:p>
          <w:p w:rsidR="00F5773B" w:rsidRPr="004134B0" w:rsidRDefault="00F5773B" w:rsidP="00F5773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55:17:220101:3261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134B0" w:rsidRDefault="00F5773B" w:rsidP="00F5773B">
            <w:pPr>
              <w:pStyle w:val="2"/>
              <w:spacing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>Омская область, Нововаршавский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район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р.п.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Большегривское, ул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  <w:r w:rsidRPr="00673ED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Гагарина, дом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4А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134B0" w:rsidRDefault="00F5773B" w:rsidP="00F5773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134B0" w:rsidRDefault="00F5773B" w:rsidP="00F5773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Земли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населенных пунктов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73B" w:rsidRPr="004134B0" w:rsidRDefault="00F5773B" w:rsidP="00F5773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Предпринимательство</w:t>
            </w:r>
          </w:p>
        </w:tc>
      </w:tr>
    </w:tbl>
    <w:p w:rsidR="003171E4" w:rsidRDefault="003171E4" w:rsidP="003171E4">
      <w:pPr>
        <w:pStyle w:val="11"/>
        <w:shd w:val="clear" w:color="auto" w:fill="auto"/>
        <w:spacing w:before="0" w:after="477" w:line="317" w:lineRule="exact"/>
        <w:ind w:left="260"/>
      </w:pPr>
    </w:p>
    <w:p w:rsidR="00A734E8" w:rsidRDefault="00A734E8" w:rsidP="003171E4">
      <w:pPr>
        <w:pStyle w:val="11"/>
        <w:shd w:val="clear" w:color="auto" w:fill="auto"/>
        <w:spacing w:before="0" w:after="477" w:line="317" w:lineRule="exact"/>
        <w:ind w:left="260"/>
      </w:pPr>
    </w:p>
    <w:p w:rsidR="00A734E8" w:rsidRDefault="00A734E8" w:rsidP="003171E4">
      <w:pPr>
        <w:pStyle w:val="11"/>
        <w:shd w:val="clear" w:color="auto" w:fill="auto"/>
        <w:spacing w:before="0" w:after="477" w:line="317" w:lineRule="exact"/>
        <w:ind w:left="260"/>
      </w:pPr>
    </w:p>
    <w:p w:rsidR="00A734E8" w:rsidRDefault="00A734E8" w:rsidP="003171E4">
      <w:pPr>
        <w:pStyle w:val="11"/>
        <w:shd w:val="clear" w:color="auto" w:fill="auto"/>
        <w:spacing w:before="0" w:after="477" w:line="317" w:lineRule="exact"/>
        <w:ind w:left="260"/>
      </w:pPr>
    </w:p>
    <w:p w:rsidR="00A734E8" w:rsidRDefault="00A734E8" w:rsidP="003171E4">
      <w:pPr>
        <w:pStyle w:val="11"/>
        <w:shd w:val="clear" w:color="auto" w:fill="auto"/>
        <w:spacing w:before="0" w:after="477" w:line="317" w:lineRule="exact"/>
        <w:ind w:left="260"/>
      </w:pPr>
    </w:p>
    <w:p w:rsidR="00A734E8" w:rsidRDefault="00A734E8" w:rsidP="003171E4">
      <w:pPr>
        <w:pStyle w:val="11"/>
        <w:shd w:val="clear" w:color="auto" w:fill="auto"/>
        <w:spacing w:before="0" w:after="477" w:line="317" w:lineRule="exact"/>
        <w:ind w:left="260"/>
      </w:pPr>
    </w:p>
    <w:p w:rsidR="00A734E8" w:rsidRDefault="00A734E8" w:rsidP="003171E4">
      <w:pPr>
        <w:pStyle w:val="11"/>
        <w:shd w:val="clear" w:color="auto" w:fill="auto"/>
        <w:spacing w:before="0" w:after="477" w:line="317" w:lineRule="exact"/>
        <w:ind w:left="260"/>
      </w:pPr>
    </w:p>
    <w:p w:rsidR="00A734E8" w:rsidRDefault="00A734E8" w:rsidP="003171E4">
      <w:pPr>
        <w:pStyle w:val="11"/>
        <w:shd w:val="clear" w:color="auto" w:fill="auto"/>
        <w:spacing w:before="0" w:after="477" w:line="317" w:lineRule="exact"/>
        <w:ind w:left="260"/>
      </w:pPr>
    </w:p>
    <w:p w:rsidR="00F5773B" w:rsidRDefault="00F5773B" w:rsidP="003171E4">
      <w:pPr>
        <w:pStyle w:val="11"/>
        <w:shd w:val="clear" w:color="auto" w:fill="auto"/>
        <w:spacing w:before="0" w:after="477" w:line="317" w:lineRule="exact"/>
        <w:ind w:left="260"/>
      </w:pPr>
    </w:p>
    <w:p w:rsidR="00F5773B" w:rsidRDefault="00F5773B" w:rsidP="003171E4">
      <w:pPr>
        <w:pStyle w:val="11"/>
        <w:shd w:val="clear" w:color="auto" w:fill="auto"/>
        <w:spacing w:before="0" w:after="477" w:line="317" w:lineRule="exact"/>
        <w:ind w:left="260"/>
      </w:pPr>
    </w:p>
    <w:p w:rsidR="00A734E8" w:rsidRDefault="00A734E8" w:rsidP="003171E4">
      <w:pPr>
        <w:pStyle w:val="11"/>
        <w:shd w:val="clear" w:color="auto" w:fill="auto"/>
        <w:spacing w:before="0" w:after="477" w:line="317" w:lineRule="exact"/>
        <w:ind w:left="260"/>
      </w:pPr>
    </w:p>
    <w:p w:rsidR="00A734E8" w:rsidRDefault="00A734E8" w:rsidP="00A734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A734E8" w:rsidRPr="00A734E8" w:rsidRDefault="00A734E8" w:rsidP="00A734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4E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Нововаршавского</w:t>
      </w:r>
    </w:p>
    <w:p w:rsidR="00A734E8" w:rsidRPr="00A734E8" w:rsidRDefault="00A734E8" w:rsidP="00A734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</w:p>
    <w:p w:rsidR="00A734E8" w:rsidRDefault="00A734E8" w:rsidP="00A734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__________ №_____</w:t>
      </w:r>
    </w:p>
    <w:p w:rsidR="00A734E8" w:rsidRDefault="00A734E8" w:rsidP="00A734E8">
      <w:pPr>
        <w:pStyle w:val="11"/>
        <w:shd w:val="clear" w:color="auto" w:fill="auto"/>
        <w:spacing w:before="0" w:after="0" w:line="317" w:lineRule="exact"/>
        <w:ind w:left="260"/>
      </w:pPr>
      <w:r>
        <w:t>ПЕРЕЧЕНЬ</w:t>
      </w:r>
    </w:p>
    <w:p w:rsidR="00A734E8" w:rsidRPr="005D79D3" w:rsidRDefault="00A734E8" w:rsidP="00A734E8">
      <w:pPr>
        <w:pStyle w:val="11"/>
        <w:shd w:val="clear" w:color="auto" w:fill="auto"/>
        <w:spacing w:before="0" w:after="477" w:line="317" w:lineRule="exact"/>
        <w:ind w:left="260"/>
        <w:rPr>
          <w:color w:val="000000"/>
        </w:rPr>
      </w:pPr>
      <w:r>
        <w:t xml:space="preserve">движимого </w:t>
      </w:r>
      <w:r w:rsidRPr="005D79D3">
        <w:rPr>
          <w:color w:val="000000"/>
        </w:rPr>
        <w:t>муниципального имущества, свободного от прав третьих лиц</w:t>
      </w:r>
      <w:r w:rsidRPr="005D79D3"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5D79D3">
        <w:rPr>
          <w:color w:val="000000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</w:t>
      </w:r>
      <w:r w:rsidR="004257F3" w:rsidRPr="004257F3">
        <w:rPr>
          <w:color w:val="000000"/>
        </w:rPr>
        <w:t>ссиональный доход»</w:t>
      </w:r>
    </w:p>
    <w:tbl>
      <w:tblPr>
        <w:tblW w:w="15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4675"/>
        <w:gridCol w:w="3402"/>
        <w:gridCol w:w="2268"/>
        <w:gridCol w:w="2693"/>
        <w:gridCol w:w="1310"/>
      </w:tblGrid>
      <w:tr w:rsidR="00A734E8" w:rsidRPr="00AF196F" w:rsidTr="004257F3">
        <w:trPr>
          <w:trHeight w:val="1318"/>
          <w:jc w:val="center"/>
        </w:trPr>
        <w:tc>
          <w:tcPr>
            <w:tcW w:w="706" w:type="dxa"/>
            <w:shd w:val="clear" w:color="auto" w:fill="FFFFFF"/>
          </w:tcPr>
          <w:p w:rsidR="00A734E8" w:rsidRPr="00AF196F" w:rsidRDefault="00A734E8" w:rsidP="007C2316">
            <w:pPr>
              <w:pStyle w:val="1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AF196F">
              <w:rPr>
                <w:sz w:val="28"/>
                <w:szCs w:val="28"/>
              </w:rPr>
              <w:t>№ п/п</w:t>
            </w:r>
          </w:p>
        </w:tc>
        <w:tc>
          <w:tcPr>
            <w:tcW w:w="4675" w:type="dxa"/>
            <w:shd w:val="clear" w:color="auto" w:fill="FFFFFF"/>
          </w:tcPr>
          <w:p w:rsidR="00A734E8" w:rsidRPr="00AF196F" w:rsidRDefault="00A734E8" w:rsidP="007C2316">
            <w:pPr>
              <w:pStyle w:val="11"/>
              <w:shd w:val="clear" w:color="auto" w:fill="auto"/>
              <w:spacing w:before="0" w:after="0" w:line="320" w:lineRule="exact"/>
              <w:rPr>
                <w:sz w:val="28"/>
                <w:szCs w:val="28"/>
              </w:rPr>
            </w:pPr>
            <w:r w:rsidRPr="00AF196F">
              <w:rPr>
                <w:sz w:val="28"/>
                <w:szCs w:val="2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3402" w:type="dxa"/>
            <w:shd w:val="clear" w:color="auto" w:fill="FFFFFF"/>
          </w:tcPr>
          <w:p w:rsidR="00A734E8" w:rsidRPr="00AF196F" w:rsidRDefault="00A734E8" w:rsidP="007C2316">
            <w:pPr>
              <w:pStyle w:val="11"/>
              <w:shd w:val="clear" w:color="auto" w:fill="auto"/>
              <w:spacing w:before="0" w:after="0" w:line="320" w:lineRule="exact"/>
              <w:rPr>
                <w:sz w:val="28"/>
                <w:szCs w:val="28"/>
              </w:rPr>
            </w:pPr>
            <w:r w:rsidRPr="00AF196F">
              <w:rPr>
                <w:sz w:val="28"/>
                <w:szCs w:val="28"/>
              </w:rPr>
              <w:t xml:space="preserve">Государственный регистрационный знак </w:t>
            </w:r>
            <w:r>
              <w:rPr>
                <w:sz w:val="28"/>
                <w:szCs w:val="28"/>
              </w:rPr>
              <w:t>(инвентарный номер)</w:t>
            </w:r>
          </w:p>
        </w:tc>
        <w:tc>
          <w:tcPr>
            <w:tcW w:w="2268" w:type="dxa"/>
            <w:shd w:val="clear" w:color="auto" w:fill="FFFFFF"/>
          </w:tcPr>
          <w:p w:rsidR="00A734E8" w:rsidRPr="00AF196F" w:rsidRDefault="00A734E8" w:rsidP="007C2316">
            <w:pPr>
              <w:pStyle w:val="11"/>
              <w:shd w:val="clear" w:color="auto" w:fill="auto"/>
              <w:spacing w:before="0" w:after="0" w:line="317" w:lineRule="exact"/>
              <w:ind w:right="360"/>
              <w:rPr>
                <w:sz w:val="28"/>
                <w:szCs w:val="28"/>
              </w:rPr>
            </w:pPr>
            <w:r w:rsidRPr="00AF196F"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693" w:type="dxa"/>
            <w:shd w:val="clear" w:color="auto" w:fill="FFFFFF"/>
          </w:tcPr>
          <w:p w:rsidR="00A734E8" w:rsidRPr="00AF196F" w:rsidRDefault="00A734E8" w:rsidP="007C2316">
            <w:pPr>
              <w:pStyle w:val="11"/>
              <w:shd w:val="clear" w:color="auto" w:fill="auto"/>
              <w:spacing w:before="0" w:after="0" w:line="240" w:lineRule="auto"/>
              <w:ind w:left="-10" w:firstLine="10"/>
              <w:rPr>
                <w:sz w:val="28"/>
                <w:szCs w:val="28"/>
              </w:rPr>
            </w:pPr>
            <w:r w:rsidRPr="00AF196F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1310" w:type="dxa"/>
            <w:shd w:val="clear" w:color="auto" w:fill="FFFFFF"/>
          </w:tcPr>
          <w:p w:rsidR="00A734E8" w:rsidRPr="00AF196F" w:rsidRDefault="00A734E8" w:rsidP="007C2316">
            <w:pPr>
              <w:pStyle w:val="1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F196F">
              <w:rPr>
                <w:sz w:val="28"/>
                <w:szCs w:val="28"/>
              </w:rPr>
              <w:t>Год выпуска</w:t>
            </w:r>
          </w:p>
        </w:tc>
      </w:tr>
      <w:tr w:rsidR="00A734E8" w:rsidRPr="00003D79" w:rsidTr="004257F3">
        <w:trPr>
          <w:trHeight w:val="331"/>
          <w:jc w:val="center"/>
        </w:trPr>
        <w:tc>
          <w:tcPr>
            <w:tcW w:w="706" w:type="dxa"/>
            <w:shd w:val="clear" w:color="auto" w:fill="FFFFFF"/>
          </w:tcPr>
          <w:p w:rsidR="00A734E8" w:rsidRPr="00003D79" w:rsidRDefault="00A734E8" w:rsidP="007C2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shd w:val="clear" w:color="auto" w:fill="FFFFFF"/>
          </w:tcPr>
          <w:p w:rsidR="00A734E8" w:rsidRPr="00003D79" w:rsidRDefault="000E3905" w:rsidP="007C2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Офисная мебель</w:t>
            </w:r>
          </w:p>
        </w:tc>
        <w:tc>
          <w:tcPr>
            <w:tcW w:w="3402" w:type="dxa"/>
            <w:shd w:val="clear" w:color="auto" w:fill="FFFFFF"/>
          </w:tcPr>
          <w:p w:rsidR="00A734E8" w:rsidRPr="00003D79" w:rsidRDefault="00A734E8" w:rsidP="000E3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Инвентарный </w:t>
            </w:r>
            <w:r w:rsidR="000E3905">
              <w:rPr>
                <w:rFonts w:ascii="Times New Roman" w:hAnsi="Times New Roman"/>
                <w:sz w:val="28"/>
                <w:szCs w:val="28"/>
              </w:rPr>
              <w:t>номер 000000000011</w:t>
            </w:r>
          </w:p>
        </w:tc>
        <w:tc>
          <w:tcPr>
            <w:tcW w:w="2268" w:type="dxa"/>
            <w:shd w:val="clear" w:color="auto" w:fill="FFFFFF"/>
          </w:tcPr>
          <w:p w:rsidR="00A734E8" w:rsidRPr="00003D79" w:rsidRDefault="000E3905" w:rsidP="007C2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для бумаг</w:t>
            </w:r>
          </w:p>
        </w:tc>
        <w:tc>
          <w:tcPr>
            <w:tcW w:w="2693" w:type="dxa"/>
            <w:shd w:val="clear" w:color="auto" w:fill="FFFFFF"/>
          </w:tcPr>
          <w:p w:rsidR="00A734E8" w:rsidRDefault="000E3905" w:rsidP="007C2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E3905" w:rsidRPr="000E3905" w:rsidRDefault="000E3905" w:rsidP="007C2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FFFFFF"/>
          </w:tcPr>
          <w:p w:rsidR="00A734E8" w:rsidRPr="000E3905" w:rsidRDefault="000E3905" w:rsidP="007C2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4257F3" w:rsidRPr="00003D79" w:rsidTr="004257F3">
        <w:trPr>
          <w:trHeight w:val="331"/>
          <w:jc w:val="center"/>
        </w:trPr>
        <w:tc>
          <w:tcPr>
            <w:tcW w:w="706" w:type="dxa"/>
            <w:shd w:val="clear" w:color="auto" w:fill="FFFFFF"/>
          </w:tcPr>
          <w:p w:rsidR="004257F3" w:rsidRPr="00003D79" w:rsidRDefault="004257F3" w:rsidP="00425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  <w:shd w:val="clear" w:color="auto" w:fill="FFFFFF"/>
          </w:tcPr>
          <w:p w:rsidR="004257F3" w:rsidRDefault="000E3905" w:rsidP="004257F3">
            <w:pPr>
              <w:jc w:val="center"/>
            </w:pPr>
            <w:r w:rsidRPr="000E3905">
              <w:rPr>
                <w:rFonts w:ascii="Times New Roman" w:hAnsi="Times New Roman"/>
                <w:sz w:val="28"/>
                <w:szCs w:val="28"/>
              </w:rPr>
              <w:t>Офисная мебель</w:t>
            </w:r>
          </w:p>
        </w:tc>
        <w:tc>
          <w:tcPr>
            <w:tcW w:w="3402" w:type="dxa"/>
            <w:shd w:val="clear" w:color="auto" w:fill="FFFFFF"/>
          </w:tcPr>
          <w:p w:rsidR="004257F3" w:rsidRDefault="004257F3" w:rsidP="000E3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7F3">
              <w:rPr>
                <w:rFonts w:ascii="Times New Roman" w:hAnsi="Times New Roman"/>
                <w:sz w:val="28"/>
                <w:szCs w:val="28"/>
              </w:rPr>
              <w:t xml:space="preserve">Инвентарный номер </w:t>
            </w:r>
            <w:r w:rsidR="000E3905">
              <w:rPr>
                <w:rFonts w:ascii="Times New Roman" w:hAnsi="Times New Roman"/>
                <w:sz w:val="28"/>
                <w:szCs w:val="28"/>
              </w:rPr>
              <w:t>00000000088</w:t>
            </w:r>
          </w:p>
        </w:tc>
        <w:tc>
          <w:tcPr>
            <w:tcW w:w="2268" w:type="dxa"/>
            <w:shd w:val="clear" w:color="auto" w:fill="FFFFFF"/>
          </w:tcPr>
          <w:p w:rsidR="004257F3" w:rsidRDefault="000E3905" w:rsidP="004257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2693" w:type="dxa"/>
            <w:shd w:val="clear" w:color="auto" w:fill="FFFFFF"/>
          </w:tcPr>
          <w:p w:rsidR="004257F3" w:rsidRDefault="000E3905" w:rsidP="00425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E3905" w:rsidRPr="000E3905" w:rsidRDefault="000E3905" w:rsidP="00425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FFFFFF"/>
          </w:tcPr>
          <w:p w:rsidR="004257F3" w:rsidRDefault="000E3905" w:rsidP="000E39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</w:tbl>
    <w:p w:rsidR="00A734E8" w:rsidRDefault="00A734E8" w:rsidP="004257F3">
      <w:pPr>
        <w:pStyle w:val="11"/>
        <w:shd w:val="clear" w:color="auto" w:fill="auto"/>
        <w:spacing w:before="0" w:after="477" w:line="317" w:lineRule="exact"/>
        <w:ind w:left="260"/>
      </w:pPr>
    </w:p>
    <w:sectPr w:rsidR="00A734E8" w:rsidSect="00DF2E22">
      <w:pgSz w:w="16837" w:h="11905" w:orient="landscape"/>
      <w:pgMar w:top="716" w:right="1147" w:bottom="1570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8E" w:rsidRDefault="006F568E" w:rsidP="00270BBD">
      <w:r>
        <w:separator/>
      </w:r>
    </w:p>
  </w:endnote>
  <w:endnote w:type="continuationSeparator" w:id="1">
    <w:p w:rsidR="006F568E" w:rsidRDefault="006F568E" w:rsidP="00270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8E" w:rsidRDefault="006F568E" w:rsidP="00270BBD">
      <w:r>
        <w:separator/>
      </w:r>
    </w:p>
  </w:footnote>
  <w:footnote w:type="continuationSeparator" w:id="1">
    <w:p w:rsidR="006F568E" w:rsidRDefault="006F568E" w:rsidP="00270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34A"/>
    <w:multiLevelType w:val="multilevel"/>
    <w:tmpl w:val="62C2077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F2004"/>
    <w:multiLevelType w:val="multilevel"/>
    <w:tmpl w:val="EBB2CA2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9799B"/>
    <w:multiLevelType w:val="multilevel"/>
    <w:tmpl w:val="0EE0E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13E02"/>
    <w:multiLevelType w:val="multilevel"/>
    <w:tmpl w:val="19D6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4233B"/>
    <w:multiLevelType w:val="multilevel"/>
    <w:tmpl w:val="9F3AE84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E6F94"/>
    <w:multiLevelType w:val="multilevel"/>
    <w:tmpl w:val="95E05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B02F1"/>
    <w:multiLevelType w:val="multilevel"/>
    <w:tmpl w:val="028C059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700"/>
    <w:rsid w:val="00041F3F"/>
    <w:rsid w:val="00051261"/>
    <w:rsid w:val="00055253"/>
    <w:rsid w:val="00072A93"/>
    <w:rsid w:val="000E3905"/>
    <w:rsid w:val="000E39EB"/>
    <w:rsid w:val="00191ACC"/>
    <w:rsid w:val="001C1304"/>
    <w:rsid w:val="001D7447"/>
    <w:rsid w:val="001D7EFF"/>
    <w:rsid w:val="001F7C3E"/>
    <w:rsid w:val="002049E4"/>
    <w:rsid w:val="00270BBD"/>
    <w:rsid w:val="002914DC"/>
    <w:rsid w:val="00300700"/>
    <w:rsid w:val="003171E4"/>
    <w:rsid w:val="004134B0"/>
    <w:rsid w:val="004257F3"/>
    <w:rsid w:val="004377B8"/>
    <w:rsid w:val="00450FFD"/>
    <w:rsid w:val="004F0B60"/>
    <w:rsid w:val="00504767"/>
    <w:rsid w:val="0052737E"/>
    <w:rsid w:val="00535FFD"/>
    <w:rsid w:val="005C21F1"/>
    <w:rsid w:val="005D79D3"/>
    <w:rsid w:val="00673ED7"/>
    <w:rsid w:val="00681ADA"/>
    <w:rsid w:val="006C39E1"/>
    <w:rsid w:val="006E13C9"/>
    <w:rsid w:val="006F568E"/>
    <w:rsid w:val="006F6397"/>
    <w:rsid w:val="00743BE9"/>
    <w:rsid w:val="007D2AFC"/>
    <w:rsid w:val="00801E04"/>
    <w:rsid w:val="008414DB"/>
    <w:rsid w:val="00843169"/>
    <w:rsid w:val="00892A84"/>
    <w:rsid w:val="008A37D5"/>
    <w:rsid w:val="008E5D8E"/>
    <w:rsid w:val="00936B88"/>
    <w:rsid w:val="009E197C"/>
    <w:rsid w:val="00A734E8"/>
    <w:rsid w:val="00AD62E0"/>
    <w:rsid w:val="00AF0776"/>
    <w:rsid w:val="00AF196F"/>
    <w:rsid w:val="00B2386F"/>
    <w:rsid w:val="00B57DB3"/>
    <w:rsid w:val="00BB7C85"/>
    <w:rsid w:val="00CC6106"/>
    <w:rsid w:val="00D623FF"/>
    <w:rsid w:val="00D717AC"/>
    <w:rsid w:val="00D926F3"/>
    <w:rsid w:val="00DB1EC0"/>
    <w:rsid w:val="00DD59AE"/>
    <w:rsid w:val="00DE53D3"/>
    <w:rsid w:val="00DF2E22"/>
    <w:rsid w:val="00E03892"/>
    <w:rsid w:val="00E21375"/>
    <w:rsid w:val="00E3147F"/>
    <w:rsid w:val="00E413D5"/>
    <w:rsid w:val="00EC25B4"/>
    <w:rsid w:val="00EC317D"/>
    <w:rsid w:val="00EC48D4"/>
    <w:rsid w:val="00F5773B"/>
    <w:rsid w:val="00F9232A"/>
    <w:rsid w:val="00FC10D4"/>
    <w:rsid w:val="00FD7EAC"/>
    <w:rsid w:val="00FE7681"/>
    <w:rsid w:val="00FF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69"/>
  </w:style>
  <w:style w:type="paragraph" w:styleId="1">
    <w:name w:val="heading 1"/>
    <w:basedOn w:val="10"/>
    <w:next w:val="10"/>
    <w:rsid w:val="003007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007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007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007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007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0070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00700"/>
  </w:style>
  <w:style w:type="table" w:customStyle="1" w:styleId="TableNormal">
    <w:name w:val="Table Normal"/>
    <w:rsid w:val="003007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07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007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note">
    <w:name w:val="Footnote_"/>
    <w:basedOn w:val="a0"/>
    <w:link w:val="Footnote0"/>
    <w:rsid w:val="00270B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1"/>
    <w:rsid w:val="00270B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Footnote0">
    <w:name w:val="Footnote"/>
    <w:basedOn w:val="a"/>
    <w:link w:val="Footnote"/>
    <w:rsid w:val="00270BBD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Bodytext"/>
    <w:rsid w:val="00270BB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14pt">
    <w:name w:val="Body text + 14 pt"/>
    <w:basedOn w:val="Bodytext"/>
    <w:rsid w:val="00EC2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EC25B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rsid w:val="00EC25B4"/>
    <w:pPr>
      <w:shd w:val="clear" w:color="auto" w:fill="FFFFFF"/>
      <w:spacing w:before="300"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A7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7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01E1C-74AA-4098-B2A1-D44C89CA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</dc:creator>
  <cp:lastModifiedBy>Большегривское</cp:lastModifiedBy>
  <cp:revision>19</cp:revision>
  <cp:lastPrinted>2024-10-15T03:22:00Z</cp:lastPrinted>
  <dcterms:created xsi:type="dcterms:W3CDTF">2021-06-30T02:46:00Z</dcterms:created>
  <dcterms:modified xsi:type="dcterms:W3CDTF">2024-10-22T04:57:00Z</dcterms:modified>
</cp:coreProperties>
</file>