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38" w:type="dxa"/>
        <w:tblLayout w:type="fixed"/>
        <w:tblLook w:val="0000"/>
      </w:tblPr>
      <w:tblGrid>
        <w:gridCol w:w="9938"/>
      </w:tblGrid>
      <w:tr w:rsidR="00BE04DE" w:rsidRPr="00A90A91" w:rsidTr="007D04B6">
        <w:trPr>
          <w:trHeight w:val="1100"/>
        </w:trPr>
        <w:tc>
          <w:tcPr>
            <w:tcW w:w="9938" w:type="dxa"/>
          </w:tcPr>
          <w:p w:rsidR="005C11C3" w:rsidRDefault="005C11C3" w:rsidP="005C11C3">
            <w:pPr>
              <w:keepNext/>
              <w:jc w:val="center"/>
              <w:outlineLvl w:val="0"/>
              <w:rPr>
                <w:b/>
                <w:bCs/>
                <w:spacing w:val="30"/>
                <w:sz w:val="28"/>
                <w:szCs w:val="28"/>
              </w:rPr>
            </w:pPr>
            <w:r>
              <w:rPr>
                <w:b/>
                <w:bCs/>
                <w:spacing w:val="30"/>
                <w:sz w:val="28"/>
                <w:szCs w:val="28"/>
              </w:rPr>
              <w:t>АДМИНИСТРАЦИЯ БОЛЬШЕГРИВСКОГО ГОРОДСКОГО ПОСЕЛЕНИЯ НОВОВАРШАВСКОГО МУНИЦИПАЛЬНОГО РАЙОНА ОМСКОЙ ОБЛАСТИ</w:t>
            </w:r>
          </w:p>
          <w:p w:rsidR="005C11C3" w:rsidRDefault="005C11C3" w:rsidP="005C11C3">
            <w:pPr>
              <w:widowControl w:val="0"/>
              <w:jc w:val="center"/>
              <w:rPr>
                <w:b/>
                <w:bCs/>
                <w:lang w:eastAsia="en-US"/>
              </w:rPr>
            </w:pPr>
          </w:p>
          <w:p w:rsidR="005C11C3" w:rsidRDefault="005C11C3" w:rsidP="005C11C3">
            <w:pPr>
              <w:widowControl w:val="0"/>
              <w:jc w:val="center"/>
              <w:rPr>
                <w:b/>
                <w:bCs/>
                <w:spacing w:val="60"/>
                <w:sz w:val="52"/>
                <w:szCs w:val="52"/>
              </w:rPr>
            </w:pPr>
            <w:r>
              <w:rPr>
                <w:b/>
                <w:bCs/>
                <w:spacing w:val="60"/>
                <w:sz w:val="52"/>
                <w:szCs w:val="52"/>
              </w:rPr>
              <w:t xml:space="preserve">ПОСТАНОВЛЕНИЕ </w:t>
            </w:r>
          </w:p>
          <w:tbl>
            <w:tblPr>
              <w:tblW w:w="9450" w:type="dxa"/>
              <w:tblInd w:w="354" w:type="dxa"/>
              <w:tblLayout w:type="fixed"/>
              <w:tblCellMar>
                <w:left w:w="70" w:type="dxa"/>
                <w:right w:w="70" w:type="dxa"/>
              </w:tblCellMar>
              <w:tblLook w:val="04A0"/>
            </w:tblPr>
            <w:tblGrid>
              <w:gridCol w:w="1560"/>
              <w:gridCol w:w="697"/>
              <w:gridCol w:w="1430"/>
              <w:gridCol w:w="2701"/>
              <w:gridCol w:w="3062"/>
            </w:tblGrid>
            <w:tr w:rsidR="005C11C3" w:rsidTr="00434E96">
              <w:tc>
                <w:tcPr>
                  <w:tcW w:w="9445" w:type="dxa"/>
                  <w:gridSpan w:val="5"/>
                  <w:tcBorders>
                    <w:top w:val="single" w:sz="12" w:space="0" w:color="auto"/>
                    <w:left w:val="nil"/>
                    <w:bottom w:val="nil"/>
                    <w:right w:val="nil"/>
                  </w:tcBorders>
                </w:tcPr>
                <w:p w:rsidR="005C11C3" w:rsidRDefault="005C11C3" w:rsidP="00434E96">
                  <w:pPr>
                    <w:widowControl w:val="0"/>
                    <w:jc w:val="center"/>
                    <w:rPr>
                      <w:b/>
                      <w:bCs/>
                      <w:spacing w:val="40"/>
                      <w:sz w:val="4"/>
                      <w:szCs w:val="4"/>
                      <w:lang w:val="en-US" w:eastAsia="en-US"/>
                    </w:rPr>
                  </w:pPr>
                </w:p>
              </w:tc>
            </w:tr>
            <w:tr w:rsidR="005C11C3" w:rsidTr="00434E96">
              <w:tc>
                <w:tcPr>
                  <w:tcW w:w="9445" w:type="dxa"/>
                  <w:gridSpan w:val="5"/>
                  <w:tcBorders>
                    <w:top w:val="single" w:sz="24" w:space="0" w:color="auto"/>
                    <w:left w:val="nil"/>
                    <w:bottom w:val="nil"/>
                    <w:right w:val="nil"/>
                  </w:tcBorders>
                </w:tcPr>
                <w:p w:rsidR="005C11C3" w:rsidRDefault="005C11C3" w:rsidP="00434E96">
                  <w:pPr>
                    <w:widowControl w:val="0"/>
                    <w:jc w:val="center"/>
                    <w:rPr>
                      <w:b/>
                      <w:bCs/>
                      <w:spacing w:val="40"/>
                      <w:lang w:val="en-US" w:eastAsia="en-US"/>
                    </w:rPr>
                  </w:pPr>
                </w:p>
              </w:tc>
            </w:tr>
            <w:tr w:rsidR="005C11C3" w:rsidTr="00434E96">
              <w:tc>
                <w:tcPr>
                  <w:tcW w:w="1559" w:type="dxa"/>
                  <w:tcBorders>
                    <w:top w:val="nil"/>
                    <w:left w:val="nil"/>
                    <w:bottom w:val="single" w:sz="6" w:space="0" w:color="auto"/>
                    <w:right w:val="nil"/>
                  </w:tcBorders>
                  <w:hideMark/>
                </w:tcPr>
                <w:p w:rsidR="005C11C3" w:rsidRDefault="005C11C3" w:rsidP="00434E96">
                  <w:pPr>
                    <w:widowControl w:val="0"/>
                    <w:jc w:val="center"/>
                    <w:rPr>
                      <w:b/>
                      <w:bCs/>
                      <w:sz w:val="28"/>
                      <w:szCs w:val="28"/>
                      <w:lang w:val="en-US" w:eastAsia="en-US"/>
                    </w:rPr>
                  </w:pPr>
                  <w:r>
                    <w:rPr>
                      <w:b/>
                      <w:bCs/>
                      <w:sz w:val="28"/>
                      <w:szCs w:val="28"/>
                    </w:rPr>
                    <w:t>16</w:t>
                  </w:r>
                  <w:r>
                    <w:rPr>
                      <w:b/>
                      <w:bCs/>
                      <w:sz w:val="28"/>
                      <w:szCs w:val="28"/>
                      <w:lang w:val="en-US"/>
                    </w:rPr>
                    <w:t>.11.2021</w:t>
                  </w:r>
                </w:p>
              </w:tc>
              <w:tc>
                <w:tcPr>
                  <w:tcW w:w="697" w:type="dxa"/>
                </w:tcPr>
                <w:p w:rsidR="005C11C3" w:rsidRDefault="005C11C3" w:rsidP="00434E96">
                  <w:pPr>
                    <w:widowControl w:val="0"/>
                    <w:jc w:val="center"/>
                    <w:rPr>
                      <w:b/>
                      <w:bCs/>
                      <w:sz w:val="28"/>
                      <w:szCs w:val="28"/>
                      <w:lang w:val="en-US" w:eastAsia="en-US"/>
                    </w:rPr>
                  </w:pPr>
                </w:p>
              </w:tc>
              <w:tc>
                <w:tcPr>
                  <w:tcW w:w="1429" w:type="dxa"/>
                  <w:hideMark/>
                </w:tcPr>
                <w:p w:rsidR="005C11C3" w:rsidRDefault="005C11C3" w:rsidP="00434E96">
                  <w:pPr>
                    <w:widowControl w:val="0"/>
                    <w:jc w:val="center"/>
                    <w:rPr>
                      <w:b/>
                      <w:bCs/>
                      <w:sz w:val="28"/>
                      <w:szCs w:val="28"/>
                      <w:lang w:val="en-US" w:eastAsia="en-US"/>
                    </w:rPr>
                  </w:pPr>
                  <w:r>
                    <w:rPr>
                      <w:b/>
                      <w:bCs/>
                      <w:sz w:val="28"/>
                      <w:szCs w:val="28"/>
                      <w:lang w:val="en-US"/>
                    </w:rPr>
                    <w:t>№ 15</w:t>
                  </w:r>
                  <w:r>
                    <w:rPr>
                      <w:b/>
                      <w:bCs/>
                      <w:sz w:val="28"/>
                      <w:szCs w:val="28"/>
                    </w:rPr>
                    <w:t>7</w:t>
                  </w:r>
                  <w:r>
                    <w:rPr>
                      <w:b/>
                      <w:bCs/>
                      <w:sz w:val="28"/>
                      <w:szCs w:val="28"/>
                      <w:lang w:val="en-US"/>
                    </w:rPr>
                    <w:t>-п</w:t>
                  </w:r>
                </w:p>
              </w:tc>
              <w:tc>
                <w:tcPr>
                  <w:tcW w:w="2700" w:type="dxa"/>
                </w:tcPr>
                <w:p w:rsidR="005C11C3" w:rsidRDefault="005C11C3" w:rsidP="00434E96">
                  <w:pPr>
                    <w:widowControl w:val="0"/>
                    <w:jc w:val="center"/>
                    <w:rPr>
                      <w:b/>
                      <w:bCs/>
                      <w:sz w:val="28"/>
                      <w:szCs w:val="28"/>
                      <w:lang w:val="en-US" w:eastAsia="en-US"/>
                    </w:rPr>
                  </w:pPr>
                </w:p>
              </w:tc>
              <w:tc>
                <w:tcPr>
                  <w:tcW w:w="3060" w:type="dxa"/>
                  <w:hideMark/>
                </w:tcPr>
                <w:p w:rsidR="005C11C3" w:rsidRDefault="005C11C3" w:rsidP="00434E96">
                  <w:pPr>
                    <w:widowControl w:val="0"/>
                    <w:jc w:val="center"/>
                    <w:rPr>
                      <w:b/>
                      <w:bCs/>
                      <w:lang w:val="en-US" w:eastAsia="en-US"/>
                    </w:rPr>
                  </w:pPr>
                  <w:r>
                    <w:rPr>
                      <w:b/>
                      <w:bCs/>
                      <w:sz w:val="28"/>
                      <w:szCs w:val="28"/>
                      <w:lang w:val="en-US"/>
                    </w:rPr>
                    <w:t>р. п. Большегривское</w:t>
                  </w:r>
                </w:p>
              </w:tc>
            </w:tr>
          </w:tbl>
          <w:p w:rsidR="00BE04DE" w:rsidRPr="00A90A91" w:rsidRDefault="00BE04DE" w:rsidP="005C11C3">
            <w:pPr>
              <w:jc w:val="both"/>
              <w:rPr>
                <w:sz w:val="28"/>
                <w:szCs w:val="28"/>
              </w:rPr>
            </w:pPr>
          </w:p>
        </w:tc>
      </w:tr>
    </w:tbl>
    <w:p w:rsidR="005C11C3" w:rsidRDefault="005C11C3" w:rsidP="00BE04DE">
      <w:pPr>
        <w:suppressAutoHyphens/>
        <w:ind w:left="-284" w:firstLine="284"/>
        <w:jc w:val="center"/>
        <w:rPr>
          <w:sz w:val="28"/>
          <w:szCs w:val="28"/>
        </w:rPr>
      </w:pPr>
    </w:p>
    <w:p w:rsidR="005C11C3" w:rsidRDefault="005C11C3" w:rsidP="00BE04DE">
      <w:pPr>
        <w:suppressAutoHyphens/>
        <w:ind w:left="-284" w:firstLine="284"/>
        <w:jc w:val="center"/>
        <w:rPr>
          <w:sz w:val="28"/>
          <w:szCs w:val="28"/>
        </w:rPr>
      </w:pPr>
    </w:p>
    <w:p w:rsidR="00BE04DE" w:rsidRPr="0086243D" w:rsidRDefault="004A518F" w:rsidP="00BE04DE">
      <w:pPr>
        <w:suppressAutoHyphens/>
        <w:ind w:left="-284" w:firstLine="284"/>
        <w:jc w:val="center"/>
        <w:rPr>
          <w:sz w:val="28"/>
          <w:szCs w:val="28"/>
        </w:rPr>
      </w:pPr>
      <w:r>
        <w:rPr>
          <w:sz w:val="28"/>
          <w:szCs w:val="28"/>
        </w:rPr>
        <w:t xml:space="preserve"> Об утверждении </w:t>
      </w:r>
      <w:r w:rsidR="00BE04DE" w:rsidRPr="0086243D">
        <w:rPr>
          <w:sz w:val="28"/>
          <w:szCs w:val="28"/>
        </w:rPr>
        <w:t>Административн</w:t>
      </w:r>
      <w:r>
        <w:rPr>
          <w:sz w:val="28"/>
          <w:szCs w:val="28"/>
        </w:rPr>
        <w:t>ого</w:t>
      </w:r>
      <w:r w:rsidR="00BE04DE" w:rsidRPr="0086243D">
        <w:rPr>
          <w:sz w:val="28"/>
          <w:szCs w:val="28"/>
        </w:rPr>
        <w:t xml:space="preserve"> регламент</w:t>
      </w:r>
      <w:r>
        <w:rPr>
          <w:sz w:val="28"/>
          <w:szCs w:val="28"/>
        </w:rPr>
        <w:t>а</w:t>
      </w:r>
    </w:p>
    <w:p w:rsidR="00BE04DE" w:rsidRPr="0086243D" w:rsidRDefault="00BE04DE" w:rsidP="00BE04DE">
      <w:pPr>
        <w:suppressAutoHyphens/>
        <w:ind w:left="-284" w:firstLine="284"/>
        <w:jc w:val="center"/>
        <w:rPr>
          <w:sz w:val="28"/>
          <w:szCs w:val="28"/>
        </w:rPr>
      </w:pPr>
      <w:r w:rsidRPr="0086243D">
        <w:rPr>
          <w:sz w:val="28"/>
          <w:szCs w:val="28"/>
        </w:rPr>
        <w:t xml:space="preserve">предоставления </w:t>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t xml:space="preserve">муниципальной услуги </w:t>
      </w:r>
      <w:r w:rsidR="004A518F">
        <w:rPr>
          <w:sz w:val="28"/>
          <w:szCs w:val="28"/>
        </w:rPr>
        <w:t>«П</w:t>
      </w:r>
      <w:r w:rsidRPr="0086243D">
        <w:rPr>
          <w:sz w:val="28"/>
          <w:szCs w:val="28"/>
        </w:rPr>
        <w:t>риняти</w:t>
      </w:r>
      <w:r w:rsidR="004A518F">
        <w:rPr>
          <w:sz w:val="28"/>
          <w:szCs w:val="28"/>
        </w:rPr>
        <w:t>я</w:t>
      </w:r>
      <w:r w:rsidRPr="0086243D">
        <w:rPr>
          <w:sz w:val="28"/>
          <w:szCs w:val="28"/>
        </w:rPr>
        <w:t xml:space="preserve"> решения о проведении аукциона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w:t>
      </w:r>
      <w:r w:rsidR="004A518F">
        <w:rPr>
          <w:sz w:val="28"/>
          <w:szCs w:val="28"/>
        </w:rPr>
        <w:t>»</w:t>
      </w:r>
    </w:p>
    <w:p w:rsidR="00BE04DE" w:rsidRDefault="00BE04DE" w:rsidP="005B2302">
      <w:pPr>
        <w:ind w:left="-426" w:firstLine="709"/>
        <w:jc w:val="both"/>
        <w:rPr>
          <w:sz w:val="28"/>
          <w:szCs w:val="28"/>
        </w:rPr>
      </w:pPr>
    </w:p>
    <w:p w:rsidR="00BE04DE" w:rsidRPr="00DA59E8" w:rsidRDefault="00BE04DE" w:rsidP="00BE04DE">
      <w:pPr>
        <w:ind w:firstLine="709"/>
        <w:jc w:val="both"/>
        <w:rPr>
          <w:sz w:val="28"/>
          <w:szCs w:val="28"/>
        </w:rPr>
      </w:pPr>
      <w:r w:rsidRPr="00DA59E8">
        <w:rPr>
          <w:sz w:val="28"/>
          <w:szCs w:val="28"/>
        </w:rPr>
        <w:t>Руководствуясь Федеральным законом от 27.07.2010  № 210-ФЗ «Об о</w:t>
      </w:r>
      <w:r w:rsidRPr="00DA59E8">
        <w:rPr>
          <w:sz w:val="28"/>
          <w:szCs w:val="28"/>
        </w:rPr>
        <w:t>р</w:t>
      </w:r>
      <w:r w:rsidRPr="00DA59E8">
        <w:rPr>
          <w:sz w:val="28"/>
          <w:szCs w:val="28"/>
        </w:rPr>
        <w:t>ганизации предоставления государственных и муниципальных услуг», пост</w:t>
      </w:r>
      <w:r w:rsidRPr="00DA59E8">
        <w:rPr>
          <w:sz w:val="28"/>
          <w:szCs w:val="28"/>
        </w:rPr>
        <w:t>а</w:t>
      </w:r>
      <w:r w:rsidRPr="00DA59E8">
        <w:rPr>
          <w:sz w:val="28"/>
          <w:szCs w:val="28"/>
        </w:rPr>
        <w:t>новлением Главы городского поселения  № 13-п от 17.02.2012 г. «Об утве</w:t>
      </w:r>
      <w:r w:rsidRPr="00DA59E8">
        <w:rPr>
          <w:sz w:val="28"/>
          <w:szCs w:val="28"/>
        </w:rPr>
        <w:t>р</w:t>
      </w:r>
      <w:r w:rsidRPr="00DA59E8">
        <w:rPr>
          <w:sz w:val="28"/>
          <w:szCs w:val="28"/>
        </w:rPr>
        <w:t>ждении Порядка разработки и утверждения административных регламентов предоставления муниципальных услуг»,  руководствуясь Федеральным зак</w:t>
      </w:r>
      <w:r w:rsidRPr="00DA59E8">
        <w:rPr>
          <w:sz w:val="28"/>
          <w:szCs w:val="28"/>
        </w:rPr>
        <w:t>о</w:t>
      </w:r>
      <w:r w:rsidRPr="00DA59E8">
        <w:rPr>
          <w:sz w:val="28"/>
          <w:szCs w:val="28"/>
        </w:rPr>
        <w:t>ном «Об общих принципах организации местного самоуправления в Росси</w:t>
      </w:r>
      <w:r w:rsidRPr="00DA59E8">
        <w:rPr>
          <w:sz w:val="28"/>
          <w:szCs w:val="28"/>
        </w:rPr>
        <w:t>й</w:t>
      </w:r>
      <w:r w:rsidRPr="00DA59E8">
        <w:rPr>
          <w:sz w:val="28"/>
          <w:szCs w:val="28"/>
        </w:rPr>
        <w:t>ской Федерации», Уставом Большегривского городского поселения, ПОСТ</w:t>
      </w:r>
      <w:r w:rsidRPr="00DA59E8">
        <w:rPr>
          <w:sz w:val="28"/>
          <w:szCs w:val="28"/>
        </w:rPr>
        <w:t>А</w:t>
      </w:r>
      <w:r w:rsidRPr="00DA59E8">
        <w:rPr>
          <w:sz w:val="28"/>
          <w:szCs w:val="28"/>
        </w:rPr>
        <w:t>НОВЛЯЮ:</w:t>
      </w:r>
    </w:p>
    <w:p w:rsidR="00BE04DE" w:rsidRPr="00DA59E8" w:rsidRDefault="00235801" w:rsidP="00BE04DE">
      <w:pPr>
        <w:jc w:val="both"/>
        <w:rPr>
          <w:sz w:val="28"/>
          <w:szCs w:val="28"/>
        </w:rPr>
      </w:pPr>
      <w:r>
        <w:rPr>
          <w:sz w:val="28"/>
          <w:szCs w:val="28"/>
        </w:rPr>
        <w:t xml:space="preserve">       1. Утвердить П</w:t>
      </w:r>
      <w:r w:rsidR="00BE04DE" w:rsidRPr="00DA59E8">
        <w:rPr>
          <w:sz w:val="28"/>
          <w:szCs w:val="28"/>
        </w:rPr>
        <w:t>остановления</w:t>
      </w:r>
      <w:r>
        <w:rPr>
          <w:sz w:val="28"/>
          <w:szCs w:val="28"/>
        </w:rPr>
        <w:t xml:space="preserve"> об утверждении Административного регл</w:t>
      </w:r>
      <w:r>
        <w:rPr>
          <w:sz w:val="28"/>
          <w:szCs w:val="28"/>
        </w:rPr>
        <w:t>а</w:t>
      </w:r>
      <w:r>
        <w:rPr>
          <w:sz w:val="28"/>
          <w:szCs w:val="28"/>
        </w:rPr>
        <w:t>мента предоставления муниципальной услуги</w:t>
      </w:r>
      <w:r w:rsidR="00BE04DE" w:rsidRPr="00DA59E8">
        <w:rPr>
          <w:sz w:val="28"/>
          <w:szCs w:val="28"/>
        </w:rPr>
        <w:t xml:space="preserve"> «</w:t>
      </w:r>
      <w:r w:rsidR="004A518F">
        <w:rPr>
          <w:sz w:val="28"/>
          <w:szCs w:val="28"/>
        </w:rPr>
        <w:t>П</w:t>
      </w:r>
      <w:r w:rsidR="004A518F" w:rsidRPr="0086243D">
        <w:rPr>
          <w:sz w:val="28"/>
          <w:szCs w:val="28"/>
        </w:rPr>
        <w:t>риняти</w:t>
      </w:r>
      <w:r w:rsidR="004A518F">
        <w:rPr>
          <w:sz w:val="28"/>
          <w:szCs w:val="28"/>
        </w:rPr>
        <w:t>я</w:t>
      </w:r>
      <w:r w:rsidR="004A518F" w:rsidRPr="0086243D">
        <w:rPr>
          <w:sz w:val="28"/>
          <w:szCs w:val="28"/>
        </w:rPr>
        <w:t xml:space="preserve"> решения о провед</w:t>
      </w:r>
      <w:r w:rsidR="004A518F" w:rsidRPr="0086243D">
        <w:rPr>
          <w:sz w:val="28"/>
          <w:szCs w:val="28"/>
        </w:rPr>
        <w:t>е</w:t>
      </w:r>
      <w:r w:rsidR="004A518F" w:rsidRPr="0086243D">
        <w:rPr>
          <w:sz w:val="28"/>
          <w:szCs w:val="28"/>
        </w:rPr>
        <w:t>нии аукциона по продаже земельных участков, находящихся в муниципальной собственности или государственная собственность на которые не разгранич</w:t>
      </w:r>
      <w:r w:rsidR="004A518F" w:rsidRPr="0086243D">
        <w:rPr>
          <w:sz w:val="28"/>
          <w:szCs w:val="28"/>
        </w:rPr>
        <w:t>е</w:t>
      </w:r>
      <w:r w:rsidR="004A518F" w:rsidRPr="0086243D">
        <w:rPr>
          <w:sz w:val="28"/>
          <w:szCs w:val="28"/>
        </w:rPr>
        <w:t>на, либо аукциона на право заключения договора аренды земельных участков, находящихся в муниципальной собственности или государственная собстве</w:t>
      </w:r>
      <w:r w:rsidR="004A518F" w:rsidRPr="0086243D">
        <w:rPr>
          <w:sz w:val="28"/>
          <w:szCs w:val="28"/>
        </w:rPr>
        <w:t>н</w:t>
      </w:r>
      <w:r w:rsidR="004A518F" w:rsidRPr="0086243D">
        <w:rPr>
          <w:sz w:val="28"/>
          <w:szCs w:val="28"/>
        </w:rPr>
        <w:t>ность на которые не разграничена</w:t>
      </w:r>
      <w:r w:rsidR="00BE04DE" w:rsidRPr="00DA59E8">
        <w:rPr>
          <w:sz w:val="28"/>
          <w:szCs w:val="28"/>
        </w:rPr>
        <w:t>».</w:t>
      </w:r>
    </w:p>
    <w:p w:rsidR="00BE04DE" w:rsidRPr="00DA59E8" w:rsidRDefault="00BE04DE" w:rsidP="00BE04DE">
      <w:pPr>
        <w:jc w:val="both"/>
        <w:rPr>
          <w:sz w:val="28"/>
          <w:szCs w:val="28"/>
        </w:rPr>
      </w:pPr>
      <w:r w:rsidRPr="00DA59E8">
        <w:rPr>
          <w:sz w:val="28"/>
          <w:szCs w:val="28"/>
        </w:rPr>
        <w:t xml:space="preserve">     2. Обнародовать настоящее постановление на информационном стенде в здании администрации Большегривского городского поселения, разместить настоящее постановление на официальном сайте Большегривского городского поселения.</w:t>
      </w:r>
    </w:p>
    <w:p w:rsidR="00BE04DE" w:rsidRPr="00DA59E8" w:rsidRDefault="00BE04DE" w:rsidP="00BE04DE">
      <w:pPr>
        <w:pStyle w:val="af3"/>
        <w:rPr>
          <w:rFonts w:ascii="Times New Roman" w:hAnsi="Times New Roman" w:cs="Times New Roman"/>
          <w:sz w:val="28"/>
          <w:szCs w:val="28"/>
        </w:rPr>
      </w:pPr>
      <w:r w:rsidRPr="00DA59E8">
        <w:rPr>
          <w:rFonts w:ascii="Times New Roman" w:hAnsi="Times New Roman" w:cs="Times New Roman"/>
          <w:sz w:val="28"/>
          <w:szCs w:val="28"/>
        </w:rPr>
        <w:t xml:space="preserve">   3. Контроль за исполнением настоящего постановления оставляю за собой.</w:t>
      </w:r>
    </w:p>
    <w:p w:rsidR="00BE04DE" w:rsidRPr="00DA59E8" w:rsidRDefault="00BE04DE" w:rsidP="00BE04DE">
      <w:pPr>
        <w:pStyle w:val="af3"/>
        <w:rPr>
          <w:rFonts w:ascii="Times New Roman" w:hAnsi="Times New Roman" w:cs="Times New Roman"/>
          <w:sz w:val="28"/>
          <w:szCs w:val="28"/>
        </w:rPr>
      </w:pPr>
    </w:p>
    <w:p w:rsidR="00BE04DE" w:rsidRPr="00DA59E8" w:rsidRDefault="00BE04DE" w:rsidP="00BE04DE">
      <w:pPr>
        <w:pStyle w:val="af3"/>
        <w:rPr>
          <w:rFonts w:ascii="Times New Roman" w:hAnsi="Times New Roman" w:cs="Times New Roman"/>
          <w:sz w:val="28"/>
          <w:szCs w:val="28"/>
        </w:rPr>
      </w:pPr>
    </w:p>
    <w:p w:rsidR="00BE04DE" w:rsidRPr="00DA59E8" w:rsidRDefault="00BE04DE" w:rsidP="00BE04DE">
      <w:pPr>
        <w:pStyle w:val="af3"/>
        <w:rPr>
          <w:rFonts w:ascii="Times New Roman" w:hAnsi="Times New Roman" w:cs="Times New Roman"/>
          <w:sz w:val="28"/>
          <w:szCs w:val="28"/>
        </w:rPr>
      </w:pPr>
    </w:p>
    <w:p w:rsidR="00BE04DE" w:rsidRPr="00DA59E8" w:rsidRDefault="00BE04DE" w:rsidP="00BE04DE">
      <w:pPr>
        <w:jc w:val="both"/>
        <w:rPr>
          <w:sz w:val="28"/>
          <w:szCs w:val="28"/>
        </w:rPr>
      </w:pPr>
      <w:r w:rsidRPr="00DA59E8">
        <w:rPr>
          <w:sz w:val="28"/>
          <w:szCs w:val="28"/>
        </w:rPr>
        <w:t>Глава городского поселения                                           Л.Я.</w:t>
      </w:r>
      <w:r w:rsidR="000C629A">
        <w:rPr>
          <w:sz w:val="28"/>
          <w:szCs w:val="28"/>
        </w:rPr>
        <w:t xml:space="preserve"> </w:t>
      </w:r>
      <w:r w:rsidRPr="00DA59E8">
        <w:rPr>
          <w:sz w:val="28"/>
          <w:szCs w:val="28"/>
        </w:rPr>
        <w:t>Придчина</w:t>
      </w:r>
    </w:p>
    <w:p w:rsidR="00BE04DE" w:rsidRPr="00DA59E8" w:rsidRDefault="00BE04DE" w:rsidP="00BE04DE">
      <w:pPr>
        <w:pStyle w:val="23"/>
        <w:spacing w:line="240" w:lineRule="auto"/>
        <w:jc w:val="both"/>
        <w:rPr>
          <w:rFonts w:ascii="Times New Roman" w:hAnsi="Times New Roman"/>
          <w:sz w:val="28"/>
          <w:szCs w:val="28"/>
        </w:rPr>
      </w:pPr>
    </w:p>
    <w:p w:rsidR="00BE04DE" w:rsidRDefault="00BE04DE" w:rsidP="00BE04DE">
      <w:pPr>
        <w:pStyle w:val="ConsPlusNormal"/>
        <w:jc w:val="center"/>
        <w:rPr>
          <w:rFonts w:ascii="Times New Roman" w:hAnsi="Times New Roman" w:cs="Times New Roman"/>
          <w:bCs/>
          <w:sz w:val="28"/>
          <w:szCs w:val="28"/>
        </w:rPr>
      </w:pPr>
    </w:p>
    <w:p w:rsidR="00BE04DE" w:rsidRDefault="00BE04DE" w:rsidP="00BE04DE">
      <w:pPr>
        <w:pStyle w:val="ConsPlusNormal"/>
        <w:jc w:val="center"/>
        <w:rPr>
          <w:rFonts w:ascii="Times New Roman" w:hAnsi="Times New Roman" w:cs="Times New Roman"/>
          <w:bCs/>
          <w:sz w:val="28"/>
          <w:szCs w:val="28"/>
        </w:rPr>
      </w:pPr>
    </w:p>
    <w:p w:rsidR="00BE04DE" w:rsidRDefault="00BE04DE" w:rsidP="00BE04DE">
      <w:pPr>
        <w:pStyle w:val="ConsPlusNormal"/>
        <w:jc w:val="center"/>
        <w:rPr>
          <w:rFonts w:ascii="Times New Roman" w:hAnsi="Times New Roman" w:cs="Times New Roman"/>
          <w:bCs/>
          <w:sz w:val="28"/>
          <w:szCs w:val="28"/>
        </w:rPr>
      </w:pPr>
    </w:p>
    <w:p w:rsidR="00BE04DE" w:rsidRDefault="00BE04DE" w:rsidP="00BE04DE">
      <w:pPr>
        <w:pStyle w:val="ConsPlusNormal"/>
        <w:jc w:val="center"/>
        <w:rPr>
          <w:rFonts w:ascii="Times New Roman" w:hAnsi="Times New Roman" w:cs="Times New Roman"/>
          <w:bCs/>
          <w:sz w:val="28"/>
          <w:szCs w:val="28"/>
        </w:rPr>
      </w:pPr>
    </w:p>
    <w:p w:rsidR="00BE04DE" w:rsidRDefault="00BE04DE" w:rsidP="0086243D">
      <w:pPr>
        <w:suppressAutoHyphens/>
        <w:ind w:left="-284" w:firstLine="284"/>
        <w:jc w:val="center"/>
        <w:rPr>
          <w:sz w:val="28"/>
          <w:szCs w:val="28"/>
        </w:rPr>
      </w:pPr>
    </w:p>
    <w:p w:rsidR="004A518F" w:rsidRPr="0086243D" w:rsidRDefault="004A518F" w:rsidP="004A518F">
      <w:pPr>
        <w:suppressAutoHyphens/>
        <w:ind w:left="-284" w:firstLine="284"/>
        <w:jc w:val="center"/>
        <w:rPr>
          <w:sz w:val="28"/>
          <w:szCs w:val="28"/>
        </w:rPr>
      </w:pPr>
      <w:r w:rsidRPr="0086243D">
        <w:rPr>
          <w:sz w:val="28"/>
          <w:szCs w:val="28"/>
        </w:rPr>
        <w:t>Административн</w:t>
      </w:r>
      <w:r>
        <w:rPr>
          <w:sz w:val="28"/>
          <w:szCs w:val="28"/>
        </w:rPr>
        <w:t>ого</w:t>
      </w:r>
      <w:r w:rsidRPr="0086243D">
        <w:rPr>
          <w:sz w:val="28"/>
          <w:szCs w:val="28"/>
        </w:rPr>
        <w:t xml:space="preserve"> регламент</w:t>
      </w:r>
      <w:r>
        <w:rPr>
          <w:sz w:val="28"/>
          <w:szCs w:val="28"/>
        </w:rPr>
        <w:t>а</w:t>
      </w:r>
    </w:p>
    <w:p w:rsidR="004A518F" w:rsidRPr="0086243D" w:rsidRDefault="004A518F" w:rsidP="004A518F">
      <w:pPr>
        <w:suppressAutoHyphens/>
        <w:ind w:left="-284" w:firstLine="284"/>
        <w:jc w:val="center"/>
        <w:rPr>
          <w:sz w:val="28"/>
          <w:szCs w:val="28"/>
        </w:rPr>
      </w:pPr>
      <w:r w:rsidRPr="0086243D">
        <w:rPr>
          <w:sz w:val="28"/>
          <w:szCs w:val="28"/>
        </w:rPr>
        <w:t xml:space="preserve">предоставления </w:t>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r>
      <w:r w:rsidRPr="0086243D">
        <w:rPr>
          <w:sz w:val="28"/>
          <w:szCs w:val="28"/>
        </w:rPr>
        <w:softHyphen/>
        <w:t xml:space="preserve">муниципальной услуги </w:t>
      </w:r>
      <w:r>
        <w:rPr>
          <w:sz w:val="28"/>
          <w:szCs w:val="28"/>
        </w:rPr>
        <w:t>«П</w:t>
      </w:r>
      <w:r w:rsidRPr="0086243D">
        <w:rPr>
          <w:sz w:val="28"/>
          <w:szCs w:val="28"/>
        </w:rPr>
        <w:t>риняти</w:t>
      </w:r>
      <w:r>
        <w:rPr>
          <w:sz w:val="28"/>
          <w:szCs w:val="28"/>
        </w:rPr>
        <w:t>я</w:t>
      </w:r>
      <w:r w:rsidRPr="0086243D">
        <w:rPr>
          <w:sz w:val="28"/>
          <w:szCs w:val="28"/>
        </w:rPr>
        <w:t xml:space="preserve"> решения о проведении аукциона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w:t>
      </w:r>
      <w:r>
        <w:rPr>
          <w:sz w:val="28"/>
          <w:szCs w:val="28"/>
        </w:rPr>
        <w:t>»</w:t>
      </w:r>
    </w:p>
    <w:p w:rsidR="008A624F" w:rsidRPr="0086243D" w:rsidRDefault="008A624F" w:rsidP="0086243D">
      <w:pPr>
        <w:suppressAutoHyphens/>
        <w:ind w:left="-284" w:firstLine="284"/>
        <w:jc w:val="both"/>
        <w:rPr>
          <w:sz w:val="28"/>
          <w:szCs w:val="28"/>
        </w:rPr>
      </w:pPr>
    </w:p>
    <w:p w:rsidR="008A624F" w:rsidRPr="0086243D" w:rsidRDefault="008A624F" w:rsidP="0086243D">
      <w:pPr>
        <w:suppressAutoHyphens/>
        <w:ind w:left="-284" w:firstLine="284"/>
        <w:jc w:val="center"/>
        <w:rPr>
          <w:b/>
          <w:sz w:val="28"/>
          <w:szCs w:val="28"/>
        </w:rPr>
      </w:pPr>
      <w:r w:rsidRPr="0086243D">
        <w:rPr>
          <w:b/>
          <w:sz w:val="28"/>
          <w:szCs w:val="28"/>
        </w:rPr>
        <w:t>1. Общие положения</w:t>
      </w:r>
    </w:p>
    <w:p w:rsidR="002225EF" w:rsidRPr="0086243D" w:rsidRDefault="00C30530" w:rsidP="0086243D">
      <w:pPr>
        <w:pStyle w:val="a6"/>
        <w:tabs>
          <w:tab w:val="left" w:pos="1134"/>
        </w:tabs>
        <w:suppressAutoHyphens/>
        <w:ind w:left="0"/>
        <w:jc w:val="center"/>
        <w:rPr>
          <w:b/>
          <w:sz w:val="28"/>
          <w:szCs w:val="28"/>
        </w:rPr>
      </w:pPr>
      <w:r w:rsidRPr="0086243D">
        <w:rPr>
          <w:b/>
          <w:sz w:val="28"/>
          <w:szCs w:val="28"/>
        </w:rPr>
        <w:t xml:space="preserve">Подраздел </w:t>
      </w:r>
      <w:r w:rsidRPr="0086243D">
        <w:rPr>
          <w:b/>
          <w:sz w:val="28"/>
          <w:szCs w:val="28"/>
          <w:lang w:val="en-US"/>
        </w:rPr>
        <w:t>I</w:t>
      </w:r>
      <w:r w:rsidRPr="0086243D">
        <w:rPr>
          <w:b/>
          <w:sz w:val="28"/>
          <w:szCs w:val="28"/>
        </w:rPr>
        <w:t xml:space="preserve">. </w:t>
      </w:r>
      <w:r w:rsidR="002225EF" w:rsidRPr="0086243D">
        <w:rPr>
          <w:b/>
          <w:sz w:val="28"/>
          <w:szCs w:val="28"/>
        </w:rPr>
        <w:t>Предмет регулирования административного регламента.</w:t>
      </w:r>
    </w:p>
    <w:p w:rsidR="00C30530" w:rsidRPr="0086243D" w:rsidRDefault="00C30530" w:rsidP="0086243D">
      <w:pPr>
        <w:suppressAutoHyphens/>
        <w:ind w:left="-284" w:firstLine="284"/>
        <w:jc w:val="both"/>
        <w:rPr>
          <w:rFonts w:eastAsiaTheme="minorHAnsi"/>
          <w:sz w:val="28"/>
          <w:szCs w:val="28"/>
          <w:lang w:eastAsia="en-US"/>
        </w:rPr>
      </w:pPr>
    </w:p>
    <w:p w:rsidR="005B7A11" w:rsidRPr="0086243D" w:rsidRDefault="00EB4DAC" w:rsidP="0086243D">
      <w:pPr>
        <w:suppressAutoHyphens/>
        <w:ind w:left="-284" w:firstLine="284"/>
        <w:jc w:val="both"/>
        <w:rPr>
          <w:sz w:val="28"/>
          <w:szCs w:val="28"/>
        </w:rPr>
      </w:pPr>
      <w:r>
        <w:rPr>
          <w:rFonts w:eastAsiaTheme="minorHAnsi"/>
          <w:sz w:val="28"/>
          <w:szCs w:val="28"/>
          <w:lang w:eastAsia="en-US"/>
        </w:rPr>
        <w:t>1.</w:t>
      </w:r>
      <w:r w:rsidR="005B7A11" w:rsidRPr="0086243D">
        <w:rPr>
          <w:rFonts w:eastAsiaTheme="minorHAnsi"/>
          <w:sz w:val="28"/>
          <w:szCs w:val="28"/>
          <w:lang w:eastAsia="en-US"/>
        </w:rPr>
        <w:t xml:space="preserve">Предметом правового регулирования настоящего Административного регламента (далее - </w:t>
      </w:r>
      <w:r w:rsidR="005B7A11" w:rsidRPr="0086243D">
        <w:rPr>
          <w:sz w:val="28"/>
          <w:szCs w:val="28"/>
        </w:rPr>
        <w:t>также – Регламент</w:t>
      </w:r>
      <w:r w:rsidR="005B7A11" w:rsidRPr="0086243D">
        <w:rPr>
          <w:rFonts w:eastAsiaTheme="minorHAnsi"/>
          <w:sz w:val="28"/>
          <w:szCs w:val="28"/>
          <w:lang w:eastAsia="en-US"/>
        </w:rPr>
        <w:t xml:space="preserve">) является предоставление </w:t>
      </w:r>
      <w:r w:rsidR="005B7A11" w:rsidRPr="0086243D">
        <w:rPr>
          <w:sz w:val="28"/>
          <w:szCs w:val="28"/>
        </w:rPr>
        <w:t>муниципальной услуги по принятию решения о проведении аукциона по продаже земельных участков, находящихся в муниципальной собственности и</w:t>
      </w:r>
      <w:r w:rsidR="00746B55" w:rsidRPr="0086243D">
        <w:rPr>
          <w:sz w:val="28"/>
          <w:szCs w:val="28"/>
        </w:rPr>
        <w:t>ли</w:t>
      </w:r>
      <w:r w:rsidR="005B7A11" w:rsidRPr="0086243D">
        <w:rPr>
          <w:sz w:val="28"/>
          <w:szCs w:val="28"/>
        </w:rPr>
        <w:t xml:space="preserve"> государственная собственность на которые не разграничена, </w:t>
      </w:r>
      <w:r w:rsidR="00746B55" w:rsidRPr="0086243D">
        <w:rPr>
          <w:sz w:val="28"/>
          <w:szCs w:val="28"/>
        </w:rPr>
        <w:t>либо</w:t>
      </w:r>
      <w:r w:rsidR="005B7A11" w:rsidRPr="0086243D">
        <w:rPr>
          <w:sz w:val="28"/>
          <w:szCs w:val="28"/>
        </w:rPr>
        <w:t xml:space="preserve"> аукциона на право заключения договора аренды земельных участков, находящихся в муниципальной собственности </w:t>
      </w:r>
      <w:r w:rsidR="00746B55" w:rsidRPr="0086243D">
        <w:rPr>
          <w:sz w:val="28"/>
          <w:szCs w:val="28"/>
        </w:rPr>
        <w:t>или</w:t>
      </w:r>
      <w:r w:rsidR="005B7A11" w:rsidRPr="0086243D">
        <w:rPr>
          <w:sz w:val="28"/>
          <w:szCs w:val="28"/>
        </w:rPr>
        <w:t xml:space="preserve"> государственная собственность на которые не разграничена, </w:t>
      </w:r>
      <w:r w:rsidR="00BB1761" w:rsidRPr="0086243D">
        <w:rPr>
          <w:sz w:val="28"/>
          <w:szCs w:val="28"/>
        </w:rPr>
        <w:t>по заявлениям</w:t>
      </w:r>
      <w:r w:rsidR="005B7A11" w:rsidRPr="0086243D">
        <w:rPr>
          <w:sz w:val="28"/>
          <w:szCs w:val="28"/>
        </w:rPr>
        <w:t xml:space="preserve"> гражданина или юридического лица, заинтересованных в предоставлении земельного участка (далее – муниципальная услуга). </w:t>
      </w:r>
    </w:p>
    <w:p w:rsidR="005B7A11" w:rsidRPr="0086243D" w:rsidRDefault="00AC5A4F" w:rsidP="0086243D">
      <w:pPr>
        <w:suppressAutoHyphens/>
        <w:autoSpaceDE w:val="0"/>
        <w:autoSpaceDN w:val="0"/>
        <w:adjustRightInd w:val="0"/>
        <w:ind w:left="-284" w:firstLine="284"/>
        <w:jc w:val="both"/>
        <w:rPr>
          <w:sz w:val="28"/>
          <w:szCs w:val="28"/>
        </w:rPr>
      </w:pPr>
      <w:r w:rsidRPr="0086243D">
        <w:rPr>
          <w:rFonts w:eastAsiaTheme="minorHAnsi"/>
          <w:sz w:val="28"/>
          <w:szCs w:val="28"/>
          <w:lang w:eastAsia="en-US"/>
        </w:rPr>
        <w:t>Регламент</w:t>
      </w:r>
      <w:r w:rsidR="005B7A11" w:rsidRPr="0086243D">
        <w:rPr>
          <w:rFonts w:eastAsiaTheme="minorHAnsi"/>
          <w:sz w:val="28"/>
          <w:szCs w:val="28"/>
          <w:lang w:eastAsia="en-US"/>
        </w:rPr>
        <w:t xml:space="preserve"> разработан в целях повышения качества предоставления </w:t>
      </w:r>
      <w:r w:rsidR="005B7A11" w:rsidRPr="0086243D">
        <w:rPr>
          <w:sz w:val="28"/>
          <w:szCs w:val="28"/>
        </w:rPr>
        <w:t>муниципальной</w:t>
      </w:r>
      <w:r w:rsidR="005B7A11" w:rsidRPr="0086243D">
        <w:rPr>
          <w:rFonts w:eastAsiaTheme="minorHAnsi"/>
          <w:sz w:val="28"/>
          <w:szCs w:val="28"/>
          <w:lang w:eastAsia="en-US"/>
        </w:rPr>
        <w:t xml:space="preserve"> услуги и определяет </w:t>
      </w:r>
      <w:r w:rsidR="005B7A11" w:rsidRPr="0086243D">
        <w:rPr>
          <w:sz w:val="28"/>
          <w:szCs w:val="28"/>
        </w:rPr>
        <w:t>стандарт и порядок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5B7A11" w:rsidRPr="0086243D" w:rsidRDefault="006B285F" w:rsidP="0086243D">
      <w:pPr>
        <w:suppressAutoHyphens/>
        <w:ind w:left="-284" w:firstLine="284"/>
        <w:jc w:val="both"/>
        <w:rPr>
          <w:rFonts w:eastAsiaTheme="minorHAnsi"/>
          <w:sz w:val="28"/>
          <w:szCs w:val="28"/>
          <w:lang w:eastAsia="en-US"/>
        </w:rPr>
      </w:pPr>
      <w:r w:rsidRPr="0086243D">
        <w:rPr>
          <w:rFonts w:eastAsiaTheme="minorHAnsi"/>
          <w:sz w:val="28"/>
          <w:szCs w:val="28"/>
          <w:lang w:eastAsia="en-US"/>
        </w:rPr>
        <w:t>Регламент</w:t>
      </w:r>
      <w:r w:rsidR="005B7A11" w:rsidRPr="0086243D">
        <w:rPr>
          <w:rFonts w:eastAsiaTheme="minorHAnsi"/>
          <w:sz w:val="28"/>
          <w:szCs w:val="28"/>
          <w:lang w:eastAsia="en-US"/>
        </w:rPr>
        <w:t xml:space="preserve"> </w:t>
      </w:r>
      <w:r w:rsidR="00153D96" w:rsidRPr="0086243D">
        <w:rPr>
          <w:rFonts w:eastAsiaTheme="minorHAnsi"/>
          <w:sz w:val="28"/>
          <w:szCs w:val="28"/>
          <w:lang w:eastAsia="en-US"/>
        </w:rPr>
        <w:t xml:space="preserve">регулирует </w:t>
      </w:r>
      <w:r w:rsidR="00480D7F" w:rsidRPr="0086243D">
        <w:rPr>
          <w:rFonts w:eastAsiaTheme="minorHAnsi"/>
          <w:sz w:val="28"/>
          <w:szCs w:val="28"/>
          <w:lang w:eastAsia="en-US"/>
        </w:rPr>
        <w:t xml:space="preserve">правоотношения, связанные с предоставлением </w:t>
      </w:r>
      <w:r w:rsidR="005B7A11" w:rsidRPr="0086243D">
        <w:rPr>
          <w:rFonts w:eastAsiaTheme="minorHAnsi"/>
          <w:sz w:val="28"/>
          <w:szCs w:val="28"/>
          <w:lang w:eastAsia="en-US"/>
        </w:rPr>
        <w:t>земель</w:t>
      </w:r>
      <w:r w:rsidR="00480D7F" w:rsidRPr="0086243D">
        <w:rPr>
          <w:rFonts w:eastAsiaTheme="minorHAnsi"/>
          <w:sz w:val="28"/>
          <w:szCs w:val="28"/>
          <w:lang w:eastAsia="en-US"/>
        </w:rPr>
        <w:t>ных</w:t>
      </w:r>
      <w:r w:rsidR="005B7A11" w:rsidRPr="0086243D">
        <w:rPr>
          <w:rFonts w:eastAsiaTheme="minorHAnsi"/>
          <w:sz w:val="28"/>
          <w:szCs w:val="28"/>
          <w:lang w:eastAsia="en-US"/>
        </w:rPr>
        <w:t xml:space="preserve"> участ</w:t>
      </w:r>
      <w:r w:rsidR="00480D7F" w:rsidRPr="0086243D">
        <w:rPr>
          <w:rFonts w:eastAsiaTheme="minorHAnsi"/>
          <w:sz w:val="28"/>
          <w:szCs w:val="28"/>
          <w:lang w:eastAsia="en-US"/>
        </w:rPr>
        <w:t>ков</w:t>
      </w:r>
      <w:r w:rsidR="005B7A11" w:rsidRPr="0086243D">
        <w:rPr>
          <w:rFonts w:eastAsiaTheme="minorHAnsi"/>
          <w:sz w:val="28"/>
          <w:szCs w:val="28"/>
          <w:lang w:eastAsia="en-US"/>
        </w:rPr>
        <w:t>, находящи</w:t>
      </w:r>
      <w:r w:rsidR="00480D7F" w:rsidRPr="0086243D">
        <w:rPr>
          <w:rFonts w:eastAsiaTheme="minorHAnsi"/>
          <w:sz w:val="28"/>
          <w:szCs w:val="28"/>
          <w:lang w:eastAsia="en-US"/>
        </w:rPr>
        <w:t>х</w:t>
      </w:r>
      <w:r w:rsidR="005B7A11" w:rsidRPr="0086243D">
        <w:rPr>
          <w:rFonts w:eastAsiaTheme="minorHAnsi"/>
          <w:sz w:val="28"/>
          <w:szCs w:val="28"/>
          <w:lang w:eastAsia="en-US"/>
        </w:rPr>
        <w:t>ся в муниципальной собственности</w:t>
      </w:r>
      <w:r w:rsidR="004C78E1" w:rsidRPr="0086243D">
        <w:rPr>
          <w:rFonts w:eastAsiaTheme="minorHAnsi"/>
          <w:sz w:val="28"/>
          <w:szCs w:val="28"/>
          <w:lang w:eastAsia="en-US"/>
        </w:rPr>
        <w:t xml:space="preserve"> </w:t>
      </w:r>
      <w:r w:rsidR="004B272B" w:rsidRPr="0086243D">
        <w:rPr>
          <w:rFonts w:eastAsiaTheme="minorHAnsi"/>
          <w:sz w:val="28"/>
          <w:szCs w:val="28"/>
          <w:lang w:eastAsia="en-US"/>
        </w:rPr>
        <w:t>Большегривского городского поселения</w:t>
      </w:r>
      <w:r w:rsidR="005B7A11" w:rsidRPr="0086243D">
        <w:rPr>
          <w:rFonts w:eastAsiaTheme="minorHAnsi"/>
          <w:sz w:val="28"/>
          <w:szCs w:val="28"/>
          <w:lang w:eastAsia="en-US"/>
        </w:rPr>
        <w:t xml:space="preserve"> и</w:t>
      </w:r>
      <w:r w:rsidR="00746B55" w:rsidRPr="0086243D">
        <w:rPr>
          <w:rFonts w:eastAsiaTheme="minorHAnsi"/>
          <w:sz w:val="28"/>
          <w:szCs w:val="28"/>
          <w:lang w:eastAsia="en-US"/>
        </w:rPr>
        <w:t>ли</w:t>
      </w:r>
      <w:r w:rsidR="005B7A11" w:rsidRPr="0086243D">
        <w:rPr>
          <w:rFonts w:eastAsiaTheme="minorHAnsi"/>
          <w:sz w:val="28"/>
          <w:szCs w:val="28"/>
          <w:lang w:eastAsia="en-US"/>
        </w:rPr>
        <w:t xml:space="preserve"> земель</w:t>
      </w:r>
      <w:r w:rsidR="00480D7F" w:rsidRPr="0086243D">
        <w:rPr>
          <w:rFonts w:eastAsiaTheme="minorHAnsi"/>
          <w:sz w:val="28"/>
          <w:szCs w:val="28"/>
          <w:lang w:eastAsia="en-US"/>
        </w:rPr>
        <w:t>ных</w:t>
      </w:r>
      <w:r w:rsidR="005B7A11" w:rsidRPr="0086243D">
        <w:rPr>
          <w:rFonts w:eastAsiaTheme="minorHAnsi"/>
          <w:sz w:val="28"/>
          <w:szCs w:val="28"/>
          <w:lang w:eastAsia="en-US"/>
        </w:rPr>
        <w:t xml:space="preserve"> участ</w:t>
      </w:r>
      <w:r w:rsidR="00480D7F" w:rsidRPr="0086243D">
        <w:rPr>
          <w:rFonts w:eastAsiaTheme="minorHAnsi"/>
          <w:sz w:val="28"/>
          <w:szCs w:val="28"/>
          <w:lang w:eastAsia="en-US"/>
        </w:rPr>
        <w:t>ков</w:t>
      </w:r>
      <w:r w:rsidR="005B7A11" w:rsidRPr="0086243D">
        <w:rPr>
          <w:rFonts w:eastAsiaTheme="minorHAnsi"/>
          <w:sz w:val="28"/>
          <w:szCs w:val="28"/>
          <w:lang w:eastAsia="en-US"/>
        </w:rPr>
        <w:t xml:space="preserve">, государственная собственность на которые не разграничена, </w:t>
      </w:r>
      <w:r w:rsidR="00480D7F" w:rsidRPr="0086243D">
        <w:rPr>
          <w:rFonts w:eastAsiaTheme="minorHAnsi"/>
          <w:sz w:val="28"/>
          <w:szCs w:val="28"/>
          <w:lang w:eastAsia="en-US"/>
        </w:rPr>
        <w:t>расположенных</w:t>
      </w:r>
      <w:r w:rsidR="005B7A11" w:rsidRPr="0086243D">
        <w:rPr>
          <w:rFonts w:eastAsiaTheme="minorHAnsi"/>
          <w:sz w:val="28"/>
          <w:szCs w:val="28"/>
          <w:lang w:eastAsia="en-US"/>
        </w:rPr>
        <w:t xml:space="preserve"> на территории </w:t>
      </w:r>
      <w:r w:rsidR="004B272B" w:rsidRPr="0086243D">
        <w:rPr>
          <w:rFonts w:eastAsiaTheme="minorHAnsi"/>
          <w:sz w:val="28"/>
          <w:szCs w:val="28"/>
          <w:lang w:eastAsia="en-US"/>
        </w:rPr>
        <w:t>Большегривского городского поселения</w:t>
      </w:r>
      <w:r w:rsidR="005B7A11" w:rsidRPr="0086243D">
        <w:rPr>
          <w:rFonts w:eastAsiaTheme="minorHAnsi"/>
          <w:sz w:val="28"/>
          <w:szCs w:val="28"/>
          <w:lang w:eastAsia="en-US"/>
        </w:rPr>
        <w:t>.</w:t>
      </w:r>
    </w:p>
    <w:p w:rsidR="00153D96" w:rsidRPr="0086243D" w:rsidRDefault="00153D96" w:rsidP="0086243D">
      <w:pPr>
        <w:suppressAutoHyphens/>
        <w:ind w:left="-284" w:firstLine="284"/>
        <w:jc w:val="both"/>
        <w:rPr>
          <w:rFonts w:eastAsiaTheme="minorHAnsi"/>
          <w:sz w:val="28"/>
          <w:szCs w:val="28"/>
          <w:lang w:eastAsia="en-US"/>
        </w:rPr>
      </w:pPr>
      <w:r w:rsidRPr="0086243D">
        <w:rPr>
          <w:rFonts w:eastAsiaTheme="minorHAnsi"/>
          <w:sz w:val="28"/>
          <w:szCs w:val="28"/>
          <w:lang w:eastAsia="en-US"/>
        </w:rPr>
        <w:t>Действие настоящего Регламента не распространяется на случаи предоставления земельных участков, предусмотренные </w:t>
      </w:r>
      <w:hyperlink r:id="rId8" w:history="1">
        <w:r w:rsidRPr="0086243D">
          <w:rPr>
            <w:rFonts w:eastAsiaTheme="minorHAnsi"/>
            <w:sz w:val="28"/>
            <w:szCs w:val="28"/>
            <w:lang w:eastAsia="en-US"/>
          </w:rPr>
          <w:t>статьей 39.18</w:t>
        </w:r>
      </w:hyperlink>
      <w:r w:rsidRPr="0086243D">
        <w:rPr>
          <w:rFonts w:eastAsiaTheme="minorHAnsi"/>
          <w:sz w:val="28"/>
          <w:szCs w:val="28"/>
          <w:lang w:eastAsia="en-US"/>
        </w:rPr>
        <w:t> Земельного кодекса Российской Федерации.</w:t>
      </w:r>
    </w:p>
    <w:p w:rsidR="00C30530" w:rsidRPr="0086243D" w:rsidRDefault="00C30530" w:rsidP="0086243D">
      <w:pPr>
        <w:pStyle w:val="a6"/>
        <w:tabs>
          <w:tab w:val="left" w:pos="1134"/>
        </w:tabs>
        <w:suppressAutoHyphens/>
        <w:ind w:left="0"/>
        <w:jc w:val="both"/>
        <w:rPr>
          <w:rFonts w:eastAsiaTheme="minorHAnsi"/>
          <w:b/>
          <w:sz w:val="28"/>
          <w:szCs w:val="28"/>
          <w:lang w:eastAsia="en-US"/>
        </w:rPr>
      </w:pPr>
    </w:p>
    <w:p w:rsidR="004651E0" w:rsidRPr="0086243D" w:rsidRDefault="00C30530" w:rsidP="00EB4DAC">
      <w:pPr>
        <w:pStyle w:val="a6"/>
        <w:tabs>
          <w:tab w:val="left" w:pos="1134"/>
        </w:tabs>
        <w:suppressAutoHyphens/>
        <w:ind w:left="0"/>
        <w:jc w:val="center"/>
        <w:rPr>
          <w:b/>
          <w:sz w:val="28"/>
          <w:szCs w:val="28"/>
        </w:rPr>
      </w:pPr>
      <w:r w:rsidRPr="0086243D">
        <w:rPr>
          <w:rFonts w:eastAsiaTheme="minorHAnsi"/>
          <w:b/>
          <w:sz w:val="28"/>
          <w:szCs w:val="28"/>
          <w:lang w:eastAsia="en-US"/>
        </w:rPr>
        <w:t xml:space="preserve">Подраздел 2. </w:t>
      </w:r>
      <w:r w:rsidRPr="0086243D">
        <w:rPr>
          <w:b/>
          <w:sz w:val="28"/>
          <w:szCs w:val="28"/>
        </w:rPr>
        <w:t>Круг заявителей</w:t>
      </w:r>
    </w:p>
    <w:p w:rsidR="00C30530" w:rsidRPr="0086243D" w:rsidRDefault="00C30530" w:rsidP="0086243D">
      <w:pPr>
        <w:suppressAutoHyphens/>
        <w:ind w:left="-284" w:firstLine="284"/>
        <w:jc w:val="both"/>
        <w:rPr>
          <w:sz w:val="28"/>
          <w:szCs w:val="28"/>
        </w:rPr>
      </w:pPr>
    </w:p>
    <w:p w:rsidR="00F01F0B" w:rsidRPr="0086243D" w:rsidRDefault="00EB4DAC" w:rsidP="0086243D">
      <w:pPr>
        <w:suppressAutoHyphens/>
        <w:ind w:left="-284" w:firstLine="284"/>
        <w:jc w:val="both"/>
        <w:rPr>
          <w:sz w:val="28"/>
          <w:szCs w:val="28"/>
        </w:rPr>
      </w:pPr>
      <w:r>
        <w:rPr>
          <w:sz w:val="28"/>
          <w:szCs w:val="28"/>
        </w:rPr>
        <w:t>2.</w:t>
      </w:r>
      <w:r w:rsidR="003B0C7A" w:rsidRPr="0086243D">
        <w:rPr>
          <w:sz w:val="28"/>
          <w:szCs w:val="28"/>
        </w:rPr>
        <w:t>Заявителями могут выступать граждане</w:t>
      </w:r>
      <w:r w:rsidR="004B7924" w:rsidRPr="0086243D">
        <w:rPr>
          <w:sz w:val="28"/>
          <w:szCs w:val="28"/>
        </w:rPr>
        <w:t xml:space="preserve"> </w:t>
      </w:r>
      <w:r w:rsidR="003B0C7A" w:rsidRPr="0086243D">
        <w:rPr>
          <w:sz w:val="28"/>
          <w:szCs w:val="28"/>
        </w:rPr>
        <w:t>и юридические лица</w:t>
      </w:r>
      <w:r w:rsidR="00200C7A" w:rsidRPr="0086243D">
        <w:rPr>
          <w:sz w:val="28"/>
          <w:szCs w:val="28"/>
        </w:rPr>
        <w:t xml:space="preserve"> (за исключением государственных органов, органов государственных внебюджетных фондов, органов местного самоуправления</w:t>
      </w:r>
      <w:r w:rsidR="00A91B1E" w:rsidRPr="0086243D">
        <w:rPr>
          <w:sz w:val="28"/>
          <w:szCs w:val="28"/>
        </w:rPr>
        <w:t xml:space="preserve">, </w:t>
      </w:r>
      <w:r w:rsidR="00246BA0" w:rsidRPr="0086243D">
        <w:rPr>
          <w:sz w:val="28"/>
          <w:szCs w:val="28"/>
        </w:rPr>
        <w:t xml:space="preserve">государственных и </w:t>
      </w:r>
      <w:r w:rsidR="00A91B1E" w:rsidRPr="0086243D">
        <w:rPr>
          <w:sz w:val="28"/>
          <w:szCs w:val="28"/>
        </w:rPr>
        <w:t>муниципальных учреждений, казенных предприятий</w:t>
      </w:r>
      <w:r w:rsidR="00831CD1" w:rsidRPr="0086243D">
        <w:rPr>
          <w:sz w:val="28"/>
          <w:szCs w:val="28"/>
        </w:rPr>
        <w:t>, центр</w:t>
      </w:r>
      <w:r w:rsidR="007E2192" w:rsidRPr="0086243D">
        <w:rPr>
          <w:sz w:val="28"/>
          <w:szCs w:val="28"/>
        </w:rPr>
        <w:t>ов</w:t>
      </w:r>
      <w:r w:rsidR="00831CD1" w:rsidRPr="0086243D">
        <w:rPr>
          <w:sz w:val="28"/>
          <w:szCs w:val="28"/>
        </w:rPr>
        <w:t xml:space="preserve"> исторического наследия президентов Российской Федерации, прекративших исполнение своих </w:t>
      </w:r>
      <w:r w:rsidR="00831CD1" w:rsidRPr="0086243D">
        <w:rPr>
          <w:sz w:val="28"/>
          <w:szCs w:val="28"/>
        </w:rPr>
        <w:lastRenderedPageBreak/>
        <w:t>полномочий</w:t>
      </w:r>
      <w:r w:rsidR="00200C7A" w:rsidRPr="0086243D">
        <w:rPr>
          <w:sz w:val="28"/>
          <w:szCs w:val="28"/>
        </w:rPr>
        <w:t>)</w:t>
      </w:r>
      <w:r w:rsidR="003B0C7A" w:rsidRPr="0086243D">
        <w:rPr>
          <w:sz w:val="28"/>
          <w:szCs w:val="28"/>
        </w:rPr>
        <w:t xml:space="preserve">, заинтересованные в </w:t>
      </w:r>
      <w:r w:rsidR="00532BE5" w:rsidRPr="0086243D">
        <w:rPr>
          <w:sz w:val="28"/>
          <w:szCs w:val="28"/>
        </w:rPr>
        <w:t>предоставлении земельного участка</w:t>
      </w:r>
      <w:r w:rsidR="003B0C7A" w:rsidRPr="0086243D">
        <w:rPr>
          <w:sz w:val="28"/>
          <w:szCs w:val="28"/>
        </w:rPr>
        <w:t xml:space="preserve"> (далее – заявители). </w:t>
      </w:r>
    </w:p>
    <w:p w:rsidR="000A3E18" w:rsidRPr="0086243D" w:rsidRDefault="00FA38FA" w:rsidP="0086243D">
      <w:pPr>
        <w:suppressAutoHyphens/>
        <w:ind w:left="-284" w:firstLine="284"/>
        <w:jc w:val="both"/>
        <w:rPr>
          <w:sz w:val="28"/>
          <w:szCs w:val="28"/>
        </w:rPr>
      </w:pPr>
      <w:r w:rsidRPr="0086243D">
        <w:rPr>
          <w:sz w:val="28"/>
          <w:szCs w:val="28"/>
        </w:rPr>
        <w:t xml:space="preserve">При обращении за получением муниципальной услуги от имени заявителей взаимодействие с </w:t>
      </w:r>
      <w:r w:rsidR="004517EF" w:rsidRPr="0086243D">
        <w:rPr>
          <w:sz w:val="28"/>
          <w:szCs w:val="28"/>
        </w:rPr>
        <w:t xml:space="preserve">Администрацией Большегривского городского </w:t>
      </w:r>
      <w:r w:rsidR="00721E61" w:rsidRPr="0086243D">
        <w:rPr>
          <w:sz w:val="28"/>
          <w:szCs w:val="28"/>
        </w:rPr>
        <w:t>поселения, вправе</w:t>
      </w:r>
      <w:r w:rsidRPr="0086243D">
        <w:rPr>
          <w:sz w:val="28"/>
          <w:szCs w:val="28"/>
        </w:rPr>
        <w:t xml:space="preserve"> осуществлять их уполномоченные </w:t>
      </w:r>
      <w:r w:rsidR="00721E61" w:rsidRPr="0086243D">
        <w:rPr>
          <w:sz w:val="28"/>
          <w:szCs w:val="28"/>
        </w:rPr>
        <w:t>представители (</w:t>
      </w:r>
      <w:r w:rsidR="002F4216" w:rsidRPr="0086243D">
        <w:rPr>
          <w:sz w:val="28"/>
          <w:szCs w:val="28"/>
        </w:rPr>
        <w:t>далее – представители заявителей).</w:t>
      </w:r>
    </w:p>
    <w:p w:rsidR="008D0115" w:rsidRPr="0086243D" w:rsidRDefault="008D0115" w:rsidP="0086243D">
      <w:pPr>
        <w:suppressAutoHyphens/>
        <w:ind w:left="-284" w:firstLine="284"/>
        <w:jc w:val="both"/>
        <w:rPr>
          <w:sz w:val="28"/>
          <w:szCs w:val="28"/>
        </w:rPr>
      </w:pPr>
    </w:p>
    <w:p w:rsidR="00037429" w:rsidRPr="0086243D" w:rsidRDefault="00C30530" w:rsidP="00EB4DAC">
      <w:pPr>
        <w:pStyle w:val="a6"/>
        <w:suppressAutoHyphens/>
        <w:ind w:left="0"/>
        <w:jc w:val="center"/>
        <w:rPr>
          <w:b/>
          <w:sz w:val="28"/>
          <w:szCs w:val="28"/>
        </w:rPr>
      </w:pPr>
      <w:r w:rsidRPr="0086243D">
        <w:rPr>
          <w:b/>
          <w:bCs/>
          <w:sz w:val="28"/>
          <w:szCs w:val="28"/>
        </w:rPr>
        <w:t>Подраздел 3.</w:t>
      </w:r>
      <w:r w:rsidR="00037429" w:rsidRPr="0086243D">
        <w:rPr>
          <w:b/>
          <w:bCs/>
          <w:sz w:val="28"/>
          <w:szCs w:val="28"/>
        </w:rPr>
        <w:t>Т</w:t>
      </w:r>
      <w:r w:rsidR="00037429" w:rsidRPr="0086243D">
        <w:rPr>
          <w:b/>
          <w:sz w:val="28"/>
          <w:szCs w:val="28"/>
        </w:rPr>
        <w:t>ребования к порядку информирования о предоставлени</w:t>
      </w:r>
      <w:r w:rsidR="006473C4" w:rsidRPr="0086243D">
        <w:rPr>
          <w:b/>
          <w:sz w:val="28"/>
          <w:szCs w:val="28"/>
        </w:rPr>
        <w:t>и</w:t>
      </w:r>
      <w:r w:rsidR="00037429" w:rsidRPr="0086243D">
        <w:rPr>
          <w:b/>
          <w:sz w:val="28"/>
          <w:szCs w:val="28"/>
        </w:rPr>
        <w:t xml:space="preserve"> </w:t>
      </w:r>
      <w:r w:rsidR="005A0809" w:rsidRPr="0086243D">
        <w:rPr>
          <w:b/>
          <w:sz w:val="28"/>
          <w:szCs w:val="28"/>
        </w:rPr>
        <w:t>муниципальной</w:t>
      </w:r>
      <w:r w:rsidR="00037429" w:rsidRPr="0086243D">
        <w:rPr>
          <w:b/>
          <w:sz w:val="28"/>
          <w:szCs w:val="28"/>
        </w:rPr>
        <w:t xml:space="preserve"> услуги.</w:t>
      </w:r>
    </w:p>
    <w:p w:rsidR="00C30530" w:rsidRPr="0086243D" w:rsidRDefault="00C30530" w:rsidP="00EB4DAC">
      <w:pPr>
        <w:pStyle w:val="ConsPlusNormal"/>
        <w:ind w:left="-284" w:firstLine="284"/>
        <w:jc w:val="center"/>
        <w:rPr>
          <w:rFonts w:ascii="Times New Roman" w:hAnsi="Times New Roman" w:cs="Times New Roman"/>
          <w:sz w:val="28"/>
          <w:szCs w:val="28"/>
        </w:rPr>
      </w:pPr>
    </w:p>
    <w:p w:rsidR="00806A9F" w:rsidRPr="0086243D" w:rsidRDefault="00EB4DAC" w:rsidP="0086243D">
      <w:pPr>
        <w:pStyle w:val="ConsPlusNormal"/>
        <w:ind w:left="-284" w:firstLine="284"/>
        <w:jc w:val="both"/>
        <w:rPr>
          <w:rFonts w:ascii="Times New Roman" w:hAnsi="Times New Roman" w:cs="Times New Roman"/>
          <w:sz w:val="28"/>
          <w:szCs w:val="28"/>
        </w:rPr>
      </w:pPr>
      <w:r>
        <w:rPr>
          <w:rFonts w:ascii="Times New Roman" w:hAnsi="Times New Roman" w:cs="Times New Roman"/>
          <w:sz w:val="28"/>
          <w:szCs w:val="28"/>
        </w:rPr>
        <w:t>3.</w:t>
      </w:r>
      <w:r w:rsidR="00806A9F" w:rsidRPr="0086243D">
        <w:rPr>
          <w:rFonts w:ascii="Times New Roman" w:hAnsi="Times New Roman" w:cs="Times New Roman"/>
          <w:sz w:val="28"/>
          <w:szCs w:val="28"/>
        </w:rPr>
        <w:t>Информация о месте нахождения, справочных телефонах, адресах офиц</w:t>
      </w:r>
      <w:r w:rsidR="00806A9F" w:rsidRPr="0086243D">
        <w:rPr>
          <w:rFonts w:ascii="Times New Roman" w:hAnsi="Times New Roman" w:cs="Times New Roman"/>
          <w:sz w:val="28"/>
          <w:szCs w:val="28"/>
        </w:rPr>
        <w:t>и</w:t>
      </w:r>
      <w:r w:rsidR="00806A9F" w:rsidRPr="0086243D">
        <w:rPr>
          <w:rFonts w:ascii="Times New Roman" w:hAnsi="Times New Roman" w:cs="Times New Roman"/>
          <w:sz w:val="28"/>
          <w:szCs w:val="28"/>
        </w:rPr>
        <w:t>ального сайта в информационно-телекоммуникационной сети "Интернет" (далее – сеть Интернет), электронной почты Администрации Большегривского горо</w:t>
      </w:r>
      <w:r w:rsidR="00806A9F" w:rsidRPr="0086243D">
        <w:rPr>
          <w:rFonts w:ascii="Times New Roman" w:hAnsi="Times New Roman" w:cs="Times New Roman"/>
          <w:sz w:val="28"/>
          <w:szCs w:val="28"/>
        </w:rPr>
        <w:t>д</w:t>
      </w:r>
      <w:r w:rsidR="00806A9F" w:rsidRPr="0086243D">
        <w:rPr>
          <w:rFonts w:ascii="Times New Roman" w:hAnsi="Times New Roman" w:cs="Times New Roman"/>
          <w:sz w:val="28"/>
          <w:szCs w:val="28"/>
        </w:rPr>
        <w:t>ского поселения Нововаршавского муниципального района Омской обла</w:t>
      </w:r>
      <w:r w:rsidR="00806A9F" w:rsidRPr="0086243D">
        <w:rPr>
          <w:rFonts w:ascii="Times New Roman" w:hAnsi="Times New Roman" w:cs="Times New Roman"/>
          <w:sz w:val="28"/>
          <w:szCs w:val="28"/>
        </w:rPr>
        <w:t>с</w:t>
      </w:r>
      <w:r w:rsidR="00806A9F" w:rsidRPr="0086243D">
        <w:rPr>
          <w:rFonts w:ascii="Times New Roman" w:hAnsi="Times New Roman" w:cs="Times New Roman"/>
          <w:sz w:val="28"/>
          <w:szCs w:val="28"/>
        </w:rPr>
        <w:t>ти(далее – Администрация), многофункционального центра предоставления государственных и муниципальных услуг (далее – МФЦ), в том числе о графике работы Управления Федеральной службы государственной регистрации, кадас</w:t>
      </w:r>
      <w:r w:rsidR="00806A9F" w:rsidRPr="0086243D">
        <w:rPr>
          <w:rFonts w:ascii="Times New Roman" w:hAnsi="Times New Roman" w:cs="Times New Roman"/>
          <w:sz w:val="28"/>
          <w:szCs w:val="28"/>
        </w:rPr>
        <w:t>т</w:t>
      </w:r>
      <w:r w:rsidR="00806A9F" w:rsidRPr="0086243D">
        <w:rPr>
          <w:rFonts w:ascii="Times New Roman" w:hAnsi="Times New Roman" w:cs="Times New Roman"/>
          <w:sz w:val="28"/>
          <w:szCs w:val="28"/>
        </w:rPr>
        <w:t>ра и картографии по Омской области, филиала ФГБУ "ФКП Росреестра" по Омской области и Управления Федеральной налоговой службы по Омской о</w:t>
      </w:r>
      <w:r w:rsidR="00806A9F" w:rsidRPr="0086243D">
        <w:rPr>
          <w:rFonts w:ascii="Times New Roman" w:hAnsi="Times New Roman" w:cs="Times New Roman"/>
          <w:sz w:val="28"/>
          <w:szCs w:val="28"/>
        </w:rPr>
        <w:t>б</w:t>
      </w:r>
      <w:r w:rsidR="00806A9F" w:rsidRPr="0086243D">
        <w:rPr>
          <w:rFonts w:ascii="Times New Roman" w:hAnsi="Times New Roman" w:cs="Times New Roman"/>
          <w:sz w:val="28"/>
          <w:szCs w:val="28"/>
        </w:rPr>
        <w:t>ласти, участвующих в предоставлении муниципальной услуги (приложение № 1 к настоящему Административному регламенту), размещается:</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1) на информационных стендах Администрации;</w:t>
      </w:r>
    </w:p>
    <w:p w:rsidR="00C30530" w:rsidRPr="0086243D" w:rsidRDefault="00806A9F" w:rsidP="0086243D">
      <w:pPr>
        <w:pStyle w:val="a6"/>
        <w:ind w:left="-284" w:firstLine="284"/>
        <w:jc w:val="both"/>
        <w:rPr>
          <w:sz w:val="28"/>
          <w:szCs w:val="28"/>
        </w:rPr>
      </w:pPr>
      <w:r w:rsidRPr="0086243D">
        <w:rPr>
          <w:sz w:val="28"/>
          <w:szCs w:val="28"/>
        </w:rPr>
        <w:t>2) услуга предоставляется в здании Администрации Большегривского горо</w:t>
      </w:r>
      <w:r w:rsidRPr="0086243D">
        <w:rPr>
          <w:sz w:val="28"/>
          <w:szCs w:val="28"/>
        </w:rPr>
        <w:t>д</w:t>
      </w:r>
      <w:r w:rsidRPr="0086243D">
        <w:rPr>
          <w:sz w:val="28"/>
          <w:szCs w:val="28"/>
        </w:rPr>
        <w:t>ского поселения Нововаршавского муниципального района Омской области,</w:t>
      </w:r>
      <w:r w:rsidRPr="0086243D">
        <w:rPr>
          <w:i/>
          <w:sz w:val="28"/>
          <w:szCs w:val="28"/>
        </w:rPr>
        <w:t xml:space="preserve"> </w:t>
      </w:r>
      <w:r w:rsidRPr="0086243D">
        <w:rPr>
          <w:sz w:val="28"/>
          <w:szCs w:val="28"/>
        </w:rPr>
        <w:t>расположенном по адресу: 646850, Россия, Омская область, Нововаршавский район, р.п. Большегривское, ул. Ленина, д.23. Справочные телефоны Админис</w:t>
      </w:r>
      <w:r w:rsidRPr="0086243D">
        <w:rPr>
          <w:sz w:val="28"/>
          <w:szCs w:val="28"/>
        </w:rPr>
        <w:t>т</w:t>
      </w:r>
      <w:r w:rsidRPr="0086243D">
        <w:rPr>
          <w:sz w:val="28"/>
          <w:szCs w:val="28"/>
        </w:rPr>
        <w:t>рации</w:t>
      </w:r>
      <w:r w:rsidRPr="0086243D">
        <w:rPr>
          <w:color w:val="000080"/>
          <w:sz w:val="28"/>
          <w:szCs w:val="28"/>
        </w:rPr>
        <w:t xml:space="preserve"> Большегривского городского  </w:t>
      </w:r>
      <w:r w:rsidRPr="0086243D">
        <w:rPr>
          <w:sz w:val="28"/>
          <w:szCs w:val="28"/>
        </w:rPr>
        <w:t>поселения: 8(38152)</w:t>
      </w:r>
      <w:r w:rsidRPr="0086243D">
        <w:rPr>
          <w:color w:val="000080"/>
          <w:sz w:val="28"/>
          <w:szCs w:val="28"/>
        </w:rPr>
        <w:t xml:space="preserve"> 3-22-67,</w:t>
      </w:r>
      <w:r w:rsidRPr="0086243D">
        <w:rPr>
          <w:sz w:val="28"/>
          <w:szCs w:val="28"/>
        </w:rPr>
        <w:t xml:space="preserve"> Адрес эле</w:t>
      </w:r>
      <w:r w:rsidRPr="0086243D">
        <w:rPr>
          <w:sz w:val="28"/>
          <w:szCs w:val="28"/>
        </w:rPr>
        <w:t>к</w:t>
      </w:r>
      <w:r w:rsidRPr="0086243D">
        <w:rPr>
          <w:sz w:val="28"/>
          <w:szCs w:val="28"/>
        </w:rPr>
        <w:t xml:space="preserve">тронной почты </w:t>
      </w:r>
      <w:r w:rsidRPr="0086243D">
        <w:rPr>
          <w:color w:val="000080"/>
          <w:sz w:val="28"/>
          <w:szCs w:val="28"/>
        </w:rPr>
        <w:t>Администрации Большегривского городского поселения</w:t>
      </w:r>
      <w:r w:rsidRPr="0086243D">
        <w:rPr>
          <w:sz w:val="28"/>
          <w:szCs w:val="28"/>
        </w:rPr>
        <w:t>:</w:t>
      </w:r>
    </w:p>
    <w:p w:rsidR="00806A9F" w:rsidRPr="0086243D" w:rsidRDefault="00806A9F" w:rsidP="0086243D">
      <w:pPr>
        <w:pStyle w:val="a6"/>
        <w:ind w:left="-284" w:firstLine="284"/>
        <w:jc w:val="both"/>
        <w:rPr>
          <w:sz w:val="28"/>
          <w:szCs w:val="28"/>
        </w:rPr>
      </w:pPr>
      <w:r w:rsidRPr="0086243D">
        <w:rPr>
          <w:sz w:val="28"/>
          <w:szCs w:val="28"/>
        </w:rPr>
        <w:t xml:space="preserve"> </w:t>
      </w:r>
      <w:hyperlink r:id="rId9" w:history="1">
        <w:r w:rsidRPr="0086243D">
          <w:rPr>
            <w:rStyle w:val="a7"/>
            <w:sz w:val="28"/>
            <w:szCs w:val="28"/>
            <w:lang w:val="en-US"/>
          </w:rPr>
          <w:t>bolshegrivskoe</w:t>
        </w:r>
        <w:r w:rsidRPr="0086243D">
          <w:rPr>
            <w:rStyle w:val="a7"/>
            <w:sz w:val="28"/>
            <w:szCs w:val="28"/>
          </w:rPr>
          <w:t>@</w:t>
        </w:r>
        <w:r w:rsidRPr="0086243D">
          <w:rPr>
            <w:rStyle w:val="a7"/>
            <w:sz w:val="28"/>
            <w:szCs w:val="28"/>
            <w:lang w:val="en-US"/>
          </w:rPr>
          <w:t>mail</w:t>
        </w:r>
        <w:r w:rsidRPr="0086243D">
          <w:rPr>
            <w:rStyle w:val="a7"/>
            <w:sz w:val="28"/>
            <w:szCs w:val="28"/>
          </w:rPr>
          <w:t>.</w:t>
        </w:r>
        <w:r w:rsidRPr="0086243D">
          <w:rPr>
            <w:rStyle w:val="a7"/>
            <w:sz w:val="28"/>
            <w:szCs w:val="28"/>
            <w:lang w:val="en-US"/>
          </w:rPr>
          <w:t>ru</w:t>
        </w:r>
      </w:hyperlink>
    </w:p>
    <w:p w:rsidR="00806A9F" w:rsidRPr="0086243D" w:rsidRDefault="00806A9F" w:rsidP="0086243D">
      <w:pPr>
        <w:pStyle w:val="a6"/>
        <w:ind w:left="-284" w:firstLine="284"/>
        <w:jc w:val="both"/>
        <w:rPr>
          <w:sz w:val="28"/>
          <w:szCs w:val="28"/>
        </w:rPr>
      </w:pPr>
      <w:r w:rsidRPr="0086243D">
        <w:rPr>
          <w:sz w:val="28"/>
          <w:szCs w:val="28"/>
        </w:rPr>
        <w:t xml:space="preserve">3) на официальном сайте Администрации в сети Интернет по адресу: </w:t>
      </w:r>
      <w:r w:rsidRPr="0086243D">
        <w:rPr>
          <w:color w:val="FF0000"/>
          <w:sz w:val="28"/>
          <w:szCs w:val="28"/>
        </w:rPr>
        <w:t xml:space="preserve"> </w:t>
      </w:r>
      <w:hyperlink r:id="rId10" w:tgtFrame="_blank" w:history="1">
        <w:r w:rsidRPr="0086243D">
          <w:rPr>
            <w:rStyle w:val="a7"/>
            <w:sz w:val="28"/>
            <w:szCs w:val="28"/>
            <w:shd w:val="clear" w:color="auto" w:fill="FFFFFF"/>
          </w:rPr>
          <w:t>www.blshgr.novovar.omskportal.ru</w:t>
        </w:r>
      </w:hyperlink>
      <w:r w:rsidRPr="0086243D">
        <w:rPr>
          <w:sz w:val="28"/>
          <w:szCs w:val="28"/>
        </w:rPr>
        <w:t xml:space="preserve"> (далее – интернет-сайт Администрации).</w:t>
      </w:r>
    </w:p>
    <w:p w:rsidR="00806A9F" w:rsidRPr="0086243D" w:rsidRDefault="00C30530"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4.</w:t>
      </w:r>
      <w:r w:rsidR="00806A9F" w:rsidRPr="0086243D">
        <w:rPr>
          <w:rFonts w:ascii="Times New Roman" w:hAnsi="Times New Roman" w:cs="Times New Roman"/>
          <w:sz w:val="28"/>
          <w:szCs w:val="28"/>
        </w:rPr>
        <w:t xml:space="preserve"> График работы Администрации:</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понедельник – пятница: 08-30 до 18-00 часов;</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суббота: выходной</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воскресенье выходной:</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перерыв для отдыха и питания составляет с 12-30 часов до 14 часов 00 минут.</w:t>
      </w:r>
    </w:p>
    <w:p w:rsidR="00C30530"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 xml:space="preserve">Информация о графике работы Администрации размещается на первом этаже при входе в здание, в котором расположена </w:t>
      </w:r>
      <w:r w:rsidR="00C30530" w:rsidRPr="0086243D">
        <w:rPr>
          <w:rFonts w:ascii="Times New Roman" w:hAnsi="Times New Roman" w:cs="Times New Roman"/>
          <w:sz w:val="28"/>
          <w:szCs w:val="28"/>
        </w:rPr>
        <w:t>Администрация.</w:t>
      </w:r>
    </w:p>
    <w:p w:rsidR="00806A9F" w:rsidRPr="0086243D" w:rsidRDefault="00C30530"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5.</w:t>
      </w:r>
      <w:r w:rsidR="00806A9F" w:rsidRPr="0086243D">
        <w:rPr>
          <w:rFonts w:ascii="Times New Roman" w:hAnsi="Times New Roman" w:cs="Times New Roman"/>
          <w:sz w:val="28"/>
          <w:szCs w:val="28"/>
        </w:rPr>
        <w:t xml:space="preserve"> Информация по вопросам предоставления муниципальной услуги, а также сведения о ходе предоставления муниципальной услуги могут быть получены непосредственно в Администрации, МФЦ по телефону, почте, в том числе эле</w:t>
      </w:r>
      <w:r w:rsidR="00806A9F" w:rsidRPr="0086243D">
        <w:rPr>
          <w:rFonts w:ascii="Times New Roman" w:hAnsi="Times New Roman" w:cs="Times New Roman"/>
          <w:sz w:val="28"/>
          <w:szCs w:val="28"/>
        </w:rPr>
        <w:t>к</w:t>
      </w:r>
      <w:r w:rsidR="00806A9F" w:rsidRPr="0086243D">
        <w:rPr>
          <w:rFonts w:ascii="Times New Roman" w:hAnsi="Times New Roman" w:cs="Times New Roman"/>
          <w:sz w:val="28"/>
          <w:szCs w:val="28"/>
        </w:rPr>
        <w:t>тронной почте, посредством размещения на информационных стендах в местах предоставления муниципальной услуги, а также на интернет-сайте Администр</w:t>
      </w:r>
      <w:r w:rsidR="00806A9F" w:rsidRPr="0086243D">
        <w:rPr>
          <w:rFonts w:ascii="Times New Roman" w:hAnsi="Times New Roman" w:cs="Times New Roman"/>
          <w:sz w:val="28"/>
          <w:szCs w:val="28"/>
        </w:rPr>
        <w:t>а</w:t>
      </w:r>
      <w:r w:rsidR="00806A9F" w:rsidRPr="0086243D">
        <w:rPr>
          <w:rFonts w:ascii="Times New Roman" w:hAnsi="Times New Roman" w:cs="Times New Roman"/>
          <w:sz w:val="28"/>
          <w:szCs w:val="28"/>
        </w:rPr>
        <w:t xml:space="preserve">ции, в МФЦ, в федеральной государственной информационной системе "Единый </w:t>
      </w:r>
      <w:r w:rsidR="00806A9F" w:rsidRPr="0086243D">
        <w:rPr>
          <w:rFonts w:ascii="Times New Roman" w:hAnsi="Times New Roman" w:cs="Times New Roman"/>
          <w:sz w:val="28"/>
          <w:szCs w:val="28"/>
        </w:rPr>
        <w:lastRenderedPageBreak/>
        <w:t>портал государственных и муниципальных услуг (функций)" в сети Интернет по адресу: www.gosuslugi.ru (далее – Единый портал), в государственной информ</w:t>
      </w:r>
      <w:r w:rsidR="00806A9F" w:rsidRPr="0086243D">
        <w:rPr>
          <w:rFonts w:ascii="Times New Roman" w:hAnsi="Times New Roman" w:cs="Times New Roman"/>
          <w:sz w:val="28"/>
          <w:szCs w:val="28"/>
        </w:rPr>
        <w:t>а</w:t>
      </w:r>
      <w:r w:rsidR="00806A9F" w:rsidRPr="0086243D">
        <w:rPr>
          <w:rFonts w:ascii="Times New Roman" w:hAnsi="Times New Roman" w:cs="Times New Roman"/>
          <w:sz w:val="28"/>
          <w:szCs w:val="28"/>
        </w:rPr>
        <w:t>ционной системе Омской области "Портал государственных и муниципальных услуг Омской области" в сети Интернет по адресу: www.</w:t>
      </w:r>
      <w:r w:rsidR="00806A9F" w:rsidRPr="0086243D">
        <w:rPr>
          <w:rFonts w:ascii="Times New Roman" w:hAnsi="Times New Roman" w:cs="Times New Roman"/>
          <w:sz w:val="28"/>
          <w:szCs w:val="28"/>
          <w:lang w:val="en-US"/>
        </w:rPr>
        <w:t>pgu</w:t>
      </w:r>
      <w:r w:rsidR="00806A9F" w:rsidRPr="0086243D">
        <w:rPr>
          <w:rFonts w:ascii="Times New Roman" w:hAnsi="Times New Roman" w:cs="Times New Roman"/>
          <w:sz w:val="28"/>
          <w:szCs w:val="28"/>
        </w:rPr>
        <w:t>.omskportal.ru (далее – Региональный портал).</w:t>
      </w:r>
    </w:p>
    <w:p w:rsidR="00806A9F" w:rsidRPr="0086243D" w:rsidRDefault="00C30530"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6.</w:t>
      </w:r>
      <w:r w:rsidR="00806A9F" w:rsidRPr="0086243D">
        <w:rPr>
          <w:rFonts w:ascii="Times New Roman" w:hAnsi="Times New Roman" w:cs="Times New Roman"/>
          <w:sz w:val="28"/>
          <w:szCs w:val="28"/>
        </w:rPr>
        <w:t> Предоставление информации и сведений, предусмотренных настоящим пунктом, специалистами структурного подразделения Администрации, ведущ</w:t>
      </w:r>
      <w:r w:rsidR="00806A9F" w:rsidRPr="0086243D">
        <w:rPr>
          <w:rFonts w:ascii="Times New Roman" w:hAnsi="Times New Roman" w:cs="Times New Roman"/>
          <w:sz w:val="28"/>
          <w:szCs w:val="28"/>
        </w:rPr>
        <w:t>и</w:t>
      </w:r>
      <w:r w:rsidR="00806A9F" w:rsidRPr="0086243D">
        <w:rPr>
          <w:rFonts w:ascii="Times New Roman" w:hAnsi="Times New Roman" w:cs="Times New Roman"/>
          <w:sz w:val="28"/>
          <w:szCs w:val="28"/>
        </w:rPr>
        <w:t xml:space="preserve">ми прием и консультирование граждан, осуществляется с понедельник-пятница с 08 часов 30 минут до 18 часов дом </w:t>
      </w:r>
      <w:r w:rsidRPr="0086243D">
        <w:rPr>
          <w:rFonts w:ascii="Times New Roman" w:hAnsi="Times New Roman" w:cs="Times New Roman"/>
          <w:sz w:val="28"/>
          <w:szCs w:val="28"/>
        </w:rPr>
        <w:t>00 минут</w:t>
      </w:r>
      <w:r w:rsidR="00806A9F" w:rsidRPr="0086243D">
        <w:rPr>
          <w:rFonts w:ascii="Times New Roman" w:hAnsi="Times New Roman" w:cs="Times New Roman"/>
          <w:sz w:val="28"/>
          <w:szCs w:val="28"/>
        </w:rPr>
        <w:t>.</w:t>
      </w:r>
    </w:p>
    <w:p w:rsidR="00806A9F" w:rsidRPr="0086243D" w:rsidRDefault="00C30530"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7</w:t>
      </w:r>
      <w:r w:rsidR="00806A9F" w:rsidRPr="0086243D">
        <w:rPr>
          <w:rFonts w:ascii="Times New Roman" w:hAnsi="Times New Roman" w:cs="Times New Roman"/>
          <w:sz w:val="28"/>
          <w:szCs w:val="28"/>
        </w:rPr>
        <w:t>. При ответах на телефонные звонки или устные обращения граждан специ</w:t>
      </w:r>
      <w:r w:rsidR="00806A9F" w:rsidRPr="0086243D">
        <w:rPr>
          <w:rFonts w:ascii="Times New Roman" w:hAnsi="Times New Roman" w:cs="Times New Roman"/>
          <w:sz w:val="28"/>
          <w:szCs w:val="28"/>
        </w:rPr>
        <w:t>а</w:t>
      </w:r>
      <w:r w:rsidR="00806A9F" w:rsidRPr="0086243D">
        <w:rPr>
          <w:rFonts w:ascii="Times New Roman" w:hAnsi="Times New Roman" w:cs="Times New Roman"/>
          <w:sz w:val="28"/>
          <w:szCs w:val="28"/>
        </w:rPr>
        <w:t>лист структурного подразделения Администрации, ответственный за предоста</w:t>
      </w:r>
      <w:r w:rsidR="00806A9F" w:rsidRPr="0086243D">
        <w:rPr>
          <w:rFonts w:ascii="Times New Roman" w:hAnsi="Times New Roman" w:cs="Times New Roman"/>
          <w:sz w:val="28"/>
          <w:szCs w:val="28"/>
        </w:rPr>
        <w:t>в</w:t>
      </w:r>
      <w:r w:rsidR="00806A9F" w:rsidRPr="0086243D">
        <w:rPr>
          <w:rFonts w:ascii="Times New Roman" w:hAnsi="Times New Roman" w:cs="Times New Roman"/>
          <w:sz w:val="28"/>
          <w:szCs w:val="28"/>
        </w:rPr>
        <w:t>ление информации о муниципальной услуге, подробно и в вежливой (коррек</w:t>
      </w:r>
      <w:r w:rsidR="00806A9F" w:rsidRPr="0086243D">
        <w:rPr>
          <w:rFonts w:ascii="Times New Roman" w:hAnsi="Times New Roman" w:cs="Times New Roman"/>
          <w:sz w:val="28"/>
          <w:szCs w:val="28"/>
        </w:rPr>
        <w:t>т</w:t>
      </w:r>
      <w:r w:rsidR="00806A9F" w:rsidRPr="0086243D">
        <w:rPr>
          <w:rFonts w:ascii="Times New Roman" w:hAnsi="Times New Roman" w:cs="Times New Roman"/>
          <w:sz w:val="28"/>
          <w:szCs w:val="28"/>
        </w:rPr>
        <w:t>ной) форме консультирует обратившихся по интересующим их вопросам. Ответ на телефонный звонок должен начинаться с информации о наименовании стру</w:t>
      </w:r>
      <w:r w:rsidR="00806A9F" w:rsidRPr="0086243D">
        <w:rPr>
          <w:rFonts w:ascii="Times New Roman" w:hAnsi="Times New Roman" w:cs="Times New Roman"/>
          <w:sz w:val="28"/>
          <w:szCs w:val="28"/>
        </w:rPr>
        <w:t>к</w:t>
      </w:r>
      <w:r w:rsidR="00806A9F" w:rsidRPr="0086243D">
        <w:rPr>
          <w:rFonts w:ascii="Times New Roman" w:hAnsi="Times New Roman" w:cs="Times New Roman"/>
          <w:sz w:val="28"/>
          <w:szCs w:val="28"/>
        </w:rPr>
        <w:t>турного подразделения Администрации, МФЦ в которое позвонил обративши</w:t>
      </w:r>
      <w:r w:rsidR="00806A9F" w:rsidRPr="0086243D">
        <w:rPr>
          <w:rFonts w:ascii="Times New Roman" w:hAnsi="Times New Roman" w:cs="Times New Roman"/>
          <w:sz w:val="28"/>
          <w:szCs w:val="28"/>
        </w:rPr>
        <w:t>й</w:t>
      </w:r>
      <w:r w:rsidR="00806A9F" w:rsidRPr="0086243D">
        <w:rPr>
          <w:rFonts w:ascii="Times New Roman" w:hAnsi="Times New Roman" w:cs="Times New Roman"/>
          <w:sz w:val="28"/>
          <w:szCs w:val="28"/>
        </w:rPr>
        <w:t>ся, фамилии, имени, отчестве специалиста структурного подразделения Админ</w:t>
      </w:r>
      <w:r w:rsidR="00806A9F" w:rsidRPr="0086243D">
        <w:rPr>
          <w:rFonts w:ascii="Times New Roman" w:hAnsi="Times New Roman" w:cs="Times New Roman"/>
          <w:sz w:val="28"/>
          <w:szCs w:val="28"/>
        </w:rPr>
        <w:t>и</w:t>
      </w:r>
      <w:r w:rsidR="00806A9F" w:rsidRPr="0086243D">
        <w:rPr>
          <w:rFonts w:ascii="Times New Roman" w:hAnsi="Times New Roman" w:cs="Times New Roman"/>
          <w:sz w:val="28"/>
          <w:szCs w:val="28"/>
        </w:rPr>
        <w:t>страции, сотрудника МФЦ принявшего телефонный звонок, наименовании его должности. Время разговора не должно превышать десяти минут.</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При невозможности специалиста, принявшего звонок, самостоятельно отв</w:t>
      </w:r>
      <w:r w:rsidRPr="0086243D">
        <w:rPr>
          <w:rFonts w:ascii="Times New Roman" w:hAnsi="Times New Roman" w:cs="Times New Roman"/>
          <w:sz w:val="28"/>
          <w:szCs w:val="28"/>
        </w:rPr>
        <w:t>е</w:t>
      </w:r>
      <w:r w:rsidRPr="0086243D">
        <w:rPr>
          <w:rFonts w:ascii="Times New Roman" w:hAnsi="Times New Roman" w:cs="Times New Roman"/>
          <w:sz w:val="28"/>
          <w:szCs w:val="28"/>
        </w:rPr>
        <w:t>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
    <w:p w:rsidR="00806A9F" w:rsidRPr="0086243D" w:rsidRDefault="00DB5630"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8.</w:t>
      </w:r>
      <w:r w:rsidR="00806A9F" w:rsidRPr="0086243D">
        <w:rPr>
          <w:rFonts w:ascii="Times New Roman" w:hAnsi="Times New Roman" w:cs="Times New Roman"/>
          <w:sz w:val="28"/>
          <w:szCs w:val="28"/>
        </w:rPr>
        <w:t>. Информация по вопросам предоставления муниципальной услуги, а также сведения о ходе предоставления муниципальной услуги предоставляются Адм</w:t>
      </w:r>
      <w:r w:rsidR="00806A9F" w:rsidRPr="0086243D">
        <w:rPr>
          <w:rFonts w:ascii="Times New Roman" w:hAnsi="Times New Roman" w:cs="Times New Roman"/>
          <w:sz w:val="28"/>
          <w:szCs w:val="28"/>
        </w:rPr>
        <w:t>и</w:t>
      </w:r>
      <w:r w:rsidR="00806A9F" w:rsidRPr="0086243D">
        <w:rPr>
          <w:rFonts w:ascii="Times New Roman" w:hAnsi="Times New Roman" w:cs="Times New Roman"/>
          <w:sz w:val="28"/>
          <w:szCs w:val="28"/>
        </w:rPr>
        <w:t>нистрацией по электронной почте не позднее трех рабочих дней с момента пол</w:t>
      </w:r>
      <w:r w:rsidR="00806A9F" w:rsidRPr="0086243D">
        <w:rPr>
          <w:rFonts w:ascii="Times New Roman" w:hAnsi="Times New Roman" w:cs="Times New Roman"/>
          <w:sz w:val="28"/>
          <w:szCs w:val="28"/>
        </w:rPr>
        <w:t>у</w:t>
      </w:r>
      <w:r w:rsidR="00806A9F" w:rsidRPr="0086243D">
        <w:rPr>
          <w:rFonts w:ascii="Times New Roman" w:hAnsi="Times New Roman" w:cs="Times New Roman"/>
          <w:sz w:val="28"/>
          <w:szCs w:val="28"/>
        </w:rPr>
        <w:t>чения сообщения.</w:t>
      </w:r>
    </w:p>
    <w:p w:rsidR="00806A9F" w:rsidRPr="0086243D" w:rsidRDefault="00DB5630"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9.</w:t>
      </w:r>
      <w:r w:rsidR="00806A9F" w:rsidRPr="0086243D">
        <w:rPr>
          <w:rFonts w:ascii="Times New Roman" w:hAnsi="Times New Roman" w:cs="Times New Roman"/>
          <w:sz w:val="28"/>
          <w:szCs w:val="28"/>
        </w:rPr>
        <w:t xml:space="preserve"> На интернет-сайте Администрации подлежит размещению следующая и</w:t>
      </w:r>
      <w:r w:rsidR="00806A9F" w:rsidRPr="0086243D">
        <w:rPr>
          <w:rFonts w:ascii="Times New Roman" w:hAnsi="Times New Roman" w:cs="Times New Roman"/>
          <w:sz w:val="28"/>
          <w:szCs w:val="28"/>
        </w:rPr>
        <w:t>н</w:t>
      </w:r>
      <w:r w:rsidR="00806A9F" w:rsidRPr="0086243D">
        <w:rPr>
          <w:rFonts w:ascii="Times New Roman" w:hAnsi="Times New Roman" w:cs="Times New Roman"/>
          <w:sz w:val="28"/>
          <w:szCs w:val="28"/>
        </w:rPr>
        <w:t>формация:</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1) извлечения из нормативных правовых актов, регулирующих деятельность по предоставлению муниципальной услуги;</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2) настоящий Административный регламент, в том числе:</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 xml:space="preserve">- сведения о местонахождении, справочных телефонах, адресах </w:t>
      </w:r>
      <w:r w:rsidRPr="0086243D">
        <w:rPr>
          <w:rFonts w:ascii="Times New Roman" w:hAnsi="Times New Roman" w:cs="Times New Roman"/>
          <w:sz w:val="28"/>
          <w:szCs w:val="28"/>
        </w:rPr>
        <w:br/>
        <w:t>интернет-сайта Администрации, МФЦ, электронной почты Администрации, предоставляющей муниципальную услугу, Управления Федеральной службы государственной регистрации, кадастра и картографии по Омской области, ф</w:t>
      </w:r>
      <w:r w:rsidRPr="0086243D">
        <w:rPr>
          <w:rFonts w:ascii="Times New Roman" w:hAnsi="Times New Roman" w:cs="Times New Roman"/>
          <w:sz w:val="28"/>
          <w:szCs w:val="28"/>
        </w:rPr>
        <w:t>и</w:t>
      </w:r>
      <w:r w:rsidRPr="0086243D">
        <w:rPr>
          <w:rFonts w:ascii="Times New Roman" w:hAnsi="Times New Roman" w:cs="Times New Roman"/>
          <w:sz w:val="28"/>
          <w:szCs w:val="28"/>
        </w:rPr>
        <w:t>лиала ФГБУ "ФКП Росреестра" по Омской области и Управления Федеральной налоговой службы по Омской области, участвующих в предоставлении муниц</w:t>
      </w:r>
      <w:r w:rsidRPr="0086243D">
        <w:rPr>
          <w:rFonts w:ascii="Times New Roman" w:hAnsi="Times New Roman" w:cs="Times New Roman"/>
          <w:sz w:val="28"/>
          <w:szCs w:val="28"/>
        </w:rPr>
        <w:t>и</w:t>
      </w:r>
      <w:r w:rsidRPr="0086243D">
        <w:rPr>
          <w:rFonts w:ascii="Times New Roman" w:hAnsi="Times New Roman" w:cs="Times New Roman"/>
          <w:sz w:val="28"/>
          <w:szCs w:val="28"/>
        </w:rPr>
        <w:t>пальной услуги;</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 график приема заявителей и получения информации по вопросам предоста</w:t>
      </w:r>
      <w:r w:rsidRPr="0086243D">
        <w:rPr>
          <w:rFonts w:ascii="Times New Roman" w:hAnsi="Times New Roman" w:cs="Times New Roman"/>
          <w:sz w:val="28"/>
          <w:szCs w:val="28"/>
        </w:rPr>
        <w:t>в</w:t>
      </w:r>
      <w:r w:rsidRPr="0086243D">
        <w:rPr>
          <w:rFonts w:ascii="Times New Roman" w:hAnsi="Times New Roman" w:cs="Times New Roman"/>
          <w:sz w:val="28"/>
          <w:szCs w:val="28"/>
        </w:rPr>
        <w:t>ления муниципальной услуги, а также сведений о ходе предоставления муниц</w:t>
      </w:r>
      <w:r w:rsidRPr="0086243D">
        <w:rPr>
          <w:rFonts w:ascii="Times New Roman" w:hAnsi="Times New Roman" w:cs="Times New Roman"/>
          <w:sz w:val="28"/>
          <w:szCs w:val="28"/>
        </w:rPr>
        <w:t>и</w:t>
      </w:r>
      <w:r w:rsidRPr="0086243D">
        <w:rPr>
          <w:rFonts w:ascii="Times New Roman" w:hAnsi="Times New Roman" w:cs="Times New Roman"/>
          <w:sz w:val="28"/>
          <w:szCs w:val="28"/>
        </w:rPr>
        <w:t>пальной услуги в Администрации;</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 перечень документов, необходимых для предоставления муниципальной у</w:t>
      </w:r>
      <w:r w:rsidRPr="0086243D">
        <w:rPr>
          <w:rFonts w:ascii="Times New Roman" w:hAnsi="Times New Roman" w:cs="Times New Roman"/>
          <w:sz w:val="28"/>
          <w:szCs w:val="28"/>
        </w:rPr>
        <w:t>с</w:t>
      </w:r>
      <w:r w:rsidRPr="0086243D">
        <w:rPr>
          <w:rFonts w:ascii="Times New Roman" w:hAnsi="Times New Roman" w:cs="Times New Roman"/>
          <w:sz w:val="28"/>
          <w:szCs w:val="28"/>
        </w:rPr>
        <w:t>луги, подлежащих предоставлению заявителем;</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lastRenderedPageBreak/>
        <w:t xml:space="preserve">- блок-схема предоставления муниципальной услуги (приложение № </w:t>
      </w:r>
      <w:r w:rsidR="00B951CB">
        <w:rPr>
          <w:rFonts w:ascii="Times New Roman" w:hAnsi="Times New Roman" w:cs="Times New Roman"/>
          <w:sz w:val="28"/>
          <w:szCs w:val="28"/>
        </w:rPr>
        <w:t>3</w:t>
      </w:r>
      <w:r w:rsidRPr="0086243D">
        <w:rPr>
          <w:rFonts w:ascii="Times New Roman" w:hAnsi="Times New Roman" w:cs="Times New Roman"/>
          <w:sz w:val="28"/>
          <w:szCs w:val="28"/>
        </w:rPr>
        <w:t xml:space="preserve"> к н</w:t>
      </w:r>
      <w:r w:rsidRPr="0086243D">
        <w:rPr>
          <w:rFonts w:ascii="Times New Roman" w:hAnsi="Times New Roman" w:cs="Times New Roman"/>
          <w:sz w:val="28"/>
          <w:szCs w:val="28"/>
        </w:rPr>
        <w:t>а</w:t>
      </w:r>
      <w:r w:rsidRPr="0086243D">
        <w:rPr>
          <w:rFonts w:ascii="Times New Roman" w:hAnsi="Times New Roman" w:cs="Times New Roman"/>
          <w:sz w:val="28"/>
          <w:szCs w:val="28"/>
        </w:rPr>
        <w:t>стоящему Административному регламенту);</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 порядок предоставления муниципальной услуги;</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3) порядок информирования заявителей о ходе предоставления муниципал</w:t>
      </w:r>
      <w:r w:rsidRPr="0086243D">
        <w:rPr>
          <w:rFonts w:ascii="Times New Roman" w:hAnsi="Times New Roman" w:cs="Times New Roman"/>
          <w:sz w:val="28"/>
          <w:szCs w:val="28"/>
        </w:rPr>
        <w:t>ь</w:t>
      </w:r>
      <w:r w:rsidRPr="0086243D">
        <w:rPr>
          <w:rFonts w:ascii="Times New Roman" w:hAnsi="Times New Roman" w:cs="Times New Roman"/>
          <w:sz w:val="28"/>
          <w:szCs w:val="28"/>
        </w:rPr>
        <w:t>ной услуги;</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4) сведения о специалистах, должностных лицах Администрации, ответстве</w:t>
      </w:r>
      <w:r w:rsidRPr="0086243D">
        <w:rPr>
          <w:rFonts w:ascii="Times New Roman" w:hAnsi="Times New Roman" w:cs="Times New Roman"/>
          <w:sz w:val="28"/>
          <w:szCs w:val="28"/>
        </w:rPr>
        <w:t>н</w:t>
      </w:r>
      <w:r w:rsidRPr="0086243D">
        <w:rPr>
          <w:rFonts w:ascii="Times New Roman" w:hAnsi="Times New Roman" w:cs="Times New Roman"/>
          <w:sz w:val="28"/>
          <w:szCs w:val="28"/>
        </w:rPr>
        <w:t>ных за предоставление муниципальной услуги;</w:t>
      </w:r>
    </w:p>
    <w:p w:rsidR="00806A9F" w:rsidRPr="0086243D" w:rsidRDefault="00806A9F" w:rsidP="0086243D">
      <w:pPr>
        <w:pStyle w:val="ConsPlusNormal"/>
        <w:ind w:left="-284" w:firstLine="284"/>
        <w:jc w:val="both"/>
        <w:rPr>
          <w:rFonts w:ascii="Times New Roman" w:hAnsi="Times New Roman" w:cs="Times New Roman"/>
          <w:sz w:val="28"/>
          <w:szCs w:val="28"/>
        </w:rPr>
      </w:pPr>
      <w:r w:rsidRPr="0086243D">
        <w:rPr>
          <w:rFonts w:ascii="Times New Roman" w:hAnsi="Times New Roman" w:cs="Times New Roman"/>
          <w:sz w:val="28"/>
          <w:szCs w:val="28"/>
        </w:rPr>
        <w:t>5) график приема граждан по личным вопросам в Администрации по вопросам предоставления муниципальной услуги;</w:t>
      </w:r>
    </w:p>
    <w:p w:rsidR="00806A9F" w:rsidRPr="0086243D" w:rsidRDefault="00806A9F" w:rsidP="0086243D">
      <w:pPr>
        <w:pStyle w:val="ConsPlusNormal"/>
        <w:ind w:left="-284" w:firstLine="284"/>
        <w:jc w:val="both"/>
        <w:rPr>
          <w:rFonts w:ascii="Times New Roman" w:hAnsi="Times New Roman" w:cs="Times New Roman"/>
          <w:sz w:val="28"/>
          <w:szCs w:val="28"/>
          <w:highlight w:val="yellow"/>
        </w:rPr>
      </w:pPr>
      <w:r w:rsidRPr="0086243D">
        <w:rPr>
          <w:rFonts w:ascii="Times New Roman" w:hAnsi="Times New Roman" w:cs="Times New Roman"/>
          <w:sz w:val="28"/>
          <w:szCs w:val="28"/>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806A9F" w:rsidRPr="0086243D" w:rsidRDefault="00806A9F" w:rsidP="0086243D">
      <w:pPr>
        <w:suppressAutoHyphens/>
        <w:ind w:left="-284" w:firstLine="284"/>
        <w:jc w:val="both"/>
        <w:rPr>
          <w:sz w:val="28"/>
          <w:szCs w:val="28"/>
        </w:rPr>
      </w:pPr>
    </w:p>
    <w:p w:rsidR="008A624F" w:rsidRPr="0086243D" w:rsidRDefault="00806A9F" w:rsidP="0086243D">
      <w:pPr>
        <w:suppressAutoHyphens/>
        <w:ind w:left="-284" w:firstLine="284"/>
        <w:jc w:val="both"/>
        <w:rPr>
          <w:b/>
          <w:sz w:val="28"/>
          <w:szCs w:val="28"/>
        </w:rPr>
      </w:pPr>
      <w:r w:rsidRPr="0086243D">
        <w:rPr>
          <w:b/>
          <w:sz w:val="28"/>
          <w:szCs w:val="28"/>
        </w:rPr>
        <w:t xml:space="preserve">Раздел </w:t>
      </w:r>
      <w:r w:rsidRPr="0086243D">
        <w:rPr>
          <w:b/>
          <w:sz w:val="28"/>
          <w:szCs w:val="28"/>
          <w:lang w:val="en-US"/>
        </w:rPr>
        <w:t>II</w:t>
      </w:r>
      <w:r w:rsidRPr="0086243D">
        <w:rPr>
          <w:b/>
          <w:sz w:val="28"/>
          <w:szCs w:val="28"/>
        </w:rPr>
        <w:t xml:space="preserve">. </w:t>
      </w:r>
      <w:r w:rsidR="008A624F" w:rsidRPr="0086243D">
        <w:rPr>
          <w:b/>
          <w:sz w:val="28"/>
          <w:szCs w:val="28"/>
        </w:rPr>
        <w:t xml:space="preserve">Стандарт предоставления </w:t>
      </w:r>
      <w:r w:rsidR="004B4EBA" w:rsidRPr="0086243D">
        <w:rPr>
          <w:b/>
          <w:sz w:val="28"/>
          <w:szCs w:val="28"/>
        </w:rPr>
        <w:t>муниципальной</w:t>
      </w:r>
      <w:r w:rsidR="008A624F" w:rsidRPr="0086243D">
        <w:rPr>
          <w:b/>
          <w:sz w:val="28"/>
          <w:szCs w:val="28"/>
        </w:rPr>
        <w:t xml:space="preserve"> услуги.</w:t>
      </w:r>
    </w:p>
    <w:p w:rsidR="00DB5630" w:rsidRPr="0086243D" w:rsidRDefault="00DB5630" w:rsidP="0086243D">
      <w:pPr>
        <w:pStyle w:val="a6"/>
        <w:suppressAutoHyphens/>
        <w:ind w:left="-284" w:right="282" w:firstLine="284"/>
        <w:jc w:val="both"/>
        <w:rPr>
          <w:b/>
          <w:sz w:val="28"/>
          <w:szCs w:val="28"/>
        </w:rPr>
      </w:pPr>
    </w:p>
    <w:p w:rsidR="008A624F" w:rsidRPr="0086243D" w:rsidRDefault="00806A9F" w:rsidP="0086243D">
      <w:pPr>
        <w:pStyle w:val="a6"/>
        <w:suppressAutoHyphens/>
        <w:ind w:left="-284" w:right="282" w:firstLine="284"/>
        <w:jc w:val="both"/>
        <w:rPr>
          <w:b/>
          <w:sz w:val="28"/>
          <w:szCs w:val="28"/>
        </w:rPr>
      </w:pPr>
      <w:r w:rsidRPr="0086243D">
        <w:rPr>
          <w:b/>
          <w:sz w:val="28"/>
          <w:szCs w:val="28"/>
        </w:rPr>
        <w:t>Подраздел 1. Наименование муниципальной услуги</w:t>
      </w:r>
    </w:p>
    <w:p w:rsidR="00806A9F" w:rsidRPr="0086243D" w:rsidRDefault="00806A9F" w:rsidP="0086243D">
      <w:pPr>
        <w:pStyle w:val="a6"/>
        <w:suppressAutoHyphens/>
        <w:ind w:left="-284" w:firstLine="284"/>
        <w:jc w:val="both"/>
        <w:rPr>
          <w:sz w:val="28"/>
          <w:szCs w:val="28"/>
        </w:rPr>
      </w:pPr>
    </w:p>
    <w:p w:rsidR="006039B3" w:rsidRPr="0086243D" w:rsidRDefault="00DB5630" w:rsidP="0086243D">
      <w:pPr>
        <w:pStyle w:val="a6"/>
        <w:numPr>
          <w:ilvl w:val="0"/>
          <w:numId w:val="36"/>
        </w:numPr>
        <w:tabs>
          <w:tab w:val="left" w:pos="284"/>
        </w:tabs>
        <w:suppressAutoHyphens/>
        <w:ind w:left="-142" w:firstLine="426"/>
        <w:jc w:val="both"/>
        <w:rPr>
          <w:sz w:val="28"/>
          <w:szCs w:val="28"/>
        </w:rPr>
      </w:pPr>
      <w:r w:rsidRPr="0086243D">
        <w:rPr>
          <w:sz w:val="28"/>
          <w:szCs w:val="28"/>
        </w:rPr>
        <w:t xml:space="preserve"> </w:t>
      </w:r>
      <w:r w:rsidR="00691997" w:rsidRPr="0086243D">
        <w:rPr>
          <w:sz w:val="28"/>
          <w:szCs w:val="28"/>
        </w:rPr>
        <w:t xml:space="preserve">Наименование </w:t>
      </w:r>
      <w:r w:rsidR="00643C21" w:rsidRPr="0086243D">
        <w:rPr>
          <w:sz w:val="28"/>
          <w:szCs w:val="28"/>
        </w:rPr>
        <w:t>муниципальной</w:t>
      </w:r>
      <w:r w:rsidR="00691997" w:rsidRPr="0086243D">
        <w:rPr>
          <w:sz w:val="28"/>
          <w:szCs w:val="28"/>
        </w:rPr>
        <w:t xml:space="preserve"> услуги: </w:t>
      </w:r>
      <w:r w:rsidR="00643C21" w:rsidRPr="0086243D">
        <w:rPr>
          <w:sz w:val="28"/>
          <w:szCs w:val="28"/>
        </w:rPr>
        <w:t xml:space="preserve">принятие решения </w:t>
      </w:r>
      <w:r w:rsidR="006039B3" w:rsidRPr="0086243D">
        <w:rPr>
          <w:sz w:val="28"/>
          <w:szCs w:val="28"/>
        </w:rPr>
        <w:t>о проведении аукциона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(далее – аукцион по продаже земельных участков или аукцион на право заключения договора аренды земельных участков).</w:t>
      </w:r>
    </w:p>
    <w:p w:rsidR="008D0115" w:rsidRPr="0086243D" w:rsidRDefault="008D0115" w:rsidP="0086243D">
      <w:pPr>
        <w:pStyle w:val="a6"/>
        <w:tabs>
          <w:tab w:val="left" w:pos="1134"/>
        </w:tabs>
        <w:suppressAutoHyphens/>
        <w:ind w:left="-284" w:firstLine="284"/>
        <w:jc w:val="both"/>
        <w:rPr>
          <w:sz w:val="28"/>
          <w:szCs w:val="28"/>
        </w:rPr>
      </w:pPr>
    </w:p>
    <w:p w:rsidR="00806A9F" w:rsidRPr="0086243D" w:rsidRDefault="00806A9F" w:rsidP="0086243D">
      <w:pPr>
        <w:pStyle w:val="a6"/>
        <w:tabs>
          <w:tab w:val="left" w:pos="1134"/>
        </w:tabs>
        <w:suppressAutoHyphens/>
        <w:ind w:left="-284" w:firstLine="284"/>
        <w:jc w:val="both"/>
        <w:rPr>
          <w:b/>
          <w:sz w:val="28"/>
          <w:szCs w:val="28"/>
        </w:rPr>
      </w:pPr>
      <w:r w:rsidRPr="0086243D">
        <w:rPr>
          <w:b/>
          <w:sz w:val="28"/>
          <w:szCs w:val="28"/>
        </w:rPr>
        <w:t xml:space="preserve">Подраздел 2. </w:t>
      </w:r>
      <w:r w:rsidR="009916CE" w:rsidRPr="0086243D">
        <w:rPr>
          <w:b/>
          <w:sz w:val="28"/>
          <w:szCs w:val="28"/>
        </w:rPr>
        <w:t>Наименование</w:t>
      </w:r>
      <w:r w:rsidR="008A624F" w:rsidRPr="0086243D">
        <w:rPr>
          <w:b/>
          <w:sz w:val="28"/>
          <w:szCs w:val="28"/>
        </w:rPr>
        <w:t xml:space="preserve"> органа</w:t>
      </w:r>
      <w:r w:rsidR="00624D4B" w:rsidRPr="0086243D">
        <w:rPr>
          <w:b/>
          <w:sz w:val="28"/>
          <w:szCs w:val="28"/>
        </w:rPr>
        <w:t xml:space="preserve"> местного самоуправления</w:t>
      </w:r>
      <w:r w:rsidR="008A624F" w:rsidRPr="0086243D">
        <w:rPr>
          <w:b/>
          <w:sz w:val="28"/>
          <w:szCs w:val="28"/>
        </w:rPr>
        <w:t xml:space="preserve">, предоставляющего </w:t>
      </w:r>
      <w:r w:rsidR="009916CE" w:rsidRPr="0086243D">
        <w:rPr>
          <w:b/>
          <w:sz w:val="28"/>
          <w:szCs w:val="28"/>
        </w:rPr>
        <w:t>муниципальную</w:t>
      </w:r>
      <w:r w:rsidR="008A624F" w:rsidRPr="0086243D">
        <w:rPr>
          <w:b/>
          <w:sz w:val="28"/>
          <w:szCs w:val="28"/>
        </w:rPr>
        <w:t xml:space="preserve"> услугу</w:t>
      </w:r>
    </w:p>
    <w:p w:rsidR="008D0115" w:rsidRPr="0086243D" w:rsidRDefault="008D0115" w:rsidP="0086243D">
      <w:pPr>
        <w:pStyle w:val="a6"/>
        <w:tabs>
          <w:tab w:val="left" w:pos="1134"/>
        </w:tabs>
        <w:suppressAutoHyphens/>
        <w:ind w:left="-284" w:firstLine="284"/>
        <w:jc w:val="both"/>
        <w:rPr>
          <w:sz w:val="28"/>
          <w:szCs w:val="28"/>
        </w:rPr>
      </w:pPr>
    </w:p>
    <w:p w:rsidR="00DB5630" w:rsidRPr="0086243D" w:rsidRDefault="00DB5630" w:rsidP="0086243D">
      <w:pPr>
        <w:pStyle w:val="ConsPlusNormal"/>
        <w:ind w:firstLine="284"/>
        <w:jc w:val="both"/>
        <w:rPr>
          <w:rFonts w:ascii="Times New Roman" w:hAnsi="Times New Roman" w:cs="Times New Roman"/>
          <w:sz w:val="28"/>
          <w:szCs w:val="28"/>
        </w:rPr>
      </w:pPr>
      <w:r w:rsidRPr="0086243D">
        <w:rPr>
          <w:rFonts w:ascii="Times New Roman" w:hAnsi="Times New Roman" w:cs="Times New Roman"/>
          <w:sz w:val="28"/>
          <w:szCs w:val="28"/>
        </w:rPr>
        <w:t>11. Муниципальная услуга предоставляется Администрацией.</w:t>
      </w:r>
    </w:p>
    <w:p w:rsidR="00DB5630" w:rsidRPr="0086243D" w:rsidRDefault="00DB5630" w:rsidP="0086243D">
      <w:pPr>
        <w:pStyle w:val="ConsPlusNormal"/>
        <w:ind w:firstLine="284"/>
        <w:jc w:val="both"/>
        <w:rPr>
          <w:rFonts w:ascii="Times New Roman" w:hAnsi="Times New Roman" w:cs="Times New Roman"/>
          <w:sz w:val="28"/>
          <w:szCs w:val="28"/>
        </w:rPr>
      </w:pPr>
      <w:r w:rsidRPr="0086243D">
        <w:rPr>
          <w:rFonts w:ascii="Times New Roman" w:hAnsi="Times New Roman" w:cs="Times New Roman"/>
          <w:sz w:val="28"/>
          <w:szCs w:val="28"/>
        </w:rPr>
        <w:t>12. При предоставлении муниципальной услуги осуществляется межведо</w:t>
      </w:r>
      <w:r w:rsidRPr="0086243D">
        <w:rPr>
          <w:rFonts w:ascii="Times New Roman" w:hAnsi="Times New Roman" w:cs="Times New Roman"/>
          <w:sz w:val="28"/>
          <w:szCs w:val="28"/>
        </w:rPr>
        <w:t>м</w:t>
      </w:r>
      <w:r w:rsidRPr="0086243D">
        <w:rPr>
          <w:rFonts w:ascii="Times New Roman" w:hAnsi="Times New Roman" w:cs="Times New Roman"/>
          <w:sz w:val="28"/>
          <w:szCs w:val="28"/>
        </w:rPr>
        <w:t>ственное информационное взаимодействие с Управлением Федеральной службы государственной регистрации, кадастра и картографии по Омской о</w:t>
      </w:r>
      <w:r w:rsidRPr="0086243D">
        <w:rPr>
          <w:rFonts w:ascii="Times New Roman" w:hAnsi="Times New Roman" w:cs="Times New Roman"/>
          <w:sz w:val="28"/>
          <w:szCs w:val="28"/>
        </w:rPr>
        <w:t>б</w:t>
      </w:r>
      <w:r w:rsidRPr="0086243D">
        <w:rPr>
          <w:rFonts w:ascii="Times New Roman" w:hAnsi="Times New Roman" w:cs="Times New Roman"/>
          <w:sz w:val="28"/>
          <w:szCs w:val="28"/>
        </w:rPr>
        <w:t>ласти, филиалом ФГБУ "ФКП Росреестра" по Омской области и Управлением Федеральной налоговой службы по Омской области</w:t>
      </w:r>
      <w:r w:rsidRPr="0086243D">
        <w:rPr>
          <w:rFonts w:ascii="Times New Roman" w:hAnsi="Times New Roman" w:cs="Times New Roman"/>
          <w:bCs/>
          <w:sz w:val="28"/>
          <w:szCs w:val="28"/>
        </w:rPr>
        <w:t>.</w:t>
      </w:r>
    </w:p>
    <w:p w:rsidR="00DB5630" w:rsidRPr="0086243D" w:rsidRDefault="00DB5630" w:rsidP="0086243D">
      <w:pPr>
        <w:pStyle w:val="ConsPlusNormal"/>
        <w:ind w:firstLine="284"/>
        <w:jc w:val="both"/>
        <w:rPr>
          <w:rFonts w:ascii="Times New Roman" w:hAnsi="Times New Roman" w:cs="Times New Roman"/>
          <w:sz w:val="28"/>
          <w:szCs w:val="28"/>
        </w:rPr>
      </w:pPr>
      <w:r w:rsidRPr="0086243D">
        <w:rPr>
          <w:rFonts w:ascii="Times New Roman" w:hAnsi="Times New Roman" w:cs="Times New Roman"/>
          <w:sz w:val="28"/>
          <w:szCs w:val="28"/>
        </w:rPr>
        <w:t>13. При предоставлении муниципальной услуги специалистам, ответстве</w:t>
      </w:r>
      <w:r w:rsidRPr="0086243D">
        <w:rPr>
          <w:rFonts w:ascii="Times New Roman" w:hAnsi="Times New Roman" w:cs="Times New Roman"/>
          <w:sz w:val="28"/>
          <w:szCs w:val="28"/>
        </w:rPr>
        <w:t>н</w:t>
      </w:r>
      <w:r w:rsidRPr="0086243D">
        <w:rPr>
          <w:rFonts w:ascii="Times New Roman" w:hAnsi="Times New Roman" w:cs="Times New Roman"/>
          <w:sz w:val="28"/>
          <w:szCs w:val="28"/>
        </w:rPr>
        <w:t>ным за предоставление муниципальной услуги, запрещено требовать от заяв</w:t>
      </w:r>
      <w:r w:rsidRPr="0086243D">
        <w:rPr>
          <w:rFonts w:ascii="Times New Roman" w:hAnsi="Times New Roman" w:cs="Times New Roman"/>
          <w:sz w:val="28"/>
          <w:szCs w:val="28"/>
        </w:rPr>
        <w:t>и</w:t>
      </w:r>
      <w:r w:rsidRPr="0086243D">
        <w:rPr>
          <w:rFonts w:ascii="Times New Roman" w:hAnsi="Times New Roman" w:cs="Times New Roman"/>
          <w:sz w:val="28"/>
          <w:szCs w:val="28"/>
        </w:rPr>
        <w:t>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w:t>
      </w:r>
      <w:r w:rsidRPr="0086243D">
        <w:rPr>
          <w:rFonts w:ascii="Times New Roman" w:hAnsi="Times New Roman" w:cs="Times New Roman"/>
          <w:sz w:val="28"/>
          <w:szCs w:val="28"/>
        </w:rPr>
        <w:t>е</w:t>
      </w:r>
      <w:r w:rsidRPr="0086243D">
        <w:rPr>
          <w:rFonts w:ascii="Times New Roman" w:hAnsi="Times New Roman" w:cs="Times New Roman"/>
          <w:sz w:val="28"/>
          <w:szCs w:val="28"/>
        </w:rPr>
        <w:t>доставляются организациями, участвующими в предоставлении муниципал</w:t>
      </w:r>
      <w:r w:rsidRPr="0086243D">
        <w:rPr>
          <w:rFonts w:ascii="Times New Roman" w:hAnsi="Times New Roman" w:cs="Times New Roman"/>
          <w:sz w:val="28"/>
          <w:szCs w:val="28"/>
        </w:rPr>
        <w:t>ь</w:t>
      </w:r>
      <w:r w:rsidRPr="0086243D">
        <w:rPr>
          <w:rFonts w:ascii="Times New Roman" w:hAnsi="Times New Roman" w:cs="Times New Roman"/>
          <w:sz w:val="28"/>
          <w:szCs w:val="28"/>
        </w:rPr>
        <w:t>ных услуг, в отношении услуг, оказываемых в целях предоставления органами местного самоуправления Омской области муниципальных услуг.</w:t>
      </w:r>
    </w:p>
    <w:p w:rsidR="008D0115" w:rsidRPr="0086243D" w:rsidRDefault="008D0115" w:rsidP="0086243D">
      <w:pPr>
        <w:tabs>
          <w:tab w:val="left" w:pos="0"/>
        </w:tabs>
        <w:suppressAutoHyphens/>
        <w:ind w:left="-284" w:firstLine="284"/>
        <w:jc w:val="both"/>
        <w:rPr>
          <w:rFonts w:eastAsiaTheme="minorHAnsi"/>
          <w:sz w:val="28"/>
          <w:szCs w:val="28"/>
          <w:lang w:eastAsia="en-US"/>
        </w:rPr>
      </w:pPr>
    </w:p>
    <w:p w:rsidR="00FD62DC" w:rsidRPr="0086243D" w:rsidRDefault="00FD62DC" w:rsidP="0086243D">
      <w:pPr>
        <w:tabs>
          <w:tab w:val="left" w:pos="1134"/>
        </w:tabs>
        <w:suppressAutoHyphens/>
        <w:ind w:left="-284" w:firstLine="284"/>
        <w:jc w:val="both"/>
        <w:rPr>
          <w:b/>
          <w:sz w:val="28"/>
          <w:szCs w:val="28"/>
        </w:rPr>
      </w:pPr>
      <w:r w:rsidRPr="0086243D">
        <w:rPr>
          <w:b/>
          <w:sz w:val="28"/>
          <w:szCs w:val="28"/>
        </w:rPr>
        <w:t>Подраздел 3. Результат предоставления муниципальной услуги</w:t>
      </w:r>
    </w:p>
    <w:p w:rsidR="00FD62DC" w:rsidRPr="0086243D" w:rsidRDefault="00FD62DC" w:rsidP="0086243D">
      <w:pPr>
        <w:tabs>
          <w:tab w:val="left" w:pos="1134"/>
        </w:tabs>
        <w:suppressAutoHyphens/>
        <w:ind w:left="-284" w:firstLine="284"/>
        <w:jc w:val="both"/>
        <w:rPr>
          <w:sz w:val="28"/>
          <w:szCs w:val="28"/>
        </w:rPr>
      </w:pPr>
    </w:p>
    <w:p w:rsidR="00A000D5" w:rsidRPr="0086243D" w:rsidRDefault="00B460BA" w:rsidP="0086243D">
      <w:pPr>
        <w:tabs>
          <w:tab w:val="left" w:pos="1134"/>
        </w:tabs>
        <w:suppressAutoHyphens/>
        <w:ind w:firstLine="284"/>
        <w:jc w:val="both"/>
        <w:rPr>
          <w:sz w:val="28"/>
          <w:szCs w:val="28"/>
        </w:rPr>
      </w:pPr>
      <w:r w:rsidRPr="0086243D">
        <w:rPr>
          <w:sz w:val="28"/>
          <w:szCs w:val="28"/>
        </w:rPr>
        <w:t xml:space="preserve"> </w:t>
      </w:r>
      <w:r w:rsidR="00DB5630" w:rsidRPr="0086243D">
        <w:rPr>
          <w:sz w:val="28"/>
          <w:szCs w:val="28"/>
        </w:rPr>
        <w:t>14.</w:t>
      </w:r>
      <w:r w:rsidR="00CD466B" w:rsidRPr="0086243D">
        <w:rPr>
          <w:sz w:val="28"/>
          <w:szCs w:val="28"/>
        </w:rPr>
        <w:t>Результатом</w:t>
      </w:r>
      <w:r w:rsidR="008A624F" w:rsidRPr="0086243D">
        <w:rPr>
          <w:sz w:val="28"/>
          <w:szCs w:val="28"/>
        </w:rPr>
        <w:t xml:space="preserve"> предоставления </w:t>
      </w:r>
      <w:r w:rsidR="00B71648" w:rsidRPr="0086243D">
        <w:rPr>
          <w:sz w:val="28"/>
          <w:szCs w:val="28"/>
        </w:rPr>
        <w:t>муниципальной</w:t>
      </w:r>
      <w:r w:rsidR="008A624F" w:rsidRPr="0086243D">
        <w:rPr>
          <w:sz w:val="28"/>
          <w:szCs w:val="28"/>
        </w:rPr>
        <w:t xml:space="preserve"> услуги</w:t>
      </w:r>
      <w:r w:rsidR="00CD466B" w:rsidRPr="0086243D">
        <w:rPr>
          <w:sz w:val="28"/>
          <w:szCs w:val="28"/>
        </w:rPr>
        <w:t xml:space="preserve"> </w:t>
      </w:r>
      <w:r w:rsidR="00A000D5" w:rsidRPr="0086243D">
        <w:rPr>
          <w:sz w:val="28"/>
          <w:szCs w:val="28"/>
        </w:rPr>
        <w:t>является:</w:t>
      </w:r>
    </w:p>
    <w:p w:rsidR="00CA1FCE" w:rsidRPr="0086243D" w:rsidRDefault="00DB5630" w:rsidP="0086243D">
      <w:pPr>
        <w:tabs>
          <w:tab w:val="left" w:pos="993"/>
        </w:tabs>
        <w:suppressAutoHyphens/>
        <w:ind w:left="-284" w:firstLine="284"/>
        <w:jc w:val="both"/>
        <w:rPr>
          <w:sz w:val="28"/>
          <w:szCs w:val="28"/>
        </w:rPr>
      </w:pPr>
      <w:r w:rsidRPr="0086243D">
        <w:rPr>
          <w:sz w:val="28"/>
          <w:szCs w:val="28"/>
        </w:rPr>
        <w:t xml:space="preserve"> </w:t>
      </w:r>
      <w:r w:rsidR="00CA1FCE" w:rsidRPr="0086243D">
        <w:rPr>
          <w:sz w:val="28"/>
          <w:szCs w:val="28"/>
        </w:rPr>
        <w:t>1) принятие решения о проведении аукциона по продаже земельного участка;</w:t>
      </w:r>
    </w:p>
    <w:p w:rsidR="00CA1FCE" w:rsidRPr="0086243D" w:rsidRDefault="00CA1FCE" w:rsidP="0086243D">
      <w:pPr>
        <w:tabs>
          <w:tab w:val="left" w:pos="993"/>
        </w:tabs>
        <w:suppressAutoHyphens/>
        <w:ind w:left="-284" w:firstLine="284"/>
        <w:jc w:val="both"/>
        <w:rPr>
          <w:sz w:val="28"/>
          <w:szCs w:val="28"/>
        </w:rPr>
      </w:pPr>
      <w:r w:rsidRPr="0086243D">
        <w:rPr>
          <w:sz w:val="28"/>
          <w:szCs w:val="28"/>
        </w:rPr>
        <w:t>2) принятие решения о проведении аукциона на право заключения договора аренды земельного участка;</w:t>
      </w:r>
      <w:r w:rsidRPr="0086243D">
        <w:rPr>
          <w:spacing w:val="2"/>
          <w:sz w:val="28"/>
          <w:szCs w:val="28"/>
        </w:rPr>
        <w:t xml:space="preserve"> </w:t>
      </w:r>
    </w:p>
    <w:p w:rsidR="00CA1FCE" w:rsidRPr="0086243D" w:rsidRDefault="00A93B14" w:rsidP="0086243D">
      <w:pPr>
        <w:pStyle w:val="ConsPlusNormal"/>
        <w:tabs>
          <w:tab w:val="left" w:pos="993"/>
        </w:tabs>
        <w:suppressAutoHyphens/>
        <w:ind w:left="-284" w:firstLine="284"/>
        <w:jc w:val="both"/>
        <w:rPr>
          <w:rFonts w:ascii="Times New Roman" w:hAnsi="Times New Roman" w:cs="Times New Roman"/>
          <w:sz w:val="28"/>
          <w:szCs w:val="28"/>
        </w:rPr>
      </w:pPr>
      <w:r w:rsidRPr="0086243D">
        <w:rPr>
          <w:rFonts w:ascii="Times New Roman" w:hAnsi="Times New Roman" w:cs="Times New Roman"/>
          <w:sz w:val="28"/>
          <w:szCs w:val="28"/>
        </w:rPr>
        <w:t>3</w:t>
      </w:r>
      <w:r w:rsidR="00CA1FCE" w:rsidRPr="0086243D">
        <w:rPr>
          <w:rFonts w:ascii="Times New Roman" w:hAnsi="Times New Roman" w:cs="Times New Roman"/>
          <w:sz w:val="28"/>
          <w:szCs w:val="28"/>
        </w:rPr>
        <w:t>)</w:t>
      </w:r>
      <w:r w:rsidR="00E61987" w:rsidRPr="0086243D">
        <w:rPr>
          <w:rFonts w:ascii="Times New Roman" w:hAnsi="Times New Roman" w:cs="Times New Roman"/>
          <w:sz w:val="28"/>
          <w:szCs w:val="28"/>
        </w:rPr>
        <w:t xml:space="preserve"> </w:t>
      </w:r>
      <w:r w:rsidR="00CA1FCE" w:rsidRPr="0086243D">
        <w:rPr>
          <w:rFonts w:ascii="Times New Roman" w:hAnsi="Times New Roman" w:cs="Times New Roman"/>
          <w:sz w:val="28"/>
          <w:szCs w:val="28"/>
        </w:rPr>
        <w:t>принятие решения об отказе в проведении аукциона по продаже земельного участка;</w:t>
      </w:r>
    </w:p>
    <w:p w:rsidR="00CA1FCE" w:rsidRPr="0086243D" w:rsidRDefault="00A93B14" w:rsidP="0086243D">
      <w:pPr>
        <w:pStyle w:val="ConsPlusNormal"/>
        <w:shd w:val="clear" w:color="auto" w:fill="FFFFFF"/>
        <w:tabs>
          <w:tab w:val="left" w:pos="993"/>
        </w:tabs>
        <w:suppressAutoHyphens/>
        <w:spacing w:line="315" w:lineRule="atLeast"/>
        <w:ind w:left="-284" w:firstLine="284"/>
        <w:jc w:val="both"/>
        <w:textAlignment w:val="baseline"/>
        <w:rPr>
          <w:rFonts w:ascii="Times New Roman" w:hAnsi="Times New Roman" w:cs="Times New Roman"/>
          <w:spacing w:val="2"/>
          <w:sz w:val="28"/>
          <w:szCs w:val="28"/>
        </w:rPr>
      </w:pPr>
      <w:r w:rsidRPr="0086243D">
        <w:rPr>
          <w:rFonts w:ascii="Times New Roman" w:hAnsi="Times New Roman" w:cs="Times New Roman"/>
          <w:sz w:val="28"/>
          <w:szCs w:val="28"/>
        </w:rPr>
        <w:t>4</w:t>
      </w:r>
      <w:r w:rsidR="00CA1FCE" w:rsidRPr="0086243D">
        <w:rPr>
          <w:rFonts w:ascii="Times New Roman" w:hAnsi="Times New Roman" w:cs="Times New Roman"/>
          <w:sz w:val="28"/>
          <w:szCs w:val="28"/>
        </w:rPr>
        <w:t>) принятие решения об отказе в проведении аукциона на право заключения договора аренды земельного участка.</w:t>
      </w:r>
    </w:p>
    <w:p w:rsidR="00343794" w:rsidRPr="0086243D" w:rsidRDefault="00EE2162" w:rsidP="0086243D">
      <w:pPr>
        <w:pStyle w:val="a6"/>
        <w:tabs>
          <w:tab w:val="left" w:pos="993"/>
        </w:tabs>
        <w:suppressAutoHyphens/>
        <w:ind w:left="-284" w:firstLine="284"/>
        <w:jc w:val="both"/>
        <w:rPr>
          <w:sz w:val="28"/>
          <w:szCs w:val="28"/>
        </w:rPr>
      </w:pPr>
      <w:r w:rsidRPr="0086243D">
        <w:rPr>
          <w:sz w:val="28"/>
          <w:szCs w:val="28"/>
        </w:rPr>
        <w:t xml:space="preserve">Заявитель вправе отказаться от результата предоставления </w:t>
      </w:r>
      <w:r w:rsidR="00AA4386" w:rsidRPr="0086243D">
        <w:rPr>
          <w:sz w:val="28"/>
          <w:szCs w:val="28"/>
        </w:rPr>
        <w:t>муниципальной</w:t>
      </w:r>
      <w:r w:rsidRPr="0086243D">
        <w:rPr>
          <w:sz w:val="28"/>
          <w:szCs w:val="28"/>
        </w:rPr>
        <w:t xml:space="preserve"> услуги либо от ее осуществления на любом этапе.</w:t>
      </w:r>
    </w:p>
    <w:p w:rsidR="008D0115" w:rsidRPr="0086243D" w:rsidRDefault="008D0115" w:rsidP="0086243D">
      <w:pPr>
        <w:pStyle w:val="a6"/>
        <w:tabs>
          <w:tab w:val="left" w:pos="993"/>
        </w:tabs>
        <w:suppressAutoHyphens/>
        <w:ind w:left="-284" w:firstLine="284"/>
        <w:jc w:val="both"/>
        <w:rPr>
          <w:sz w:val="28"/>
          <w:szCs w:val="28"/>
        </w:rPr>
      </w:pPr>
    </w:p>
    <w:p w:rsidR="008A624F" w:rsidRPr="0086243D" w:rsidRDefault="00FD62DC" w:rsidP="0086243D">
      <w:pPr>
        <w:tabs>
          <w:tab w:val="left" w:pos="1134"/>
        </w:tabs>
        <w:suppressAutoHyphens/>
        <w:autoSpaceDE w:val="0"/>
        <w:autoSpaceDN w:val="0"/>
        <w:adjustRightInd w:val="0"/>
        <w:ind w:left="-284" w:firstLine="284"/>
        <w:jc w:val="both"/>
        <w:rPr>
          <w:b/>
          <w:sz w:val="28"/>
          <w:szCs w:val="28"/>
        </w:rPr>
      </w:pPr>
      <w:r w:rsidRPr="0086243D">
        <w:rPr>
          <w:b/>
          <w:sz w:val="28"/>
          <w:szCs w:val="28"/>
        </w:rPr>
        <w:t>Подраздел 4.</w:t>
      </w:r>
      <w:r w:rsidR="00B460BA" w:rsidRPr="0086243D">
        <w:rPr>
          <w:b/>
          <w:sz w:val="28"/>
          <w:szCs w:val="28"/>
        </w:rPr>
        <w:t xml:space="preserve"> </w:t>
      </w:r>
      <w:r w:rsidR="008A624F" w:rsidRPr="0086243D">
        <w:rPr>
          <w:b/>
          <w:sz w:val="28"/>
          <w:szCs w:val="28"/>
        </w:rPr>
        <w:t xml:space="preserve">Сроки предоставления </w:t>
      </w:r>
      <w:r w:rsidR="009D5C1B" w:rsidRPr="0086243D">
        <w:rPr>
          <w:b/>
          <w:sz w:val="28"/>
          <w:szCs w:val="28"/>
        </w:rPr>
        <w:t>муниципальной</w:t>
      </w:r>
      <w:r w:rsidR="008A624F" w:rsidRPr="0086243D">
        <w:rPr>
          <w:b/>
          <w:sz w:val="28"/>
          <w:szCs w:val="28"/>
        </w:rPr>
        <w:t xml:space="preserve"> услуги.</w:t>
      </w:r>
    </w:p>
    <w:p w:rsidR="00DB5630" w:rsidRPr="0086243D" w:rsidRDefault="00267DD7" w:rsidP="0086243D">
      <w:pPr>
        <w:suppressAutoHyphens/>
        <w:ind w:left="-284" w:firstLine="284"/>
        <w:jc w:val="both"/>
        <w:rPr>
          <w:sz w:val="28"/>
          <w:szCs w:val="28"/>
        </w:rPr>
      </w:pPr>
      <w:r w:rsidRPr="0086243D">
        <w:rPr>
          <w:sz w:val="28"/>
          <w:szCs w:val="28"/>
        </w:rPr>
        <w:t xml:space="preserve"> </w:t>
      </w:r>
    </w:p>
    <w:p w:rsidR="005F5087" w:rsidRPr="0086243D" w:rsidRDefault="00421415" w:rsidP="0086243D">
      <w:pPr>
        <w:suppressAutoHyphens/>
        <w:ind w:left="-284" w:firstLine="284"/>
        <w:jc w:val="both"/>
        <w:rPr>
          <w:sz w:val="28"/>
          <w:szCs w:val="28"/>
        </w:rPr>
      </w:pPr>
      <w:r w:rsidRPr="0086243D">
        <w:rPr>
          <w:sz w:val="28"/>
          <w:szCs w:val="28"/>
        </w:rPr>
        <w:t>15.</w:t>
      </w:r>
      <w:r w:rsidR="00E73CBB" w:rsidRPr="0086243D">
        <w:rPr>
          <w:sz w:val="28"/>
          <w:szCs w:val="28"/>
        </w:rPr>
        <w:t>Срок предоставления муниципальной услуги составляет:</w:t>
      </w:r>
      <w:r w:rsidR="00A93B14" w:rsidRPr="0086243D">
        <w:rPr>
          <w:sz w:val="28"/>
          <w:szCs w:val="28"/>
        </w:rPr>
        <w:t xml:space="preserve"> </w:t>
      </w:r>
      <w:r w:rsidR="005F5087" w:rsidRPr="0086243D">
        <w:rPr>
          <w:sz w:val="28"/>
          <w:szCs w:val="28"/>
        </w:rPr>
        <w:t xml:space="preserve">не более </w:t>
      </w:r>
      <w:r w:rsidRPr="0086243D">
        <w:rPr>
          <w:sz w:val="28"/>
          <w:szCs w:val="28"/>
        </w:rPr>
        <w:t>60</w:t>
      </w:r>
      <w:r w:rsidR="005F5087" w:rsidRPr="0086243D">
        <w:rPr>
          <w:sz w:val="28"/>
          <w:szCs w:val="28"/>
        </w:rPr>
        <w:t xml:space="preserve"> календарных дней со дня </w:t>
      </w:r>
      <w:r w:rsidR="00A93B14" w:rsidRPr="0086243D">
        <w:rPr>
          <w:sz w:val="28"/>
          <w:szCs w:val="28"/>
        </w:rPr>
        <w:t>регистрации</w:t>
      </w:r>
      <w:r w:rsidR="005F5087" w:rsidRPr="0086243D">
        <w:rPr>
          <w:sz w:val="28"/>
          <w:szCs w:val="28"/>
        </w:rPr>
        <w:t xml:space="preserve"> заявления о проведении аукциона по продаже земельного участка или аукциона на право заключения договора аренды земельного участка.</w:t>
      </w:r>
    </w:p>
    <w:p w:rsidR="00A93B14" w:rsidRPr="0086243D" w:rsidRDefault="00A93B14" w:rsidP="0086243D">
      <w:pPr>
        <w:suppressAutoHyphens/>
        <w:ind w:left="-284" w:firstLine="284"/>
        <w:jc w:val="both"/>
        <w:rPr>
          <w:sz w:val="28"/>
          <w:szCs w:val="28"/>
        </w:rPr>
      </w:pPr>
      <w:r w:rsidRPr="0086243D">
        <w:rPr>
          <w:sz w:val="28"/>
          <w:szCs w:val="28"/>
        </w:rPr>
        <w:t xml:space="preserve">В случае представления заявления через МФЦ срок предоставления муниципальной услуги начисляется со дня передачи МФЦ срок предоставления муниципальной услуги исчисляется со дня передачи МФЦ заявления и документов, указанных в </w:t>
      </w:r>
      <w:r w:rsidRPr="00DA4AA4">
        <w:rPr>
          <w:sz w:val="28"/>
          <w:szCs w:val="28"/>
        </w:rPr>
        <w:t>18,</w:t>
      </w:r>
      <w:r w:rsidRPr="0086243D">
        <w:rPr>
          <w:sz w:val="28"/>
          <w:szCs w:val="28"/>
        </w:rPr>
        <w:t xml:space="preserve"> в Администрацию.</w:t>
      </w:r>
    </w:p>
    <w:p w:rsidR="008D0115" w:rsidRPr="0086243D" w:rsidRDefault="008D0115" w:rsidP="0086243D">
      <w:pPr>
        <w:suppressAutoHyphens/>
        <w:autoSpaceDE w:val="0"/>
        <w:autoSpaceDN w:val="0"/>
        <w:adjustRightInd w:val="0"/>
        <w:ind w:left="-284" w:firstLine="284"/>
        <w:jc w:val="both"/>
        <w:rPr>
          <w:rFonts w:eastAsiaTheme="minorHAnsi"/>
          <w:sz w:val="28"/>
          <w:szCs w:val="28"/>
          <w:lang w:eastAsia="en-US"/>
        </w:rPr>
      </w:pPr>
    </w:p>
    <w:p w:rsidR="00FD62DC" w:rsidRPr="0086243D" w:rsidRDefault="00FD62DC" w:rsidP="0086243D">
      <w:pPr>
        <w:suppressAutoHyphens/>
        <w:autoSpaceDE w:val="0"/>
        <w:autoSpaceDN w:val="0"/>
        <w:adjustRightInd w:val="0"/>
        <w:ind w:left="-284" w:firstLine="284"/>
        <w:jc w:val="both"/>
        <w:rPr>
          <w:rFonts w:eastAsiaTheme="minorHAnsi"/>
          <w:sz w:val="28"/>
          <w:szCs w:val="28"/>
          <w:lang w:eastAsia="en-US"/>
        </w:rPr>
      </w:pPr>
    </w:p>
    <w:p w:rsidR="00A93B14" w:rsidRPr="0086243D" w:rsidRDefault="00A93B14" w:rsidP="0086243D">
      <w:pPr>
        <w:suppressAutoHyphens/>
        <w:autoSpaceDE w:val="0"/>
        <w:autoSpaceDN w:val="0"/>
        <w:adjustRightInd w:val="0"/>
        <w:ind w:left="-284" w:firstLine="284"/>
        <w:jc w:val="both"/>
        <w:rPr>
          <w:rFonts w:eastAsiaTheme="minorHAnsi"/>
          <w:b/>
          <w:sz w:val="28"/>
          <w:szCs w:val="28"/>
          <w:lang w:eastAsia="en-US"/>
        </w:rPr>
      </w:pPr>
    </w:p>
    <w:p w:rsidR="00A93B14" w:rsidRPr="0086243D" w:rsidRDefault="00A93B14" w:rsidP="0086243D">
      <w:pPr>
        <w:suppressAutoHyphens/>
        <w:autoSpaceDE w:val="0"/>
        <w:autoSpaceDN w:val="0"/>
        <w:adjustRightInd w:val="0"/>
        <w:ind w:left="-284" w:firstLine="284"/>
        <w:jc w:val="both"/>
        <w:rPr>
          <w:rFonts w:eastAsiaTheme="minorHAnsi"/>
          <w:b/>
          <w:sz w:val="28"/>
          <w:szCs w:val="28"/>
          <w:lang w:eastAsia="en-US"/>
        </w:rPr>
      </w:pPr>
    </w:p>
    <w:p w:rsidR="00FD62DC" w:rsidRPr="0086243D" w:rsidRDefault="00FD62DC" w:rsidP="0086243D">
      <w:pPr>
        <w:suppressAutoHyphens/>
        <w:autoSpaceDE w:val="0"/>
        <w:autoSpaceDN w:val="0"/>
        <w:adjustRightInd w:val="0"/>
        <w:ind w:left="-284" w:firstLine="284"/>
        <w:jc w:val="both"/>
        <w:rPr>
          <w:rFonts w:eastAsiaTheme="minorHAnsi"/>
          <w:b/>
          <w:sz w:val="28"/>
          <w:szCs w:val="28"/>
          <w:lang w:eastAsia="en-US"/>
        </w:rPr>
      </w:pPr>
      <w:r w:rsidRPr="0086243D">
        <w:rPr>
          <w:rFonts w:eastAsiaTheme="minorHAnsi"/>
          <w:b/>
          <w:sz w:val="28"/>
          <w:szCs w:val="28"/>
          <w:lang w:eastAsia="en-US"/>
        </w:rPr>
        <w:t>Подраздел 5. Правовые основания для предоставления муниципальной услуги</w:t>
      </w:r>
    </w:p>
    <w:p w:rsidR="00FD62DC" w:rsidRPr="0086243D" w:rsidRDefault="00FD62DC" w:rsidP="0086243D">
      <w:pPr>
        <w:suppressAutoHyphens/>
        <w:autoSpaceDE w:val="0"/>
        <w:autoSpaceDN w:val="0"/>
        <w:adjustRightInd w:val="0"/>
        <w:ind w:left="-284" w:firstLine="284"/>
        <w:jc w:val="both"/>
        <w:rPr>
          <w:rFonts w:eastAsiaTheme="minorHAnsi"/>
          <w:sz w:val="28"/>
          <w:szCs w:val="28"/>
          <w:lang w:eastAsia="en-US"/>
        </w:rPr>
      </w:pPr>
    </w:p>
    <w:p w:rsidR="008A624F" w:rsidRPr="0086243D" w:rsidRDefault="00D10E05" w:rsidP="0086243D">
      <w:pPr>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t xml:space="preserve">  </w:t>
      </w:r>
      <w:r w:rsidR="004C2D5A" w:rsidRPr="0086243D">
        <w:rPr>
          <w:rFonts w:eastAsiaTheme="minorHAnsi"/>
          <w:sz w:val="28"/>
          <w:szCs w:val="28"/>
          <w:lang w:eastAsia="en-US"/>
        </w:rPr>
        <w:t>1</w:t>
      </w:r>
      <w:r w:rsidR="00003572">
        <w:rPr>
          <w:rFonts w:eastAsiaTheme="minorHAnsi"/>
          <w:sz w:val="28"/>
          <w:szCs w:val="28"/>
          <w:lang w:eastAsia="en-US"/>
        </w:rPr>
        <w:t>6</w:t>
      </w:r>
      <w:r w:rsidR="004C2D5A" w:rsidRPr="0086243D">
        <w:rPr>
          <w:rFonts w:eastAsiaTheme="minorHAnsi"/>
          <w:sz w:val="28"/>
          <w:szCs w:val="28"/>
          <w:lang w:eastAsia="en-US"/>
        </w:rPr>
        <w:t>.</w:t>
      </w:r>
      <w:r w:rsidR="008A624F" w:rsidRPr="0086243D">
        <w:rPr>
          <w:rFonts w:eastAsiaTheme="minorHAnsi"/>
          <w:sz w:val="28"/>
          <w:szCs w:val="28"/>
          <w:lang w:eastAsia="en-US"/>
        </w:rPr>
        <w:t xml:space="preserve">Предоставление </w:t>
      </w:r>
      <w:r w:rsidR="00481014" w:rsidRPr="0086243D">
        <w:rPr>
          <w:rFonts w:eastAsiaTheme="minorHAnsi"/>
          <w:sz w:val="28"/>
          <w:szCs w:val="28"/>
          <w:lang w:eastAsia="en-US"/>
        </w:rPr>
        <w:t>муниципальной</w:t>
      </w:r>
      <w:r w:rsidR="008A624F" w:rsidRPr="0086243D">
        <w:rPr>
          <w:rFonts w:eastAsiaTheme="minorHAnsi"/>
          <w:sz w:val="28"/>
          <w:szCs w:val="28"/>
          <w:lang w:eastAsia="en-US"/>
        </w:rPr>
        <w:t xml:space="preserve"> услуги осуществляется в соответствии со следующими нормативными правовыми актами:</w:t>
      </w:r>
    </w:p>
    <w:p w:rsidR="007355DA" w:rsidRPr="0086243D" w:rsidRDefault="001A0C9E" w:rsidP="0086243D">
      <w:pPr>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t xml:space="preserve">1) </w:t>
      </w:r>
      <w:r w:rsidR="007355DA" w:rsidRPr="0086243D">
        <w:rPr>
          <w:rFonts w:eastAsiaTheme="minorHAnsi"/>
          <w:sz w:val="28"/>
          <w:szCs w:val="28"/>
          <w:lang w:eastAsia="en-US"/>
        </w:rPr>
        <w:t>Земельным кодексом Российской;</w:t>
      </w:r>
    </w:p>
    <w:p w:rsidR="007355DA" w:rsidRPr="0086243D" w:rsidRDefault="00B5314D" w:rsidP="0086243D">
      <w:pPr>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t>2</w:t>
      </w:r>
      <w:r w:rsidR="00336972" w:rsidRPr="0086243D">
        <w:rPr>
          <w:rFonts w:eastAsiaTheme="minorHAnsi"/>
          <w:sz w:val="28"/>
          <w:szCs w:val="28"/>
          <w:lang w:eastAsia="en-US"/>
        </w:rPr>
        <w:t xml:space="preserve">) </w:t>
      </w:r>
      <w:hyperlink r:id="rId11" w:history="1">
        <w:r w:rsidR="007355DA" w:rsidRPr="0086243D">
          <w:rPr>
            <w:rFonts w:eastAsiaTheme="minorHAnsi"/>
            <w:sz w:val="28"/>
            <w:szCs w:val="28"/>
            <w:lang w:eastAsia="en-US"/>
          </w:rPr>
          <w:t>Градостроительным кодекс</w:t>
        </w:r>
      </w:hyperlink>
      <w:r w:rsidR="007355DA" w:rsidRPr="0086243D">
        <w:rPr>
          <w:rFonts w:eastAsiaTheme="minorHAnsi"/>
          <w:sz w:val="28"/>
          <w:szCs w:val="28"/>
          <w:lang w:eastAsia="en-US"/>
        </w:rPr>
        <w:t>ом Российской Федерации;</w:t>
      </w:r>
    </w:p>
    <w:p w:rsidR="007355DA" w:rsidRPr="0086243D" w:rsidRDefault="00B5314D" w:rsidP="0086243D">
      <w:pPr>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t>3</w:t>
      </w:r>
      <w:r w:rsidR="007355DA" w:rsidRPr="0086243D">
        <w:rPr>
          <w:rFonts w:eastAsiaTheme="minorHAnsi"/>
          <w:sz w:val="28"/>
          <w:szCs w:val="28"/>
          <w:lang w:eastAsia="en-US"/>
        </w:rPr>
        <w:t>) Федеральным законом от 25.10.2001 № 137-ФЗ «О введении в действие Земельного кодекса Российской Федерации;</w:t>
      </w:r>
    </w:p>
    <w:p w:rsidR="00362F24" w:rsidRPr="007D04B6" w:rsidRDefault="00B5314D" w:rsidP="0086243D">
      <w:pPr>
        <w:suppressAutoHyphens/>
        <w:autoSpaceDE w:val="0"/>
        <w:autoSpaceDN w:val="0"/>
        <w:adjustRightInd w:val="0"/>
        <w:ind w:left="-284" w:firstLine="284"/>
        <w:jc w:val="both"/>
        <w:rPr>
          <w:rFonts w:eastAsiaTheme="minorHAnsi"/>
          <w:sz w:val="28"/>
          <w:szCs w:val="28"/>
          <w:lang w:eastAsia="en-US"/>
        </w:rPr>
      </w:pPr>
      <w:r w:rsidRPr="007D04B6">
        <w:rPr>
          <w:rFonts w:eastAsiaTheme="minorHAnsi"/>
          <w:sz w:val="28"/>
          <w:szCs w:val="28"/>
          <w:lang w:eastAsia="en-US"/>
        </w:rPr>
        <w:t>4</w:t>
      </w:r>
      <w:r w:rsidR="00362F24" w:rsidRPr="007D04B6">
        <w:rPr>
          <w:rFonts w:eastAsiaTheme="minorHAnsi"/>
          <w:sz w:val="28"/>
          <w:szCs w:val="28"/>
          <w:lang w:eastAsia="en-US"/>
        </w:rPr>
        <w:t xml:space="preserve">) </w:t>
      </w:r>
      <w:r w:rsidR="003351A9" w:rsidRPr="007D04B6">
        <w:rPr>
          <w:rFonts w:eastAsiaTheme="minorHAnsi"/>
          <w:sz w:val="28"/>
          <w:szCs w:val="28"/>
          <w:lang w:eastAsia="en-US"/>
        </w:rPr>
        <w:t xml:space="preserve">Федеральным </w:t>
      </w:r>
      <w:hyperlink r:id="rId12" w:history="1">
        <w:r w:rsidR="003351A9" w:rsidRPr="007D04B6">
          <w:rPr>
            <w:rFonts w:eastAsiaTheme="minorHAnsi"/>
            <w:sz w:val="28"/>
            <w:szCs w:val="28"/>
            <w:lang w:eastAsia="en-US"/>
          </w:rPr>
          <w:t>законом</w:t>
        </w:r>
      </w:hyperlink>
      <w:r w:rsidR="003351A9" w:rsidRPr="007D04B6">
        <w:rPr>
          <w:rFonts w:eastAsiaTheme="minorHAnsi"/>
          <w:sz w:val="28"/>
          <w:szCs w:val="28"/>
          <w:lang w:eastAsia="en-US"/>
        </w:rPr>
        <w:t xml:space="preserve"> от 27.07.2010 № 210-ФЗ «Об организации предоставления государственных и муниципальных услуг»;</w:t>
      </w:r>
    </w:p>
    <w:p w:rsidR="00E0047F" w:rsidRPr="0086243D" w:rsidRDefault="00E55586" w:rsidP="0086243D">
      <w:pPr>
        <w:suppressAutoHyphens/>
        <w:autoSpaceDE w:val="0"/>
        <w:autoSpaceDN w:val="0"/>
        <w:adjustRightInd w:val="0"/>
        <w:ind w:left="-284" w:firstLine="284"/>
        <w:jc w:val="both"/>
        <w:rPr>
          <w:rFonts w:eastAsiaTheme="minorHAnsi"/>
          <w:sz w:val="28"/>
          <w:szCs w:val="28"/>
          <w:lang w:eastAsia="en-US"/>
        </w:rPr>
      </w:pPr>
      <w:r>
        <w:rPr>
          <w:rFonts w:eastAsiaTheme="minorHAnsi"/>
          <w:sz w:val="28"/>
          <w:szCs w:val="28"/>
          <w:lang w:eastAsia="en-US"/>
        </w:rPr>
        <w:t>5</w:t>
      </w:r>
      <w:r w:rsidR="00E0047F" w:rsidRPr="0086243D">
        <w:rPr>
          <w:rFonts w:eastAsiaTheme="minorHAnsi"/>
          <w:sz w:val="28"/>
          <w:szCs w:val="28"/>
          <w:lang w:eastAsia="en-US"/>
        </w:rPr>
        <w:t xml:space="preserve">) </w:t>
      </w:r>
      <w:r w:rsidR="008A2AA4" w:rsidRPr="0086243D">
        <w:rPr>
          <w:rFonts w:eastAsiaTheme="minorHAnsi"/>
          <w:sz w:val="28"/>
          <w:szCs w:val="28"/>
          <w:lang w:eastAsia="en-US"/>
        </w:rPr>
        <w:t>Федеральным законом от 13.07.2015 № 218-ФЗ «О государственной регистрации недвижимости»</w:t>
      </w:r>
      <w:r w:rsidR="003351A9" w:rsidRPr="0086243D">
        <w:rPr>
          <w:rFonts w:eastAsiaTheme="minorHAnsi"/>
          <w:sz w:val="28"/>
          <w:szCs w:val="28"/>
          <w:lang w:eastAsia="en-US"/>
        </w:rPr>
        <w:t>;</w:t>
      </w:r>
    </w:p>
    <w:p w:rsidR="00E0047F" w:rsidRPr="0086243D" w:rsidRDefault="00E55586" w:rsidP="0086243D">
      <w:pPr>
        <w:suppressAutoHyphens/>
        <w:autoSpaceDE w:val="0"/>
        <w:autoSpaceDN w:val="0"/>
        <w:adjustRightInd w:val="0"/>
        <w:ind w:left="-284" w:firstLine="284"/>
        <w:jc w:val="both"/>
        <w:rPr>
          <w:rFonts w:eastAsiaTheme="minorHAnsi"/>
          <w:sz w:val="28"/>
          <w:szCs w:val="28"/>
          <w:lang w:eastAsia="en-US"/>
        </w:rPr>
      </w:pPr>
      <w:r>
        <w:rPr>
          <w:rFonts w:eastAsiaTheme="minorHAnsi"/>
          <w:sz w:val="28"/>
          <w:szCs w:val="28"/>
          <w:lang w:eastAsia="en-US"/>
        </w:rPr>
        <w:t>6</w:t>
      </w:r>
      <w:r w:rsidR="004F0D22" w:rsidRPr="0086243D">
        <w:rPr>
          <w:rFonts w:eastAsiaTheme="minorHAnsi"/>
          <w:sz w:val="28"/>
          <w:szCs w:val="28"/>
          <w:lang w:eastAsia="en-US"/>
        </w:rPr>
        <w:t xml:space="preserve">) </w:t>
      </w:r>
      <w:r w:rsidR="00B5314D" w:rsidRPr="0086243D">
        <w:rPr>
          <w:rFonts w:eastAsiaTheme="minorHAnsi"/>
          <w:sz w:val="28"/>
          <w:szCs w:val="28"/>
          <w:lang w:eastAsia="en-US"/>
        </w:rPr>
        <w:t xml:space="preserve">Федеральным </w:t>
      </w:r>
      <w:hyperlink r:id="rId13" w:history="1">
        <w:r w:rsidR="00B5314D" w:rsidRPr="0086243D">
          <w:rPr>
            <w:rFonts w:eastAsiaTheme="minorHAnsi"/>
            <w:sz w:val="28"/>
            <w:szCs w:val="28"/>
            <w:lang w:eastAsia="en-US"/>
          </w:rPr>
          <w:t>законом</w:t>
        </w:r>
      </w:hyperlink>
      <w:r w:rsidR="00B5314D" w:rsidRPr="0086243D">
        <w:rPr>
          <w:rFonts w:eastAsiaTheme="minorHAnsi"/>
          <w:sz w:val="28"/>
          <w:szCs w:val="28"/>
          <w:lang w:eastAsia="en-US"/>
        </w:rPr>
        <w:t xml:space="preserve"> от 06.10.2003 № 131-ФЗ «Об общих принципах организации местного самоуправления в Российской Федерации»;</w:t>
      </w:r>
    </w:p>
    <w:p w:rsidR="007355DA" w:rsidRPr="0086243D" w:rsidRDefault="00E55586" w:rsidP="0086243D">
      <w:pPr>
        <w:suppressAutoHyphens/>
        <w:autoSpaceDE w:val="0"/>
        <w:autoSpaceDN w:val="0"/>
        <w:adjustRightInd w:val="0"/>
        <w:ind w:left="-284" w:firstLine="284"/>
        <w:jc w:val="both"/>
        <w:rPr>
          <w:rFonts w:eastAsiaTheme="minorHAnsi"/>
          <w:sz w:val="28"/>
          <w:szCs w:val="28"/>
          <w:lang w:eastAsia="en-US"/>
        </w:rPr>
      </w:pPr>
      <w:r>
        <w:rPr>
          <w:rFonts w:eastAsiaTheme="minorHAnsi"/>
          <w:sz w:val="28"/>
          <w:szCs w:val="28"/>
          <w:lang w:eastAsia="en-US"/>
        </w:rPr>
        <w:lastRenderedPageBreak/>
        <w:t>7</w:t>
      </w:r>
      <w:r w:rsidR="007355DA" w:rsidRPr="0086243D">
        <w:rPr>
          <w:rFonts w:eastAsiaTheme="minorHAnsi"/>
          <w:sz w:val="28"/>
          <w:szCs w:val="28"/>
          <w:lang w:eastAsia="en-US"/>
        </w:rPr>
        <w:t xml:space="preserve">) </w:t>
      </w:r>
      <w:hyperlink r:id="rId14" w:history="1">
        <w:r w:rsidR="007355DA" w:rsidRPr="0086243D">
          <w:rPr>
            <w:rFonts w:eastAsiaTheme="minorHAnsi"/>
            <w:sz w:val="28"/>
            <w:szCs w:val="28"/>
            <w:lang w:eastAsia="en-US"/>
          </w:rPr>
          <w:t>Федеральным закон</w:t>
        </w:r>
      </w:hyperlink>
      <w:r w:rsidR="007355DA" w:rsidRPr="0086243D">
        <w:rPr>
          <w:rFonts w:eastAsiaTheme="minorHAnsi"/>
          <w:sz w:val="28"/>
          <w:szCs w:val="28"/>
          <w:lang w:eastAsia="en-US"/>
        </w:rPr>
        <w:t xml:space="preserve">ом от 24.07.2007 № 221-ФЗ «О </w:t>
      </w:r>
      <w:r w:rsidR="00B417A8" w:rsidRPr="0086243D">
        <w:rPr>
          <w:rFonts w:eastAsiaTheme="minorHAnsi"/>
          <w:sz w:val="28"/>
          <w:szCs w:val="28"/>
          <w:lang w:eastAsia="en-US"/>
        </w:rPr>
        <w:t>кадастровой деятельности</w:t>
      </w:r>
      <w:r w:rsidR="007355DA" w:rsidRPr="0086243D">
        <w:rPr>
          <w:rFonts w:eastAsiaTheme="minorHAnsi"/>
          <w:sz w:val="28"/>
          <w:szCs w:val="28"/>
          <w:lang w:eastAsia="en-US"/>
        </w:rPr>
        <w:t>»;</w:t>
      </w:r>
    </w:p>
    <w:p w:rsidR="007F4019" w:rsidRPr="0086243D" w:rsidRDefault="00E55586" w:rsidP="0086243D">
      <w:pPr>
        <w:suppressAutoHyphens/>
        <w:autoSpaceDE w:val="0"/>
        <w:autoSpaceDN w:val="0"/>
        <w:adjustRightInd w:val="0"/>
        <w:ind w:left="-284" w:firstLine="284"/>
        <w:jc w:val="both"/>
        <w:rPr>
          <w:rFonts w:eastAsiaTheme="minorHAnsi"/>
          <w:sz w:val="28"/>
          <w:szCs w:val="28"/>
          <w:lang w:eastAsia="en-US"/>
        </w:rPr>
      </w:pPr>
      <w:r>
        <w:rPr>
          <w:rFonts w:eastAsiaTheme="minorHAnsi"/>
          <w:sz w:val="28"/>
          <w:szCs w:val="28"/>
          <w:lang w:eastAsia="en-US"/>
        </w:rPr>
        <w:t>8</w:t>
      </w:r>
      <w:r w:rsidR="007F4019" w:rsidRPr="0086243D">
        <w:rPr>
          <w:rFonts w:eastAsiaTheme="minorHAnsi"/>
          <w:sz w:val="28"/>
          <w:szCs w:val="28"/>
          <w:lang w:eastAsia="en-US"/>
        </w:rPr>
        <w:t xml:space="preserve">) </w:t>
      </w:r>
      <w:hyperlink r:id="rId15" w:history="1">
        <w:r w:rsidR="007F4019" w:rsidRPr="0086243D">
          <w:rPr>
            <w:rFonts w:eastAsiaTheme="minorHAnsi"/>
            <w:sz w:val="28"/>
            <w:szCs w:val="28"/>
            <w:lang w:eastAsia="en-US"/>
          </w:rPr>
          <w:t>Указ</w:t>
        </w:r>
        <w:r w:rsidR="00E0309D" w:rsidRPr="0086243D">
          <w:rPr>
            <w:rFonts w:eastAsiaTheme="minorHAnsi"/>
            <w:sz w:val="28"/>
            <w:szCs w:val="28"/>
            <w:lang w:eastAsia="en-US"/>
          </w:rPr>
          <w:t>ом</w:t>
        </w:r>
        <w:r w:rsidR="007F4019" w:rsidRPr="0086243D">
          <w:rPr>
            <w:rFonts w:eastAsiaTheme="minorHAnsi"/>
            <w:sz w:val="28"/>
            <w:szCs w:val="28"/>
            <w:lang w:eastAsia="en-US"/>
          </w:rPr>
          <w:t xml:space="preserve"> Президента Росс</w:t>
        </w:r>
        <w:r w:rsidR="00E0309D" w:rsidRPr="0086243D">
          <w:rPr>
            <w:rFonts w:eastAsiaTheme="minorHAnsi"/>
            <w:sz w:val="28"/>
            <w:szCs w:val="28"/>
            <w:lang w:eastAsia="en-US"/>
          </w:rPr>
          <w:t>ийской Федерации от 09.01.2011 №</w:t>
        </w:r>
        <w:r w:rsidR="007F4019" w:rsidRPr="0086243D">
          <w:rPr>
            <w:rFonts w:eastAsiaTheme="minorHAnsi"/>
            <w:sz w:val="28"/>
            <w:szCs w:val="28"/>
            <w:lang w:eastAsia="en-US"/>
          </w:rPr>
          <w:t xml:space="preserve"> 26</w:t>
        </w:r>
      </w:hyperlink>
      <w:r w:rsidR="007F4019" w:rsidRPr="0086243D">
        <w:rPr>
          <w:rFonts w:eastAsiaTheme="minorHAnsi"/>
          <w:sz w:val="28"/>
          <w:szCs w:val="28"/>
          <w:lang w:eastAsia="en-US"/>
        </w:rPr>
        <w:t> «Об утверждении перечня приграничных территорий, на которых иностранные граждане, лица без гражданства и иностранные юридические лица не могут обладать на праве собственности земельными участками»</w:t>
      </w:r>
      <w:r w:rsidR="00186662" w:rsidRPr="0086243D">
        <w:rPr>
          <w:rFonts w:eastAsiaTheme="minorHAnsi"/>
          <w:sz w:val="28"/>
          <w:szCs w:val="28"/>
          <w:lang w:eastAsia="en-US"/>
        </w:rPr>
        <w:t xml:space="preserve"> («Собрание законодательства РФ», 10.01.2011, № 2, ст. 268)</w:t>
      </w:r>
      <w:r w:rsidR="00E0309D" w:rsidRPr="0086243D">
        <w:rPr>
          <w:rFonts w:eastAsiaTheme="minorHAnsi"/>
          <w:sz w:val="28"/>
          <w:szCs w:val="28"/>
          <w:lang w:eastAsia="en-US"/>
        </w:rPr>
        <w:t>;</w:t>
      </w:r>
    </w:p>
    <w:p w:rsidR="00B417A8" w:rsidRPr="0086243D" w:rsidRDefault="00E55586" w:rsidP="0086243D">
      <w:pPr>
        <w:tabs>
          <w:tab w:val="left" w:pos="0"/>
          <w:tab w:val="left" w:pos="567"/>
        </w:tabs>
        <w:suppressAutoHyphens/>
        <w:autoSpaceDE w:val="0"/>
        <w:autoSpaceDN w:val="0"/>
        <w:adjustRightInd w:val="0"/>
        <w:ind w:left="-284" w:firstLine="284"/>
        <w:contextualSpacing/>
        <w:jc w:val="both"/>
        <w:rPr>
          <w:rFonts w:eastAsiaTheme="minorHAnsi"/>
          <w:sz w:val="28"/>
          <w:szCs w:val="28"/>
          <w:lang w:eastAsia="en-US"/>
        </w:rPr>
      </w:pPr>
      <w:r>
        <w:rPr>
          <w:rFonts w:eastAsiaTheme="minorHAnsi"/>
          <w:sz w:val="28"/>
          <w:szCs w:val="28"/>
          <w:lang w:eastAsia="en-US"/>
        </w:rPr>
        <w:t>9</w:t>
      </w:r>
      <w:r w:rsidR="009C238D" w:rsidRPr="0086243D">
        <w:rPr>
          <w:rFonts w:eastAsiaTheme="minorHAnsi"/>
          <w:sz w:val="28"/>
          <w:szCs w:val="28"/>
          <w:lang w:eastAsia="en-US"/>
        </w:rPr>
        <w:t xml:space="preserve">) </w:t>
      </w:r>
      <w:r w:rsidR="00B417A8" w:rsidRPr="0086243D">
        <w:rPr>
          <w:rFonts w:eastAsiaTheme="minorHAnsi"/>
          <w:sz w:val="28"/>
          <w:szCs w:val="28"/>
          <w:lang w:eastAsia="en-US"/>
        </w:rPr>
        <w:tab/>
        <w:t>постановлением Правительства Российской Федерации от 08.09.2010 № 697 «О единой системе межведомственного электронного взаимодействия»;</w:t>
      </w:r>
    </w:p>
    <w:p w:rsidR="00B417A8" w:rsidRPr="0086243D" w:rsidRDefault="00B417A8" w:rsidP="0086243D">
      <w:pPr>
        <w:tabs>
          <w:tab w:val="left" w:pos="0"/>
          <w:tab w:val="left" w:pos="567"/>
        </w:tabs>
        <w:suppressAutoHyphens/>
        <w:autoSpaceDE w:val="0"/>
        <w:autoSpaceDN w:val="0"/>
        <w:adjustRightInd w:val="0"/>
        <w:ind w:left="-284" w:firstLine="284"/>
        <w:contextualSpacing/>
        <w:jc w:val="both"/>
        <w:rPr>
          <w:rFonts w:eastAsiaTheme="minorHAnsi"/>
          <w:sz w:val="28"/>
          <w:szCs w:val="28"/>
          <w:lang w:eastAsia="en-US"/>
        </w:rPr>
      </w:pPr>
      <w:r w:rsidRPr="0086243D">
        <w:rPr>
          <w:rFonts w:eastAsiaTheme="minorHAnsi"/>
          <w:sz w:val="28"/>
          <w:szCs w:val="28"/>
          <w:lang w:eastAsia="en-US"/>
        </w:rPr>
        <w:t>1</w:t>
      </w:r>
      <w:r w:rsidR="00E55586">
        <w:rPr>
          <w:rFonts w:eastAsiaTheme="minorHAnsi"/>
          <w:sz w:val="28"/>
          <w:szCs w:val="28"/>
          <w:lang w:eastAsia="en-US"/>
        </w:rPr>
        <w:t>0</w:t>
      </w:r>
      <w:r w:rsidRPr="0086243D">
        <w:rPr>
          <w:rFonts w:eastAsiaTheme="minorHAnsi"/>
          <w:sz w:val="28"/>
          <w:szCs w:val="28"/>
          <w:lang w:eastAsia="en-US"/>
        </w:rPr>
        <w:t>)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417A8" w:rsidRPr="0086243D" w:rsidRDefault="00B417A8" w:rsidP="0086243D">
      <w:pPr>
        <w:suppressAutoHyphens/>
        <w:autoSpaceDE w:val="0"/>
        <w:autoSpaceDN w:val="0"/>
        <w:adjustRightInd w:val="0"/>
        <w:ind w:left="-284" w:firstLine="284"/>
        <w:jc w:val="both"/>
        <w:rPr>
          <w:sz w:val="28"/>
          <w:szCs w:val="28"/>
        </w:rPr>
      </w:pPr>
      <w:r w:rsidRPr="0086243D">
        <w:rPr>
          <w:rFonts w:eastAsiaTheme="minorHAnsi"/>
          <w:sz w:val="28"/>
          <w:szCs w:val="28"/>
          <w:lang w:eastAsia="en-US"/>
        </w:rPr>
        <w:t>1</w:t>
      </w:r>
      <w:r w:rsidR="00E55586">
        <w:rPr>
          <w:rFonts w:eastAsiaTheme="minorHAnsi"/>
          <w:sz w:val="28"/>
          <w:szCs w:val="28"/>
          <w:lang w:eastAsia="en-US"/>
        </w:rPr>
        <w:t>1</w:t>
      </w:r>
      <w:r w:rsidRPr="0086243D">
        <w:rPr>
          <w:rFonts w:eastAsiaTheme="minorHAnsi"/>
          <w:sz w:val="28"/>
          <w:szCs w:val="28"/>
          <w:lang w:eastAsia="en-US"/>
        </w:rPr>
        <w:t>) постановлением Правительства Российской Федерации от 08.07.1997 № 828 «</w:t>
      </w:r>
      <w:r w:rsidRPr="0086243D">
        <w:rPr>
          <w:sz w:val="28"/>
          <w:szCs w:val="28"/>
        </w:rPr>
        <w:t>Об утверждении Положения о паспорте гражданина Российской Федерации, образца бланка и описания паспорта гражданина Российской Федерации»;</w:t>
      </w:r>
    </w:p>
    <w:p w:rsidR="00B417A8" w:rsidRPr="0086243D" w:rsidRDefault="00B417A8" w:rsidP="0086243D">
      <w:pPr>
        <w:tabs>
          <w:tab w:val="left" w:pos="1557"/>
        </w:tabs>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t>1</w:t>
      </w:r>
      <w:r w:rsidR="00E55586">
        <w:rPr>
          <w:rFonts w:eastAsiaTheme="minorHAnsi"/>
          <w:sz w:val="28"/>
          <w:szCs w:val="28"/>
          <w:lang w:eastAsia="en-US"/>
        </w:rPr>
        <w:t>2</w:t>
      </w:r>
      <w:r w:rsidRPr="0086243D">
        <w:rPr>
          <w:rFonts w:eastAsiaTheme="minorHAnsi"/>
          <w:sz w:val="28"/>
          <w:szCs w:val="28"/>
          <w:lang w:eastAsia="en-US"/>
        </w:rPr>
        <w:t>)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r w:rsidR="008A2AA4" w:rsidRPr="0086243D">
        <w:rPr>
          <w:rFonts w:eastAsiaTheme="minorHAnsi"/>
          <w:sz w:val="28"/>
          <w:szCs w:val="28"/>
          <w:lang w:eastAsia="en-US"/>
        </w:rPr>
        <w:t>»</w:t>
      </w:r>
      <w:r w:rsidRPr="0086243D">
        <w:rPr>
          <w:rFonts w:eastAsiaTheme="minorHAnsi"/>
          <w:sz w:val="28"/>
          <w:szCs w:val="28"/>
          <w:lang w:eastAsia="en-US"/>
        </w:rPr>
        <w:t>;</w:t>
      </w:r>
    </w:p>
    <w:p w:rsidR="00B417A8" w:rsidRPr="0086243D" w:rsidRDefault="00B417A8" w:rsidP="0086243D">
      <w:pPr>
        <w:suppressAutoHyphens/>
        <w:autoSpaceDE w:val="0"/>
        <w:autoSpaceDN w:val="0"/>
        <w:adjustRightInd w:val="0"/>
        <w:ind w:left="-284" w:firstLine="284"/>
        <w:jc w:val="both"/>
        <w:rPr>
          <w:sz w:val="28"/>
          <w:szCs w:val="28"/>
        </w:rPr>
      </w:pPr>
      <w:r w:rsidRPr="0086243D">
        <w:rPr>
          <w:rFonts w:eastAsiaTheme="minorHAnsi"/>
          <w:sz w:val="28"/>
          <w:szCs w:val="28"/>
          <w:lang w:eastAsia="en-US"/>
        </w:rPr>
        <w:t>1</w:t>
      </w:r>
      <w:r w:rsidR="00E55586">
        <w:rPr>
          <w:rFonts w:eastAsiaTheme="minorHAnsi"/>
          <w:sz w:val="28"/>
          <w:szCs w:val="28"/>
          <w:lang w:eastAsia="en-US"/>
        </w:rPr>
        <w:t>3</w:t>
      </w:r>
      <w:r w:rsidRPr="0086243D">
        <w:rPr>
          <w:rFonts w:eastAsiaTheme="minorHAnsi"/>
          <w:sz w:val="28"/>
          <w:szCs w:val="28"/>
          <w:lang w:eastAsia="en-US"/>
        </w:rPr>
        <w:t xml:space="preserve">) </w:t>
      </w:r>
      <w:r w:rsidRPr="0086243D">
        <w:rPr>
          <w:sz w:val="28"/>
          <w:szCs w:val="28"/>
        </w:rPr>
        <w:t>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B417A8" w:rsidRPr="0086243D" w:rsidRDefault="00B417A8" w:rsidP="0086243D">
      <w:pPr>
        <w:suppressAutoHyphens/>
        <w:autoSpaceDE w:val="0"/>
        <w:autoSpaceDN w:val="0"/>
        <w:adjustRightInd w:val="0"/>
        <w:ind w:left="-284" w:firstLine="284"/>
        <w:jc w:val="both"/>
        <w:rPr>
          <w:sz w:val="28"/>
          <w:szCs w:val="28"/>
        </w:rPr>
      </w:pPr>
      <w:r w:rsidRPr="0086243D">
        <w:rPr>
          <w:sz w:val="28"/>
          <w:szCs w:val="28"/>
        </w:rPr>
        <w:t>1</w:t>
      </w:r>
      <w:r w:rsidR="00E55586">
        <w:rPr>
          <w:sz w:val="28"/>
          <w:szCs w:val="28"/>
        </w:rPr>
        <w:t>4</w:t>
      </w:r>
      <w:r w:rsidRPr="0086243D">
        <w:rPr>
          <w:sz w:val="28"/>
          <w:szCs w:val="28"/>
        </w:rPr>
        <w:t xml:space="preserve">) </w:t>
      </w:r>
      <w:hyperlink r:id="rId16" w:history="1">
        <w:r w:rsidR="009B4190" w:rsidRPr="0086243D">
          <w:rPr>
            <w:rFonts w:eastAsiaTheme="minorHAnsi"/>
            <w:sz w:val="28"/>
            <w:szCs w:val="28"/>
            <w:lang w:eastAsia="en-US"/>
          </w:rPr>
          <w:t>приказом</w:t>
        </w:r>
      </w:hyperlink>
      <w:r w:rsidR="009B4190" w:rsidRPr="0086243D">
        <w:rPr>
          <w:rFonts w:eastAsiaTheme="minorHAnsi"/>
          <w:sz w:val="28"/>
          <w:szCs w:val="28"/>
          <w:lang w:eastAsia="en-US"/>
        </w:rPr>
        <w:t xml:space="preserve"> Министерства экономического развития Российской Федерации от 27.11.</w:t>
      </w:r>
      <w:r w:rsidR="00E0309D" w:rsidRPr="0086243D">
        <w:rPr>
          <w:rFonts w:eastAsiaTheme="minorHAnsi"/>
          <w:sz w:val="28"/>
          <w:szCs w:val="28"/>
          <w:lang w:eastAsia="en-US"/>
        </w:rPr>
        <w:t>2014 №</w:t>
      </w:r>
      <w:r w:rsidR="004A7A05" w:rsidRPr="0086243D">
        <w:rPr>
          <w:rFonts w:eastAsiaTheme="minorHAnsi"/>
          <w:sz w:val="28"/>
          <w:szCs w:val="28"/>
          <w:lang w:eastAsia="en-US"/>
        </w:rPr>
        <w:t xml:space="preserve"> 762 «</w:t>
      </w:r>
      <w:r w:rsidR="009B4190" w:rsidRPr="0086243D">
        <w:rPr>
          <w:rFonts w:eastAsiaTheme="minorHAnsi"/>
          <w:sz w:val="28"/>
          <w:szCs w:val="28"/>
          <w:lang w:eastAsia="en-US"/>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w:t>
      </w:r>
      <w:r w:rsidR="004A7A05" w:rsidRPr="0086243D">
        <w:rPr>
          <w:rFonts w:eastAsiaTheme="minorHAnsi"/>
          <w:sz w:val="28"/>
          <w:szCs w:val="28"/>
          <w:lang w:eastAsia="en-US"/>
        </w:rPr>
        <w:t xml:space="preserve"> документа на бумажном носителе»</w:t>
      </w:r>
      <w:r w:rsidR="009B4190" w:rsidRPr="0086243D">
        <w:rPr>
          <w:rFonts w:eastAsiaTheme="minorHAnsi"/>
          <w:sz w:val="28"/>
          <w:szCs w:val="28"/>
          <w:lang w:eastAsia="en-US"/>
        </w:rPr>
        <w:t>;</w:t>
      </w:r>
    </w:p>
    <w:p w:rsidR="00A5442F" w:rsidRPr="0086243D" w:rsidRDefault="00B417A8" w:rsidP="0086243D">
      <w:pPr>
        <w:suppressAutoHyphens/>
        <w:autoSpaceDE w:val="0"/>
        <w:autoSpaceDN w:val="0"/>
        <w:adjustRightInd w:val="0"/>
        <w:ind w:left="-284" w:firstLine="284"/>
        <w:jc w:val="both"/>
        <w:rPr>
          <w:sz w:val="28"/>
          <w:szCs w:val="28"/>
        </w:rPr>
      </w:pPr>
      <w:r w:rsidRPr="0086243D">
        <w:rPr>
          <w:sz w:val="28"/>
          <w:szCs w:val="28"/>
        </w:rPr>
        <w:t>1</w:t>
      </w:r>
      <w:r w:rsidR="00E55586">
        <w:rPr>
          <w:sz w:val="28"/>
          <w:szCs w:val="28"/>
        </w:rPr>
        <w:t>5</w:t>
      </w:r>
      <w:r w:rsidRPr="0086243D">
        <w:rPr>
          <w:sz w:val="28"/>
          <w:szCs w:val="28"/>
        </w:rPr>
        <w:t xml:space="preserve">) </w:t>
      </w:r>
      <w:hyperlink r:id="rId17" w:history="1">
        <w:r w:rsidR="00A5442F" w:rsidRPr="0086243D">
          <w:rPr>
            <w:rFonts w:eastAsiaTheme="minorHAnsi"/>
            <w:sz w:val="28"/>
            <w:szCs w:val="28"/>
            <w:lang w:eastAsia="en-US"/>
          </w:rPr>
          <w:t>приказом</w:t>
        </w:r>
      </w:hyperlink>
      <w:r w:rsidR="00A5442F" w:rsidRPr="0086243D">
        <w:rPr>
          <w:rFonts w:eastAsiaTheme="minorHAnsi"/>
          <w:sz w:val="28"/>
          <w:szCs w:val="28"/>
          <w:lang w:eastAsia="en-US"/>
        </w:rPr>
        <w:t xml:space="preserve"> Министерства экономического развития Российской Федера</w:t>
      </w:r>
      <w:r w:rsidR="00E0309D" w:rsidRPr="0086243D">
        <w:rPr>
          <w:rFonts w:eastAsiaTheme="minorHAnsi"/>
          <w:sz w:val="28"/>
          <w:szCs w:val="28"/>
          <w:lang w:eastAsia="en-US"/>
        </w:rPr>
        <w:t>ции от 14.01.2015 №</w:t>
      </w:r>
      <w:r w:rsidR="004A7A05" w:rsidRPr="0086243D">
        <w:rPr>
          <w:rFonts w:eastAsiaTheme="minorHAnsi"/>
          <w:sz w:val="28"/>
          <w:szCs w:val="28"/>
          <w:lang w:eastAsia="en-US"/>
        </w:rPr>
        <w:t xml:space="preserve"> 7 «</w:t>
      </w:r>
      <w:r w:rsidR="00A5442F" w:rsidRPr="0086243D">
        <w:rPr>
          <w:rFonts w:eastAsiaTheme="minorHAnsi"/>
          <w:sz w:val="28"/>
          <w:szCs w:val="28"/>
          <w:lang w:eastAsia="en-US"/>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w:t>
      </w:r>
      <w:r w:rsidR="00A5442F" w:rsidRPr="0086243D">
        <w:rPr>
          <w:rFonts w:eastAsiaTheme="minorHAnsi"/>
          <w:sz w:val="28"/>
          <w:szCs w:val="28"/>
          <w:lang w:eastAsia="en-US"/>
        </w:rPr>
        <w:lastRenderedPageBreak/>
        <w:t xml:space="preserve">форме электронных документов с использованием информационно-телекоммуникационной сети </w:t>
      </w:r>
      <w:r w:rsidR="003F17C6" w:rsidRPr="0086243D">
        <w:rPr>
          <w:rFonts w:eastAsiaTheme="minorHAnsi"/>
          <w:sz w:val="28"/>
          <w:szCs w:val="28"/>
          <w:lang w:eastAsia="en-US"/>
        </w:rPr>
        <w:t>«</w:t>
      </w:r>
      <w:r w:rsidR="00A5442F" w:rsidRPr="0086243D">
        <w:rPr>
          <w:rFonts w:eastAsiaTheme="minorHAnsi"/>
          <w:sz w:val="28"/>
          <w:szCs w:val="28"/>
          <w:lang w:eastAsia="en-US"/>
        </w:rPr>
        <w:t>Интернет</w:t>
      </w:r>
      <w:r w:rsidR="003F17C6" w:rsidRPr="0086243D">
        <w:rPr>
          <w:rFonts w:eastAsiaTheme="minorHAnsi"/>
          <w:sz w:val="28"/>
          <w:szCs w:val="28"/>
          <w:lang w:eastAsia="en-US"/>
        </w:rPr>
        <w:t>»</w:t>
      </w:r>
      <w:r w:rsidR="00A5442F" w:rsidRPr="0086243D">
        <w:rPr>
          <w:rFonts w:eastAsiaTheme="minorHAnsi"/>
          <w:sz w:val="28"/>
          <w:szCs w:val="28"/>
          <w:lang w:eastAsia="en-US"/>
        </w:rPr>
        <w:t>, а также требований к их фор</w:t>
      </w:r>
      <w:r w:rsidR="004A7A05" w:rsidRPr="0086243D">
        <w:rPr>
          <w:rFonts w:eastAsiaTheme="minorHAnsi"/>
          <w:sz w:val="28"/>
          <w:szCs w:val="28"/>
          <w:lang w:eastAsia="en-US"/>
        </w:rPr>
        <w:t>мату»</w:t>
      </w:r>
      <w:r w:rsidR="00A5442F" w:rsidRPr="0086243D">
        <w:rPr>
          <w:rFonts w:eastAsiaTheme="minorHAnsi"/>
          <w:sz w:val="28"/>
          <w:szCs w:val="28"/>
          <w:lang w:eastAsia="en-US"/>
        </w:rPr>
        <w:t>;</w:t>
      </w:r>
    </w:p>
    <w:p w:rsidR="00901687" w:rsidRPr="0086243D" w:rsidRDefault="00901687" w:rsidP="0086243D">
      <w:pPr>
        <w:suppressAutoHyphens/>
        <w:autoSpaceDE w:val="0"/>
        <w:autoSpaceDN w:val="0"/>
        <w:adjustRightInd w:val="0"/>
        <w:ind w:left="-284" w:firstLine="284"/>
        <w:jc w:val="both"/>
        <w:rPr>
          <w:rFonts w:eastAsiaTheme="minorHAnsi"/>
          <w:sz w:val="28"/>
          <w:szCs w:val="28"/>
          <w:lang w:eastAsia="en-US"/>
        </w:rPr>
      </w:pPr>
    </w:p>
    <w:p w:rsidR="00FD62DC" w:rsidRPr="0086243D" w:rsidRDefault="00FD62DC" w:rsidP="0086243D">
      <w:pPr>
        <w:pStyle w:val="a6"/>
        <w:widowControl w:val="0"/>
        <w:tabs>
          <w:tab w:val="left" w:pos="1088"/>
        </w:tabs>
        <w:autoSpaceDE w:val="0"/>
        <w:autoSpaceDN w:val="0"/>
        <w:ind w:left="-284" w:right="151" w:firstLine="284"/>
        <w:contextualSpacing w:val="0"/>
        <w:jc w:val="both"/>
        <w:rPr>
          <w:sz w:val="28"/>
          <w:szCs w:val="28"/>
        </w:rPr>
      </w:pPr>
      <w:r w:rsidRPr="0086243D">
        <w:rPr>
          <w:sz w:val="28"/>
          <w:szCs w:val="28"/>
        </w:rPr>
        <w:t xml:space="preserve">   </w:t>
      </w:r>
      <w:r w:rsidR="00E55586">
        <w:rPr>
          <w:sz w:val="28"/>
          <w:szCs w:val="28"/>
        </w:rPr>
        <w:t>16</w:t>
      </w:r>
      <w:r w:rsidR="004C2D5A" w:rsidRPr="0086243D">
        <w:rPr>
          <w:sz w:val="28"/>
          <w:szCs w:val="28"/>
        </w:rPr>
        <w:t>) Устав</w:t>
      </w:r>
      <w:r w:rsidRPr="0086243D">
        <w:rPr>
          <w:sz w:val="28"/>
          <w:szCs w:val="28"/>
        </w:rPr>
        <w:t xml:space="preserve"> Большегривского городского поселения Нововаршавского мун</w:t>
      </w:r>
      <w:r w:rsidRPr="0086243D">
        <w:rPr>
          <w:sz w:val="28"/>
          <w:szCs w:val="28"/>
        </w:rPr>
        <w:t>и</w:t>
      </w:r>
      <w:r w:rsidRPr="0086243D">
        <w:rPr>
          <w:sz w:val="28"/>
          <w:szCs w:val="28"/>
        </w:rPr>
        <w:t>ципального района Омской области, утвержденны</w:t>
      </w:r>
      <w:r w:rsidR="004C2D5A" w:rsidRPr="0086243D">
        <w:rPr>
          <w:sz w:val="28"/>
          <w:szCs w:val="28"/>
        </w:rPr>
        <w:t>й</w:t>
      </w:r>
      <w:r w:rsidRPr="0086243D">
        <w:rPr>
          <w:sz w:val="28"/>
          <w:szCs w:val="28"/>
        </w:rPr>
        <w:t xml:space="preserve"> Советом Большегривского городского поселения №16 от 28 ноября 2005 года.</w:t>
      </w:r>
    </w:p>
    <w:p w:rsidR="004C2D5A" w:rsidRPr="0086243D" w:rsidRDefault="004C2D5A" w:rsidP="0086243D">
      <w:pPr>
        <w:pStyle w:val="a6"/>
        <w:widowControl w:val="0"/>
        <w:tabs>
          <w:tab w:val="left" w:pos="1088"/>
        </w:tabs>
        <w:autoSpaceDE w:val="0"/>
        <w:autoSpaceDN w:val="0"/>
        <w:ind w:left="-284" w:right="151" w:firstLine="284"/>
        <w:contextualSpacing w:val="0"/>
        <w:jc w:val="both"/>
        <w:rPr>
          <w:sz w:val="28"/>
          <w:szCs w:val="28"/>
        </w:rPr>
      </w:pPr>
      <w:r w:rsidRPr="0086243D">
        <w:rPr>
          <w:sz w:val="28"/>
          <w:szCs w:val="28"/>
        </w:rPr>
        <w:t xml:space="preserve">   </w:t>
      </w:r>
      <w:r w:rsidR="00E55586">
        <w:rPr>
          <w:sz w:val="28"/>
          <w:szCs w:val="28"/>
        </w:rPr>
        <w:t>17</w:t>
      </w:r>
      <w:r w:rsidRPr="0086243D">
        <w:rPr>
          <w:sz w:val="28"/>
          <w:szCs w:val="28"/>
        </w:rPr>
        <w:t>) настоящий Административный регламент</w:t>
      </w:r>
    </w:p>
    <w:p w:rsidR="00B417A8" w:rsidRPr="0086243D" w:rsidRDefault="00B417A8" w:rsidP="0086243D">
      <w:pPr>
        <w:suppressAutoHyphens/>
        <w:autoSpaceDE w:val="0"/>
        <w:autoSpaceDN w:val="0"/>
        <w:adjustRightInd w:val="0"/>
        <w:ind w:left="-284" w:firstLine="284"/>
        <w:jc w:val="both"/>
        <w:rPr>
          <w:rFonts w:eastAsiaTheme="minorHAnsi"/>
          <w:sz w:val="28"/>
          <w:szCs w:val="28"/>
          <w:lang w:eastAsia="en-US"/>
        </w:rPr>
      </w:pPr>
    </w:p>
    <w:p w:rsidR="00E83E5A" w:rsidRPr="0086243D" w:rsidRDefault="00FD62DC" w:rsidP="0086243D">
      <w:pPr>
        <w:suppressAutoHyphens/>
        <w:autoSpaceDE w:val="0"/>
        <w:autoSpaceDN w:val="0"/>
        <w:adjustRightInd w:val="0"/>
        <w:ind w:left="-284" w:firstLine="284"/>
        <w:jc w:val="both"/>
        <w:rPr>
          <w:b/>
          <w:bCs/>
          <w:sz w:val="28"/>
          <w:szCs w:val="28"/>
        </w:rPr>
      </w:pPr>
      <w:r w:rsidRPr="0086243D">
        <w:rPr>
          <w:rFonts w:eastAsiaTheme="minorHAnsi"/>
          <w:b/>
          <w:sz w:val="28"/>
          <w:szCs w:val="28"/>
          <w:lang w:eastAsia="en-US"/>
        </w:rPr>
        <w:t>Подраздел 6.</w:t>
      </w:r>
      <w:r w:rsidR="003F1050" w:rsidRPr="0086243D">
        <w:rPr>
          <w:rFonts w:eastAsiaTheme="minorHAnsi"/>
          <w:b/>
          <w:sz w:val="28"/>
          <w:szCs w:val="28"/>
          <w:lang w:eastAsia="en-US"/>
        </w:rPr>
        <w:t xml:space="preserve"> </w:t>
      </w:r>
      <w:r w:rsidR="006C104A" w:rsidRPr="0086243D">
        <w:rPr>
          <w:rFonts w:eastAsiaTheme="minorHAnsi"/>
          <w:b/>
          <w:sz w:val="28"/>
          <w:szCs w:val="28"/>
          <w:lang w:eastAsia="en-US"/>
        </w:rPr>
        <w:t>Исчерпывающий</w:t>
      </w:r>
      <w:r w:rsidR="00300942" w:rsidRPr="0086243D">
        <w:rPr>
          <w:rFonts w:eastAsiaTheme="minorHAnsi"/>
          <w:b/>
          <w:sz w:val="28"/>
          <w:szCs w:val="28"/>
          <w:lang w:eastAsia="en-US"/>
        </w:rPr>
        <w:t xml:space="preserve"> </w:t>
      </w:r>
      <w:r w:rsidR="006C104A" w:rsidRPr="0086243D">
        <w:rPr>
          <w:rFonts w:eastAsiaTheme="minorHAnsi"/>
          <w:b/>
          <w:sz w:val="28"/>
          <w:szCs w:val="28"/>
          <w:lang w:eastAsia="en-US"/>
        </w:rPr>
        <w:t>п</w:t>
      </w:r>
      <w:r w:rsidR="008A624F" w:rsidRPr="0086243D">
        <w:rPr>
          <w:rFonts w:eastAsiaTheme="minorHAnsi"/>
          <w:b/>
          <w:sz w:val="28"/>
          <w:szCs w:val="28"/>
          <w:lang w:eastAsia="en-US"/>
        </w:rPr>
        <w:t xml:space="preserve">еречень документов, </w:t>
      </w:r>
      <w:r w:rsidR="00EA2786" w:rsidRPr="0086243D">
        <w:rPr>
          <w:rFonts w:eastAsiaTheme="minorHAnsi"/>
          <w:b/>
          <w:sz w:val="28"/>
          <w:szCs w:val="28"/>
          <w:lang w:eastAsia="en-US"/>
        </w:rPr>
        <w:t xml:space="preserve">необходимых для предоставления </w:t>
      </w:r>
      <w:r w:rsidR="006F76A8" w:rsidRPr="0086243D">
        <w:rPr>
          <w:rFonts w:eastAsiaTheme="minorHAnsi"/>
          <w:b/>
          <w:sz w:val="28"/>
          <w:szCs w:val="28"/>
          <w:lang w:eastAsia="en-US"/>
        </w:rPr>
        <w:t>муниципальной</w:t>
      </w:r>
      <w:r w:rsidR="008A624F" w:rsidRPr="0086243D">
        <w:rPr>
          <w:b/>
          <w:bCs/>
          <w:sz w:val="28"/>
          <w:szCs w:val="28"/>
        </w:rPr>
        <w:t xml:space="preserve"> услуги, способ их получения и порядок представления.</w:t>
      </w:r>
    </w:p>
    <w:p w:rsidR="00FD62DC" w:rsidRPr="0086243D" w:rsidRDefault="00FD62DC" w:rsidP="0086243D">
      <w:pPr>
        <w:pStyle w:val="a6"/>
        <w:suppressAutoHyphens/>
        <w:autoSpaceDE w:val="0"/>
        <w:autoSpaceDN w:val="0"/>
        <w:adjustRightInd w:val="0"/>
        <w:ind w:left="-284" w:firstLine="284"/>
        <w:jc w:val="both"/>
        <w:rPr>
          <w:bCs/>
          <w:sz w:val="28"/>
          <w:szCs w:val="28"/>
        </w:rPr>
      </w:pPr>
    </w:p>
    <w:p w:rsidR="00BF2156" w:rsidRPr="0086243D" w:rsidRDefault="004C2D5A" w:rsidP="0086243D">
      <w:pPr>
        <w:pStyle w:val="a6"/>
        <w:suppressAutoHyphens/>
        <w:autoSpaceDE w:val="0"/>
        <w:autoSpaceDN w:val="0"/>
        <w:adjustRightInd w:val="0"/>
        <w:ind w:left="-284" w:firstLine="284"/>
        <w:jc w:val="both"/>
        <w:rPr>
          <w:bCs/>
          <w:sz w:val="28"/>
          <w:szCs w:val="28"/>
        </w:rPr>
      </w:pPr>
      <w:r w:rsidRPr="0086243D">
        <w:rPr>
          <w:bCs/>
          <w:sz w:val="28"/>
          <w:szCs w:val="28"/>
        </w:rPr>
        <w:t>1</w:t>
      </w:r>
      <w:r w:rsidR="00003572">
        <w:rPr>
          <w:bCs/>
          <w:sz w:val="28"/>
          <w:szCs w:val="28"/>
        </w:rPr>
        <w:t>7</w:t>
      </w:r>
      <w:r w:rsidRPr="0086243D">
        <w:rPr>
          <w:bCs/>
          <w:sz w:val="28"/>
          <w:szCs w:val="28"/>
        </w:rPr>
        <w:t>.</w:t>
      </w:r>
      <w:r w:rsidR="00D007AD" w:rsidRPr="0086243D">
        <w:rPr>
          <w:bCs/>
          <w:sz w:val="28"/>
          <w:szCs w:val="28"/>
        </w:rPr>
        <w:t xml:space="preserve"> </w:t>
      </w:r>
      <w:r w:rsidR="000F50A2" w:rsidRPr="0086243D">
        <w:rPr>
          <w:sz w:val="28"/>
          <w:szCs w:val="28"/>
        </w:rPr>
        <w:t xml:space="preserve">Для получения муниципальной услуги </w:t>
      </w:r>
      <w:r w:rsidR="000F50A2" w:rsidRPr="0086243D">
        <w:rPr>
          <w:bCs/>
          <w:sz w:val="28"/>
          <w:szCs w:val="28"/>
        </w:rPr>
        <w:t>з</w:t>
      </w:r>
      <w:r w:rsidR="00BF2156" w:rsidRPr="0086243D">
        <w:rPr>
          <w:bCs/>
          <w:sz w:val="28"/>
          <w:szCs w:val="28"/>
        </w:rPr>
        <w:t>аявителем (представителем заявителя)</w:t>
      </w:r>
      <w:r w:rsidR="000F50A2" w:rsidRPr="0086243D">
        <w:rPr>
          <w:bCs/>
          <w:sz w:val="28"/>
          <w:szCs w:val="28"/>
        </w:rPr>
        <w:t xml:space="preserve"> подается </w:t>
      </w:r>
      <w:r w:rsidR="000B0D29" w:rsidRPr="0086243D">
        <w:rPr>
          <w:bCs/>
          <w:sz w:val="28"/>
          <w:szCs w:val="28"/>
        </w:rPr>
        <w:t>заявление в</w:t>
      </w:r>
      <w:r w:rsidR="00B9408F" w:rsidRPr="0086243D">
        <w:rPr>
          <w:bCs/>
          <w:sz w:val="28"/>
          <w:szCs w:val="28"/>
        </w:rPr>
        <w:t xml:space="preserve"> орган</w:t>
      </w:r>
      <w:r w:rsidR="007274CF" w:rsidRPr="0086243D">
        <w:rPr>
          <w:bCs/>
          <w:sz w:val="28"/>
          <w:szCs w:val="28"/>
        </w:rPr>
        <w:t xml:space="preserve"> местного самоуправления</w:t>
      </w:r>
      <w:r w:rsidR="00B9408F" w:rsidRPr="0086243D">
        <w:rPr>
          <w:bCs/>
          <w:sz w:val="28"/>
          <w:szCs w:val="28"/>
        </w:rPr>
        <w:t>, предоставл</w:t>
      </w:r>
      <w:r w:rsidR="007274CF" w:rsidRPr="0086243D">
        <w:rPr>
          <w:bCs/>
          <w:sz w:val="28"/>
          <w:szCs w:val="28"/>
        </w:rPr>
        <w:t>яющий</w:t>
      </w:r>
      <w:r w:rsidR="00B9408F" w:rsidRPr="0086243D">
        <w:rPr>
          <w:bCs/>
          <w:sz w:val="28"/>
          <w:szCs w:val="28"/>
        </w:rPr>
        <w:t xml:space="preserve"> муниципальн</w:t>
      </w:r>
      <w:r w:rsidR="007274CF" w:rsidRPr="0086243D">
        <w:rPr>
          <w:bCs/>
          <w:sz w:val="28"/>
          <w:szCs w:val="28"/>
        </w:rPr>
        <w:t>ую услугу</w:t>
      </w:r>
      <w:r w:rsidR="00186662" w:rsidRPr="0086243D">
        <w:rPr>
          <w:bCs/>
          <w:sz w:val="28"/>
          <w:szCs w:val="28"/>
        </w:rPr>
        <w:t>,</w:t>
      </w:r>
      <w:r w:rsidR="00B9408F" w:rsidRPr="0086243D">
        <w:rPr>
          <w:bCs/>
          <w:sz w:val="28"/>
          <w:szCs w:val="28"/>
        </w:rPr>
        <w:t xml:space="preserve"> </w:t>
      </w:r>
      <w:r w:rsidR="00BF2156" w:rsidRPr="0086243D">
        <w:rPr>
          <w:bCs/>
          <w:sz w:val="28"/>
          <w:szCs w:val="28"/>
        </w:rPr>
        <w:t>представляются следующие документы:</w:t>
      </w:r>
    </w:p>
    <w:p w:rsidR="00BF2156" w:rsidRPr="0086243D" w:rsidRDefault="00BF2156" w:rsidP="0086243D">
      <w:pPr>
        <w:pStyle w:val="a6"/>
        <w:suppressAutoHyphens/>
        <w:autoSpaceDE w:val="0"/>
        <w:autoSpaceDN w:val="0"/>
        <w:adjustRightInd w:val="0"/>
        <w:ind w:left="-284" w:firstLine="284"/>
        <w:jc w:val="both"/>
        <w:rPr>
          <w:bCs/>
          <w:sz w:val="28"/>
          <w:szCs w:val="28"/>
        </w:rPr>
      </w:pPr>
      <w:r w:rsidRPr="0086243D">
        <w:rPr>
          <w:bCs/>
          <w:sz w:val="28"/>
          <w:szCs w:val="28"/>
        </w:rPr>
        <w:t xml:space="preserve">1) </w:t>
      </w:r>
      <w:r w:rsidR="00694671" w:rsidRPr="0086243D">
        <w:rPr>
          <w:bCs/>
          <w:sz w:val="28"/>
          <w:szCs w:val="28"/>
        </w:rPr>
        <w:t>для осуществления процедуры принятия решения о проведении аукциона по продаже земельного участка или аукциона на право заключения договора аренды земельного участка</w:t>
      </w:r>
      <w:r w:rsidR="003B3E50" w:rsidRPr="0086243D">
        <w:rPr>
          <w:bCs/>
          <w:sz w:val="28"/>
          <w:szCs w:val="28"/>
        </w:rPr>
        <w:t>:</w:t>
      </w:r>
    </w:p>
    <w:p w:rsidR="001D0E6D" w:rsidRPr="0086243D" w:rsidRDefault="003B3E50" w:rsidP="0086243D">
      <w:pPr>
        <w:suppressAutoHyphens/>
        <w:autoSpaceDE w:val="0"/>
        <w:autoSpaceDN w:val="0"/>
        <w:adjustRightInd w:val="0"/>
        <w:ind w:left="-284" w:firstLine="284"/>
        <w:jc w:val="both"/>
        <w:rPr>
          <w:bCs/>
          <w:sz w:val="28"/>
          <w:szCs w:val="28"/>
        </w:rPr>
      </w:pPr>
      <w:r w:rsidRPr="0086243D">
        <w:rPr>
          <w:bCs/>
          <w:sz w:val="28"/>
          <w:szCs w:val="28"/>
        </w:rPr>
        <w:t>а</w:t>
      </w:r>
      <w:r w:rsidR="00D46B8C" w:rsidRPr="0086243D">
        <w:rPr>
          <w:bCs/>
          <w:sz w:val="28"/>
          <w:szCs w:val="28"/>
        </w:rPr>
        <w:t xml:space="preserve">) </w:t>
      </w:r>
      <w:r w:rsidR="00BB0A47" w:rsidRPr="0086243D">
        <w:rPr>
          <w:bCs/>
          <w:sz w:val="28"/>
          <w:szCs w:val="28"/>
        </w:rPr>
        <w:t xml:space="preserve">заявление о </w:t>
      </w:r>
      <w:r w:rsidR="008525AB" w:rsidRPr="0086243D">
        <w:rPr>
          <w:bCs/>
          <w:sz w:val="28"/>
          <w:szCs w:val="28"/>
        </w:rPr>
        <w:t>проведении аукциона с указанием кадастрового номера земельного участка</w:t>
      </w:r>
      <w:r w:rsidR="007B0EBD" w:rsidRPr="0086243D">
        <w:rPr>
          <w:bCs/>
          <w:sz w:val="28"/>
          <w:szCs w:val="28"/>
        </w:rPr>
        <w:t xml:space="preserve"> и целей его использования</w:t>
      </w:r>
      <w:r w:rsidR="00376A30" w:rsidRPr="0086243D">
        <w:rPr>
          <w:bCs/>
          <w:sz w:val="28"/>
          <w:szCs w:val="28"/>
        </w:rPr>
        <w:t xml:space="preserve"> по форме, согласно приложению </w:t>
      </w:r>
      <w:r w:rsidR="00376A30" w:rsidRPr="00B951CB">
        <w:rPr>
          <w:bCs/>
          <w:sz w:val="28"/>
          <w:szCs w:val="28"/>
        </w:rPr>
        <w:t xml:space="preserve">№ </w:t>
      </w:r>
      <w:r w:rsidR="00B951CB" w:rsidRPr="00B951CB">
        <w:rPr>
          <w:bCs/>
          <w:sz w:val="28"/>
          <w:szCs w:val="28"/>
        </w:rPr>
        <w:t>2</w:t>
      </w:r>
      <w:r w:rsidR="00376A30" w:rsidRPr="00B951CB">
        <w:rPr>
          <w:bCs/>
          <w:sz w:val="28"/>
          <w:szCs w:val="28"/>
        </w:rPr>
        <w:t xml:space="preserve"> к</w:t>
      </w:r>
      <w:r w:rsidR="00376A30" w:rsidRPr="0086243D">
        <w:rPr>
          <w:bCs/>
          <w:sz w:val="28"/>
          <w:szCs w:val="28"/>
        </w:rPr>
        <w:t xml:space="preserve"> настоящему Регламенту;</w:t>
      </w:r>
    </w:p>
    <w:p w:rsidR="003B3E50" w:rsidRPr="0086243D" w:rsidRDefault="003B3E50" w:rsidP="0086243D">
      <w:pPr>
        <w:pStyle w:val="a6"/>
        <w:suppressAutoHyphens/>
        <w:autoSpaceDE w:val="0"/>
        <w:autoSpaceDN w:val="0"/>
        <w:adjustRightInd w:val="0"/>
        <w:ind w:left="-284" w:firstLine="284"/>
        <w:jc w:val="both"/>
        <w:rPr>
          <w:bCs/>
          <w:sz w:val="28"/>
          <w:szCs w:val="28"/>
        </w:rPr>
      </w:pPr>
      <w:r w:rsidRPr="0086243D">
        <w:rPr>
          <w:bCs/>
          <w:sz w:val="28"/>
          <w:szCs w:val="28"/>
        </w:rPr>
        <w:t>б</w:t>
      </w:r>
      <w:r w:rsidR="007E0534" w:rsidRPr="0086243D">
        <w:rPr>
          <w:bCs/>
          <w:sz w:val="28"/>
          <w:szCs w:val="28"/>
        </w:rPr>
        <w:t xml:space="preserve">) </w:t>
      </w:r>
      <w:r w:rsidRPr="0086243D">
        <w:rPr>
          <w:bCs/>
          <w:sz w:val="28"/>
          <w:szCs w:val="28"/>
        </w:rPr>
        <w:t>копия документа, удостоверяющего личность заявителя (представителя заявителя), если заявление направляется посредством почтового отправления;</w:t>
      </w:r>
    </w:p>
    <w:p w:rsidR="00656183" w:rsidRPr="0086243D" w:rsidRDefault="003B3E50" w:rsidP="0086243D">
      <w:pPr>
        <w:pStyle w:val="a6"/>
        <w:suppressAutoHyphens/>
        <w:autoSpaceDE w:val="0"/>
        <w:autoSpaceDN w:val="0"/>
        <w:adjustRightInd w:val="0"/>
        <w:ind w:left="-284" w:firstLine="284"/>
        <w:jc w:val="both"/>
        <w:rPr>
          <w:bCs/>
          <w:sz w:val="28"/>
          <w:szCs w:val="28"/>
        </w:rPr>
      </w:pPr>
      <w:r w:rsidRPr="0086243D">
        <w:rPr>
          <w:bCs/>
          <w:sz w:val="28"/>
          <w:szCs w:val="28"/>
        </w:rPr>
        <w:t xml:space="preserve">в) </w:t>
      </w:r>
      <w:r w:rsidR="00656183" w:rsidRPr="0086243D">
        <w:rPr>
          <w:bCs/>
          <w:sz w:val="28"/>
          <w:szCs w:val="28"/>
        </w:rPr>
        <w:t xml:space="preserve">копия документа, удостоверяющего права (полномочия) представителя </w:t>
      </w:r>
      <w:r w:rsidR="00C77A9F" w:rsidRPr="0086243D">
        <w:rPr>
          <w:bCs/>
          <w:sz w:val="28"/>
          <w:szCs w:val="28"/>
        </w:rPr>
        <w:t>заявителя</w:t>
      </w:r>
      <w:r w:rsidR="00656183" w:rsidRPr="0086243D">
        <w:rPr>
          <w:bCs/>
          <w:sz w:val="28"/>
          <w:szCs w:val="28"/>
        </w:rPr>
        <w:t>, если с заявлением обращается представитель заявителя</w:t>
      </w:r>
      <w:r w:rsidRPr="0086243D">
        <w:rPr>
          <w:bCs/>
          <w:sz w:val="28"/>
          <w:szCs w:val="28"/>
        </w:rPr>
        <w:t>;</w:t>
      </w:r>
    </w:p>
    <w:p w:rsidR="003B3E50" w:rsidRPr="0086243D" w:rsidRDefault="003B3E50" w:rsidP="0086243D">
      <w:pPr>
        <w:pStyle w:val="a6"/>
        <w:suppressAutoHyphens/>
        <w:autoSpaceDE w:val="0"/>
        <w:autoSpaceDN w:val="0"/>
        <w:adjustRightInd w:val="0"/>
        <w:ind w:left="-284" w:firstLine="284"/>
        <w:jc w:val="both"/>
        <w:rPr>
          <w:bCs/>
          <w:sz w:val="28"/>
          <w:szCs w:val="28"/>
        </w:rPr>
      </w:pPr>
      <w:r w:rsidRPr="0086243D">
        <w:rPr>
          <w:bCs/>
          <w:sz w:val="28"/>
          <w:szCs w:val="28"/>
        </w:rPr>
        <w:t xml:space="preserve">г) копия документа, удостоверяющего права (полномочия) представителя </w:t>
      </w:r>
      <w:r w:rsidR="004914FB" w:rsidRPr="0086243D">
        <w:rPr>
          <w:bCs/>
          <w:sz w:val="28"/>
          <w:szCs w:val="28"/>
        </w:rPr>
        <w:t>заявителя</w:t>
      </w:r>
      <w:r w:rsidRPr="0086243D">
        <w:rPr>
          <w:bCs/>
          <w:sz w:val="28"/>
          <w:szCs w:val="28"/>
        </w:rPr>
        <w:t xml:space="preserve"> на подписание заявления, если заявление подписано представителем заяви</w:t>
      </w:r>
      <w:r w:rsidR="00DE67A0" w:rsidRPr="0086243D">
        <w:rPr>
          <w:bCs/>
          <w:sz w:val="28"/>
          <w:szCs w:val="28"/>
        </w:rPr>
        <w:t>теля.</w:t>
      </w:r>
    </w:p>
    <w:p w:rsidR="008D0115" w:rsidRPr="0086243D" w:rsidRDefault="008D0115" w:rsidP="0086243D">
      <w:pPr>
        <w:pStyle w:val="a6"/>
        <w:tabs>
          <w:tab w:val="left" w:pos="1134"/>
        </w:tabs>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t>Представление заявителем документов в орган местного самоуправления, предоставляющего муниципальную услугу, осуществляется следующими способами:</w:t>
      </w:r>
    </w:p>
    <w:p w:rsidR="008D0115" w:rsidRPr="0086243D" w:rsidRDefault="008D0115" w:rsidP="0086243D">
      <w:pPr>
        <w:pStyle w:val="ConsPlusNormal"/>
        <w:suppressAutoHyphens/>
        <w:ind w:left="-284" w:firstLine="284"/>
        <w:jc w:val="both"/>
        <w:rPr>
          <w:rFonts w:ascii="Times New Roman" w:eastAsia="MS Mincho" w:hAnsi="Times New Roman" w:cs="Times New Roman"/>
          <w:sz w:val="28"/>
          <w:szCs w:val="28"/>
        </w:rPr>
      </w:pPr>
      <w:r w:rsidRPr="0086243D">
        <w:rPr>
          <w:rFonts w:ascii="Times New Roman" w:eastAsia="MS Mincho" w:hAnsi="Times New Roman" w:cs="Times New Roman"/>
          <w:sz w:val="28"/>
          <w:szCs w:val="28"/>
        </w:rPr>
        <w:t>1) лично или через представителя заявите</w:t>
      </w:r>
      <w:r w:rsidR="004C2D5A" w:rsidRPr="0086243D">
        <w:rPr>
          <w:rFonts w:ascii="Times New Roman" w:eastAsia="MS Mincho" w:hAnsi="Times New Roman" w:cs="Times New Roman"/>
          <w:sz w:val="28"/>
          <w:szCs w:val="28"/>
        </w:rPr>
        <w:t>ля, в том числе посредством МФЦ.</w:t>
      </w:r>
      <w:r w:rsidRPr="0086243D">
        <w:rPr>
          <w:rFonts w:ascii="Times New Roman" w:eastAsia="MS Mincho" w:hAnsi="Times New Roman" w:cs="Times New Roman"/>
          <w:sz w:val="28"/>
          <w:szCs w:val="28"/>
        </w:rPr>
        <w:t xml:space="preserve"> </w:t>
      </w:r>
    </w:p>
    <w:p w:rsidR="008D0115" w:rsidRDefault="008D0115" w:rsidP="0086243D">
      <w:pPr>
        <w:suppressAutoHyphens/>
        <w:ind w:left="-284" w:firstLine="284"/>
        <w:jc w:val="both"/>
        <w:rPr>
          <w:rFonts w:eastAsia="MS Mincho"/>
          <w:sz w:val="28"/>
          <w:szCs w:val="28"/>
        </w:rPr>
      </w:pPr>
      <w:r w:rsidRPr="0086243D">
        <w:rPr>
          <w:rFonts w:eastAsia="MS Mincho"/>
          <w:sz w:val="28"/>
          <w:szCs w:val="28"/>
        </w:rPr>
        <w:t>2) почтовым отправлением;</w:t>
      </w:r>
    </w:p>
    <w:p w:rsidR="0004614A" w:rsidRPr="0004614A" w:rsidRDefault="0004614A" w:rsidP="0004614A">
      <w:pPr>
        <w:ind w:firstLine="709"/>
        <w:jc w:val="both"/>
        <w:rPr>
          <w:color w:val="FF0000"/>
          <w:sz w:val="28"/>
          <w:szCs w:val="28"/>
        </w:rPr>
      </w:pPr>
      <w:r w:rsidRPr="0004614A">
        <w:rPr>
          <w:color w:val="FF0000"/>
          <w:sz w:val="28"/>
          <w:szCs w:val="28"/>
        </w:rPr>
        <w:t>«17.1. В целях предоставления муниципальной услуги установление личности заявителей может осуществляться в ходе личного приема посредс</w:t>
      </w:r>
      <w:r w:rsidRPr="0004614A">
        <w:rPr>
          <w:color w:val="FF0000"/>
          <w:sz w:val="28"/>
          <w:szCs w:val="28"/>
        </w:rPr>
        <w:t>т</w:t>
      </w:r>
      <w:r w:rsidRPr="0004614A">
        <w:rPr>
          <w:color w:val="FF0000"/>
          <w:sz w:val="28"/>
          <w:szCs w:val="28"/>
        </w:rPr>
        <w:t>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w:t>
      </w:r>
      <w:r w:rsidRPr="0004614A">
        <w:rPr>
          <w:color w:val="FF0000"/>
          <w:sz w:val="28"/>
          <w:szCs w:val="28"/>
        </w:rPr>
        <w:t>т</w:t>
      </w:r>
      <w:r w:rsidRPr="0004614A">
        <w:rPr>
          <w:color w:val="FF0000"/>
          <w:sz w:val="28"/>
          <w:szCs w:val="28"/>
        </w:rPr>
        <w:t>вом идентификации и аутентификации в Администрацию с использованием информационных технологий, предусмотренных частью 18 статьи 14.1 Фед</w:t>
      </w:r>
      <w:r w:rsidRPr="0004614A">
        <w:rPr>
          <w:color w:val="FF0000"/>
          <w:sz w:val="28"/>
          <w:szCs w:val="28"/>
        </w:rPr>
        <w:t>е</w:t>
      </w:r>
      <w:r w:rsidRPr="0004614A">
        <w:rPr>
          <w:color w:val="FF0000"/>
          <w:sz w:val="28"/>
          <w:szCs w:val="28"/>
        </w:rPr>
        <w:t>рального закона от 27 июля 2006 года № 149-ФЗ «Об информации, информ</w:t>
      </w:r>
      <w:r w:rsidRPr="0004614A">
        <w:rPr>
          <w:color w:val="FF0000"/>
          <w:sz w:val="28"/>
          <w:szCs w:val="28"/>
        </w:rPr>
        <w:t>а</w:t>
      </w:r>
      <w:r w:rsidRPr="0004614A">
        <w:rPr>
          <w:color w:val="FF0000"/>
          <w:sz w:val="28"/>
          <w:szCs w:val="28"/>
        </w:rPr>
        <w:t xml:space="preserve">ционных технологиях и о защите информации».». </w:t>
      </w:r>
    </w:p>
    <w:p w:rsidR="0004614A" w:rsidRPr="0004614A" w:rsidRDefault="0004614A" w:rsidP="0086243D">
      <w:pPr>
        <w:suppressAutoHyphens/>
        <w:ind w:left="-284" w:firstLine="284"/>
        <w:jc w:val="both"/>
        <w:rPr>
          <w:rFonts w:eastAsia="MS Mincho"/>
          <w:color w:val="FF0000"/>
          <w:sz w:val="28"/>
          <w:szCs w:val="28"/>
        </w:rPr>
      </w:pPr>
    </w:p>
    <w:p w:rsidR="007D2FF0" w:rsidRPr="0086243D" w:rsidRDefault="007D2FF0" w:rsidP="0086243D">
      <w:pPr>
        <w:spacing w:before="100" w:beforeAutospacing="1" w:after="100" w:afterAutospacing="1"/>
        <w:jc w:val="both"/>
        <w:outlineLvl w:val="3"/>
        <w:rPr>
          <w:b/>
          <w:bCs/>
          <w:sz w:val="28"/>
          <w:szCs w:val="28"/>
        </w:rPr>
      </w:pPr>
      <w:r w:rsidRPr="0086243D">
        <w:rPr>
          <w:b/>
          <w:bCs/>
          <w:sz w:val="28"/>
          <w:szCs w:val="28"/>
        </w:rPr>
        <w:lastRenderedPageBreak/>
        <w:t xml:space="preserve"> Подраздел 7.Исчерпывающий перечень документов, необходимых для предоставления муниципальной услуги, и которые заявитель (представ</w:t>
      </w:r>
      <w:r w:rsidRPr="0086243D">
        <w:rPr>
          <w:b/>
          <w:bCs/>
          <w:sz w:val="28"/>
          <w:szCs w:val="28"/>
        </w:rPr>
        <w:t>и</w:t>
      </w:r>
      <w:r w:rsidRPr="0086243D">
        <w:rPr>
          <w:b/>
          <w:bCs/>
          <w:sz w:val="28"/>
          <w:szCs w:val="28"/>
        </w:rPr>
        <w:t xml:space="preserve">тель заявителя) вправе представить по собственной инициативе </w:t>
      </w:r>
    </w:p>
    <w:p w:rsidR="00EF2280" w:rsidRPr="0086243D" w:rsidRDefault="00EF2280" w:rsidP="0086243D">
      <w:pPr>
        <w:pStyle w:val="a6"/>
        <w:suppressAutoHyphens/>
        <w:autoSpaceDE w:val="0"/>
        <w:autoSpaceDN w:val="0"/>
        <w:adjustRightInd w:val="0"/>
        <w:ind w:left="-284" w:firstLine="284"/>
        <w:jc w:val="both"/>
        <w:rPr>
          <w:sz w:val="28"/>
          <w:szCs w:val="28"/>
        </w:rPr>
      </w:pPr>
      <w:r w:rsidRPr="0086243D">
        <w:rPr>
          <w:bCs/>
          <w:sz w:val="28"/>
          <w:szCs w:val="28"/>
        </w:rPr>
        <w:t xml:space="preserve">При личном обращении с заявлением заявитель (представитель заявителя) предъявляет документ, удостоверяющий личность. </w:t>
      </w:r>
    </w:p>
    <w:p w:rsidR="008A624F" w:rsidRPr="0086243D" w:rsidRDefault="00765C2D" w:rsidP="0086243D">
      <w:pPr>
        <w:pStyle w:val="a6"/>
        <w:suppressAutoHyphens/>
        <w:autoSpaceDE w:val="0"/>
        <w:autoSpaceDN w:val="0"/>
        <w:adjustRightInd w:val="0"/>
        <w:ind w:left="-284" w:firstLine="284"/>
        <w:jc w:val="both"/>
        <w:rPr>
          <w:bCs/>
          <w:sz w:val="28"/>
          <w:szCs w:val="28"/>
        </w:rPr>
      </w:pPr>
      <w:r w:rsidRPr="0086243D">
        <w:rPr>
          <w:bCs/>
          <w:sz w:val="28"/>
          <w:szCs w:val="28"/>
        </w:rPr>
        <w:t>1</w:t>
      </w:r>
      <w:r w:rsidR="00003572">
        <w:rPr>
          <w:bCs/>
          <w:sz w:val="28"/>
          <w:szCs w:val="28"/>
        </w:rPr>
        <w:t>8</w:t>
      </w:r>
      <w:r w:rsidRPr="0086243D">
        <w:rPr>
          <w:bCs/>
          <w:sz w:val="28"/>
          <w:szCs w:val="28"/>
        </w:rPr>
        <w:t>.</w:t>
      </w:r>
      <w:r w:rsidR="00EF2256" w:rsidRPr="0086243D">
        <w:rPr>
          <w:bCs/>
          <w:sz w:val="28"/>
          <w:szCs w:val="28"/>
        </w:rPr>
        <w:t xml:space="preserve"> </w:t>
      </w:r>
      <w:r w:rsidR="00D641E0" w:rsidRPr="0086243D">
        <w:rPr>
          <w:bCs/>
          <w:sz w:val="28"/>
          <w:szCs w:val="28"/>
        </w:rPr>
        <w:t xml:space="preserve">Заявитель вправе </w:t>
      </w:r>
      <w:r w:rsidR="00C035FC" w:rsidRPr="0086243D">
        <w:rPr>
          <w:bCs/>
          <w:sz w:val="28"/>
          <w:szCs w:val="28"/>
        </w:rPr>
        <w:t>представить по собственной инициативе следующие документы</w:t>
      </w:r>
      <w:r w:rsidR="00A64A72" w:rsidRPr="0086243D">
        <w:rPr>
          <w:bCs/>
          <w:sz w:val="28"/>
          <w:szCs w:val="28"/>
        </w:rPr>
        <w:t xml:space="preserve">, </w:t>
      </w:r>
      <w:r w:rsidR="00772FF3" w:rsidRPr="0086243D">
        <w:rPr>
          <w:bCs/>
          <w:sz w:val="28"/>
          <w:szCs w:val="28"/>
        </w:rPr>
        <w:t>подлежащие</w:t>
      </w:r>
      <w:r w:rsidR="00A64A72" w:rsidRPr="0086243D">
        <w:rPr>
          <w:bCs/>
          <w:sz w:val="28"/>
          <w:szCs w:val="28"/>
        </w:rPr>
        <w:t xml:space="preserve"> предоставлению в</w:t>
      </w:r>
      <w:r w:rsidR="00F67ACE" w:rsidRPr="0086243D">
        <w:rPr>
          <w:bCs/>
          <w:sz w:val="28"/>
          <w:szCs w:val="28"/>
        </w:rPr>
        <w:t xml:space="preserve"> рамках межведомственного информацион</w:t>
      </w:r>
      <w:r w:rsidR="00E70253" w:rsidRPr="0086243D">
        <w:rPr>
          <w:bCs/>
          <w:sz w:val="28"/>
          <w:szCs w:val="28"/>
        </w:rPr>
        <w:t>ного взаимодействия</w:t>
      </w:r>
      <w:r w:rsidR="003870F3" w:rsidRPr="0086243D">
        <w:rPr>
          <w:bCs/>
          <w:sz w:val="28"/>
          <w:szCs w:val="28"/>
        </w:rPr>
        <w:t>:</w:t>
      </w:r>
    </w:p>
    <w:p w:rsidR="006D0452" w:rsidRPr="0086243D" w:rsidRDefault="004E286C" w:rsidP="0086243D">
      <w:pPr>
        <w:pStyle w:val="a6"/>
        <w:numPr>
          <w:ilvl w:val="0"/>
          <w:numId w:val="16"/>
        </w:numPr>
        <w:tabs>
          <w:tab w:val="left" w:pos="993"/>
        </w:tabs>
        <w:suppressAutoHyphens/>
        <w:autoSpaceDE w:val="0"/>
        <w:autoSpaceDN w:val="0"/>
        <w:adjustRightInd w:val="0"/>
        <w:ind w:left="-284" w:firstLine="284"/>
        <w:jc w:val="both"/>
        <w:outlineLvl w:val="0"/>
        <w:rPr>
          <w:sz w:val="28"/>
          <w:szCs w:val="28"/>
        </w:rPr>
      </w:pPr>
      <w:r w:rsidRPr="0086243D">
        <w:rPr>
          <w:rFonts w:eastAsiaTheme="minorHAnsi"/>
          <w:sz w:val="28"/>
          <w:szCs w:val="28"/>
          <w:lang w:eastAsia="en-US"/>
        </w:rPr>
        <w:t xml:space="preserve">выписку из </w:t>
      </w:r>
      <w:r w:rsidR="00C9719D" w:rsidRPr="0086243D">
        <w:rPr>
          <w:rFonts w:eastAsiaTheme="minorHAnsi"/>
          <w:sz w:val="28"/>
          <w:szCs w:val="28"/>
          <w:lang w:eastAsia="en-US"/>
        </w:rPr>
        <w:t>Е</w:t>
      </w:r>
      <w:r w:rsidRPr="0086243D">
        <w:rPr>
          <w:rFonts w:eastAsiaTheme="minorHAnsi"/>
          <w:sz w:val="28"/>
          <w:szCs w:val="28"/>
          <w:lang w:eastAsia="en-US"/>
        </w:rPr>
        <w:t>диного государственного реестра юридических лиц о юридическом лице, являющемся заявителем</w:t>
      </w:r>
      <w:r w:rsidR="006D0452" w:rsidRPr="0086243D">
        <w:rPr>
          <w:sz w:val="28"/>
          <w:szCs w:val="28"/>
        </w:rPr>
        <w:t>;</w:t>
      </w:r>
    </w:p>
    <w:p w:rsidR="00F2091F" w:rsidRPr="0086243D" w:rsidRDefault="00427B92" w:rsidP="0086243D">
      <w:pPr>
        <w:pStyle w:val="a6"/>
        <w:numPr>
          <w:ilvl w:val="0"/>
          <w:numId w:val="16"/>
        </w:numPr>
        <w:tabs>
          <w:tab w:val="left" w:pos="993"/>
        </w:tabs>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t xml:space="preserve">выписка из Единого государственного реестра недвижимости об объекте недвижимости </w:t>
      </w:r>
      <w:r w:rsidR="00F2091F" w:rsidRPr="0086243D">
        <w:rPr>
          <w:rFonts w:eastAsiaTheme="minorHAnsi"/>
          <w:sz w:val="28"/>
          <w:szCs w:val="28"/>
          <w:lang w:eastAsia="en-US"/>
        </w:rPr>
        <w:t>(далее - ЕГР</w:t>
      </w:r>
      <w:r w:rsidRPr="0086243D">
        <w:rPr>
          <w:rFonts w:eastAsiaTheme="minorHAnsi"/>
          <w:sz w:val="28"/>
          <w:szCs w:val="28"/>
          <w:lang w:eastAsia="en-US"/>
        </w:rPr>
        <w:t>Н</w:t>
      </w:r>
      <w:r w:rsidR="00F2091F" w:rsidRPr="0086243D">
        <w:rPr>
          <w:rFonts w:eastAsiaTheme="minorHAnsi"/>
          <w:sz w:val="28"/>
          <w:szCs w:val="28"/>
          <w:lang w:eastAsia="en-US"/>
        </w:rPr>
        <w:t xml:space="preserve">) о правах на здание, сооружение, объект незавершенного строительства, находящиеся на земельном участке, или </w:t>
      </w:r>
      <w:r w:rsidRPr="0086243D">
        <w:rPr>
          <w:rFonts w:eastAsiaTheme="minorHAnsi"/>
          <w:sz w:val="28"/>
          <w:szCs w:val="28"/>
          <w:lang w:eastAsia="en-US"/>
        </w:rPr>
        <w:t>уведомление об отсутствии в ЕГРН</w:t>
      </w:r>
      <w:r w:rsidR="007120A4" w:rsidRPr="0086243D">
        <w:rPr>
          <w:rFonts w:eastAsiaTheme="minorHAnsi"/>
          <w:sz w:val="28"/>
          <w:szCs w:val="28"/>
          <w:lang w:eastAsia="en-US"/>
        </w:rPr>
        <w:t>;</w:t>
      </w:r>
    </w:p>
    <w:p w:rsidR="007120A4" w:rsidRPr="0086243D" w:rsidRDefault="00EB1309" w:rsidP="0086243D">
      <w:pPr>
        <w:tabs>
          <w:tab w:val="left" w:pos="993"/>
        </w:tabs>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t>4)</w:t>
      </w:r>
      <w:r w:rsidRPr="0086243D">
        <w:rPr>
          <w:rFonts w:eastAsiaTheme="minorHAnsi"/>
          <w:sz w:val="28"/>
          <w:szCs w:val="28"/>
          <w:lang w:eastAsia="en-US"/>
        </w:rPr>
        <w:tab/>
      </w:r>
      <w:r w:rsidR="00321FDF" w:rsidRPr="0086243D">
        <w:rPr>
          <w:rFonts w:eastAsiaTheme="minorHAnsi"/>
          <w:sz w:val="28"/>
          <w:szCs w:val="28"/>
          <w:lang w:eastAsia="en-US"/>
        </w:rPr>
        <w:t>выписку</w:t>
      </w:r>
      <w:r w:rsidR="007120A4" w:rsidRPr="0086243D">
        <w:rPr>
          <w:rFonts w:eastAsiaTheme="minorHAnsi"/>
          <w:sz w:val="28"/>
          <w:szCs w:val="28"/>
          <w:lang w:eastAsia="en-US"/>
        </w:rPr>
        <w:t xml:space="preserve"> из ЕГР</w:t>
      </w:r>
      <w:r w:rsidR="00427B92" w:rsidRPr="0086243D">
        <w:rPr>
          <w:rFonts w:eastAsiaTheme="minorHAnsi"/>
          <w:sz w:val="28"/>
          <w:szCs w:val="28"/>
          <w:lang w:eastAsia="en-US"/>
        </w:rPr>
        <w:t>Н</w:t>
      </w:r>
      <w:r w:rsidR="007120A4" w:rsidRPr="0086243D">
        <w:rPr>
          <w:rFonts w:eastAsiaTheme="minorHAnsi"/>
          <w:sz w:val="28"/>
          <w:szCs w:val="28"/>
          <w:lang w:eastAsia="en-US"/>
        </w:rPr>
        <w:t xml:space="preserve"> о правах на земельный участок или уведомление об отсутствии в ЕГР</w:t>
      </w:r>
      <w:r w:rsidR="00427B92" w:rsidRPr="0086243D">
        <w:rPr>
          <w:rFonts w:eastAsiaTheme="minorHAnsi"/>
          <w:sz w:val="28"/>
          <w:szCs w:val="28"/>
          <w:lang w:eastAsia="en-US"/>
        </w:rPr>
        <w:t>Н</w:t>
      </w:r>
      <w:r w:rsidR="007120A4" w:rsidRPr="0086243D">
        <w:rPr>
          <w:rFonts w:eastAsiaTheme="minorHAnsi"/>
          <w:sz w:val="28"/>
          <w:szCs w:val="28"/>
          <w:lang w:eastAsia="en-US"/>
        </w:rPr>
        <w:t xml:space="preserve"> запрашиваемых сведений о зарегистрированных правах на земельный; </w:t>
      </w:r>
    </w:p>
    <w:p w:rsidR="0041491B" w:rsidRPr="0086243D" w:rsidRDefault="00772FAE" w:rsidP="0086243D">
      <w:pPr>
        <w:suppressAutoHyphens/>
        <w:ind w:left="-284" w:firstLine="284"/>
        <w:jc w:val="both"/>
        <w:outlineLvl w:val="1"/>
        <w:rPr>
          <w:sz w:val="28"/>
          <w:szCs w:val="28"/>
        </w:rPr>
      </w:pPr>
      <w:r w:rsidRPr="0086243D">
        <w:rPr>
          <w:rFonts w:eastAsiaTheme="minorHAnsi"/>
          <w:sz w:val="28"/>
          <w:szCs w:val="28"/>
          <w:lang w:eastAsia="en-US"/>
        </w:rPr>
        <w:t xml:space="preserve">В случае представления документов, необходимых для предоставления </w:t>
      </w:r>
      <w:r w:rsidR="00A40F5C" w:rsidRPr="0086243D">
        <w:rPr>
          <w:rFonts w:eastAsiaTheme="minorHAnsi"/>
          <w:sz w:val="28"/>
          <w:szCs w:val="28"/>
          <w:lang w:eastAsia="en-US"/>
        </w:rPr>
        <w:t>муниципальной</w:t>
      </w:r>
      <w:r w:rsidRPr="0086243D">
        <w:rPr>
          <w:rFonts w:eastAsiaTheme="minorHAnsi"/>
          <w:sz w:val="28"/>
          <w:szCs w:val="28"/>
          <w:lang w:eastAsia="en-US"/>
        </w:rPr>
        <w:t xml:space="preserve"> услуги,</w:t>
      </w:r>
      <w:r w:rsidR="003F3DA3" w:rsidRPr="0086243D">
        <w:rPr>
          <w:rFonts w:eastAsiaTheme="minorHAnsi"/>
          <w:sz w:val="28"/>
          <w:szCs w:val="28"/>
          <w:lang w:eastAsia="en-US"/>
        </w:rPr>
        <w:t xml:space="preserve"> </w:t>
      </w:r>
      <w:r w:rsidR="00E81411" w:rsidRPr="0086243D">
        <w:rPr>
          <w:sz w:val="28"/>
          <w:szCs w:val="28"/>
        </w:rPr>
        <w:t>посредством почтового отправления подлинность подписи на заявлении должна быть засвидетельствована нотариально.</w:t>
      </w:r>
    </w:p>
    <w:p w:rsidR="007D2FF0" w:rsidRPr="0086243D" w:rsidRDefault="007D2FF0" w:rsidP="0086243D">
      <w:pPr>
        <w:tabs>
          <w:tab w:val="left" w:pos="567"/>
        </w:tabs>
        <w:suppressAutoHyphens/>
        <w:autoSpaceDE w:val="0"/>
        <w:autoSpaceDN w:val="0"/>
        <w:adjustRightInd w:val="0"/>
        <w:ind w:left="-284" w:hanging="142"/>
        <w:jc w:val="both"/>
        <w:outlineLvl w:val="1"/>
        <w:rPr>
          <w:b/>
          <w:sz w:val="28"/>
          <w:szCs w:val="28"/>
        </w:rPr>
      </w:pPr>
    </w:p>
    <w:p w:rsidR="008D0115" w:rsidRPr="0086243D" w:rsidRDefault="007D2FF0" w:rsidP="00003572">
      <w:pPr>
        <w:tabs>
          <w:tab w:val="left" w:pos="567"/>
        </w:tabs>
        <w:suppressAutoHyphens/>
        <w:autoSpaceDE w:val="0"/>
        <w:autoSpaceDN w:val="0"/>
        <w:adjustRightInd w:val="0"/>
        <w:ind w:left="-284" w:hanging="142"/>
        <w:jc w:val="center"/>
        <w:outlineLvl w:val="1"/>
        <w:rPr>
          <w:b/>
          <w:bCs/>
          <w:sz w:val="28"/>
          <w:szCs w:val="28"/>
        </w:rPr>
      </w:pPr>
      <w:r w:rsidRPr="0086243D">
        <w:rPr>
          <w:b/>
          <w:sz w:val="28"/>
          <w:szCs w:val="28"/>
        </w:rPr>
        <w:t>Подраздел 8</w:t>
      </w:r>
      <w:r w:rsidR="006071DB" w:rsidRPr="0086243D">
        <w:rPr>
          <w:b/>
          <w:sz w:val="28"/>
          <w:szCs w:val="28"/>
        </w:rPr>
        <w:t>. Запрет требования документов и информации или осуществления действий</w:t>
      </w:r>
    </w:p>
    <w:p w:rsidR="006071DB" w:rsidRPr="0086243D" w:rsidRDefault="006071DB" w:rsidP="0086243D">
      <w:pPr>
        <w:tabs>
          <w:tab w:val="left" w:pos="1134"/>
        </w:tabs>
        <w:suppressAutoHyphens/>
        <w:autoSpaceDE w:val="0"/>
        <w:autoSpaceDN w:val="0"/>
        <w:adjustRightInd w:val="0"/>
        <w:ind w:left="-284" w:firstLine="284"/>
        <w:jc w:val="both"/>
        <w:rPr>
          <w:b/>
          <w:bCs/>
          <w:sz w:val="28"/>
          <w:szCs w:val="28"/>
        </w:rPr>
      </w:pPr>
    </w:p>
    <w:p w:rsidR="006071DB" w:rsidRPr="0086243D" w:rsidRDefault="00003572" w:rsidP="0086243D">
      <w:pPr>
        <w:tabs>
          <w:tab w:val="left" w:pos="8931"/>
          <w:tab w:val="left" w:pos="9603"/>
        </w:tabs>
        <w:ind w:left="-426" w:right="-155" w:firstLine="284"/>
        <w:jc w:val="both"/>
        <w:rPr>
          <w:sz w:val="28"/>
          <w:szCs w:val="28"/>
        </w:rPr>
      </w:pPr>
      <w:r>
        <w:rPr>
          <w:sz w:val="28"/>
          <w:szCs w:val="28"/>
        </w:rPr>
        <w:t>19.</w:t>
      </w:r>
      <w:r w:rsidR="006071DB" w:rsidRPr="0086243D">
        <w:rPr>
          <w:sz w:val="28"/>
          <w:szCs w:val="28"/>
        </w:rPr>
        <w:t>Запрещается требовать от заявителя:</w:t>
      </w:r>
    </w:p>
    <w:p w:rsidR="006071DB" w:rsidRPr="0086243D" w:rsidRDefault="006071DB" w:rsidP="0086243D">
      <w:pPr>
        <w:tabs>
          <w:tab w:val="left" w:pos="8931"/>
          <w:tab w:val="left" w:pos="9603"/>
        </w:tabs>
        <w:spacing w:after="5" w:line="268" w:lineRule="auto"/>
        <w:ind w:left="-426" w:right="-155" w:firstLine="284"/>
        <w:jc w:val="both"/>
        <w:rPr>
          <w:sz w:val="28"/>
          <w:szCs w:val="28"/>
        </w:rPr>
      </w:pPr>
      <w:r w:rsidRPr="0086243D">
        <w:rPr>
          <w:sz w:val="28"/>
          <w:szCs w:val="28"/>
        </w:rPr>
        <w:t xml:space="preserve"> 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w:t>
      </w:r>
      <w:r w:rsidRPr="0086243D">
        <w:rPr>
          <w:sz w:val="28"/>
          <w:szCs w:val="28"/>
        </w:rPr>
        <w:t>в</w:t>
      </w:r>
      <w:r w:rsidRPr="0086243D">
        <w:rPr>
          <w:sz w:val="28"/>
          <w:szCs w:val="28"/>
        </w:rPr>
        <w:t>лением муниципальной услуги;</w:t>
      </w:r>
    </w:p>
    <w:p w:rsidR="006071DB" w:rsidRPr="0086243D" w:rsidRDefault="006071DB" w:rsidP="00D14DA1">
      <w:pPr>
        <w:tabs>
          <w:tab w:val="left" w:pos="8931"/>
          <w:tab w:val="left" w:pos="9603"/>
        </w:tabs>
        <w:spacing w:line="268" w:lineRule="auto"/>
        <w:ind w:left="-426" w:right="-155" w:firstLine="284"/>
        <w:jc w:val="both"/>
        <w:rPr>
          <w:sz w:val="28"/>
          <w:szCs w:val="28"/>
        </w:rPr>
      </w:pPr>
      <w:r w:rsidRPr="0086243D">
        <w:rPr>
          <w:sz w:val="28"/>
          <w:szCs w:val="28"/>
        </w:rPr>
        <w:t>2)предоставление документов и информации, которые в соответствии с норм</w:t>
      </w:r>
      <w:r w:rsidRPr="0086243D">
        <w:rPr>
          <w:sz w:val="28"/>
          <w:szCs w:val="28"/>
        </w:rPr>
        <w:t>а</w:t>
      </w:r>
      <w:r w:rsidRPr="0086243D">
        <w:rPr>
          <w:sz w:val="28"/>
          <w:szCs w:val="28"/>
        </w:rPr>
        <w:t>тивными правовыми актами находятся в распоряжении органа, предоставляющего муниципальную услугу, иных органов государственной власти, органов местного самоуправления Омской области и (или) подведомственных органам государстве</w:t>
      </w:r>
      <w:r w:rsidRPr="0086243D">
        <w:rPr>
          <w:sz w:val="28"/>
          <w:szCs w:val="28"/>
        </w:rPr>
        <w:t>н</w:t>
      </w:r>
      <w:r w:rsidRPr="0086243D">
        <w:rPr>
          <w:sz w:val="28"/>
          <w:szCs w:val="28"/>
        </w:rPr>
        <w:t>ной власти и органам местного самоуправления Омской области организаций, участвующих в предоставлении муниципальных услуг (за исключением докуме</w:t>
      </w:r>
      <w:r w:rsidRPr="0086243D">
        <w:rPr>
          <w:sz w:val="28"/>
          <w:szCs w:val="28"/>
        </w:rPr>
        <w:t>н</w:t>
      </w:r>
      <w:r w:rsidRPr="0086243D">
        <w:rPr>
          <w:sz w:val="28"/>
          <w:szCs w:val="28"/>
        </w:rPr>
        <w:t>тов, указанных в части 6 статьи 7 Федерального закона «Об организации предо</w:t>
      </w:r>
      <w:r w:rsidRPr="0086243D">
        <w:rPr>
          <w:sz w:val="28"/>
          <w:szCs w:val="28"/>
        </w:rPr>
        <w:t>с</w:t>
      </w:r>
      <w:r w:rsidRPr="0086243D">
        <w:rPr>
          <w:sz w:val="28"/>
          <w:szCs w:val="28"/>
        </w:rPr>
        <w:t>тавления государственных и муниципальных услуг»</w:t>
      </w:r>
      <w:r w:rsidR="001C4E27" w:rsidRPr="0086243D">
        <w:rPr>
          <w:sz w:val="28"/>
          <w:szCs w:val="28"/>
        </w:rPr>
        <w:t>.</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  осуществления действий, в том числе согласований, необходимых</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для получения муниципальных услуг и связанных с обращением в иные</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государственные органы, органы местного самоуправления, организации, за</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исключением получения услуг и получения документов и информации,</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lastRenderedPageBreak/>
        <w:t>предоставляемых в результате предоставления таких услуг, включенных в</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перечни, указанные в части 1 статьи 9 Федерального закона от 27.07.2010 №</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210-ФЗ «Об организации предоставления государственных и муниципальных</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услуг» (далее – Федеральный закон);</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 представления документов и информации, отсутствие и (или)</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недостоверность которых не указывались при первоначальном отказе в</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приеме документов, необходимых для предоставления муниципальной</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услуги, либо в предоставлении муниципальной услуги, за исключением</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следующих случаев:</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а) изменение требований нормативных правовых актов, касающихся</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предоставления муниципальной услуги, после первоначальной подачи</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заявления о предоставлении муниципальной услуги;</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б) наличие ошибок в заявлении о предоставлении муниципальной</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услуги и документах, поданных заявителем после первоначального отказа в</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приеме документов, необходимых для предоставления муниципальной</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услуги, либо в предоставлении муниципальной услуги и не включенных в</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представленный ранее комплект документов;</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в) истечение срока действия документов или изменение информации</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после первоначального отказа в приеме документов, необходимых для</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предоставления муниципальной услуги, либо в предоставлении</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муниципальной услуги;</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г) выявление документально подтвержденного факта (признаков)</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ошибочного или противоправного действия (бездействия) должностного лица</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органа, предоставляющего муниципальную услугу, муниципального</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служащего, работника многофункционального центра, работника</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организации, предусмотренной частью 1.1 статьи 16 Федерального закона,</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при первоначальном отказе в приеме документов, необходимых для</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предоставления муниципальной услуги, либо в предоставлении</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муниципальной услуги, о чем в письменном виде за подписью руководителя</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органа, предоставляющего муниципальную услугу, руководителя</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многофункционального центра при первоначальном отказе в приеме</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документов, необходимых для предоставления муниципальной услуги, либо</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руководителя организации, предусмотренной частью 1.1 статьи 16</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Федерального закона, уведомляется заявитель, а также приносятся извинения</w:t>
      </w:r>
    </w:p>
    <w:p w:rsidR="00D14DA1" w:rsidRPr="00D14DA1" w:rsidRDefault="00D14DA1" w:rsidP="009A4233">
      <w:pPr>
        <w:tabs>
          <w:tab w:val="left" w:pos="9923"/>
        </w:tabs>
        <w:spacing w:line="276" w:lineRule="auto"/>
        <w:ind w:left="-426" w:right="-569"/>
        <w:jc w:val="both"/>
        <w:rPr>
          <w:sz w:val="28"/>
          <w:szCs w:val="28"/>
        </w:rPr>
      </w:pPr>
      <w:r w:rsidRPr="00D14DA1">
        <w:rPr>
          <w:sz w:val="28"/>
          <w:szCs w:val="28"/>
        </w:rPr>
        <w:t>за доставленные неудобства.</w:t>
      </w:r>
    </w:p>
    <w:p w:rsidR="006071DB" w:rsidRPr="009A4233" w:rsidRDefault="005007F1" w:rsidP="00D14DA1">
      <w:pPr>
        <w:tabs>
          <w:tab w:val="left" w:pos="1134"/>
          <w:tab w:val="left" w:pos="9923"/>
        </w:tabs>
        <w:suppressAutoHyphens/>
        <w:autoSpaceDE w:val="0"/>
        <w:autoSpaceDN w:val="0"/>
        <w:adjustRightInd w:val="0"/>
        <w:ind w:left="-426" w:right="-569" w:firstLine="284"/>
        <w:jc w:val="both"/>
        <w:rPr>
          <w:b/>
          <w:bCs/>
          <w:sz w:val="28"/>
          <w:szCs w:val="28"/>
        </w:rPr>
      </w:pPr>
      <w:r w:rsidRPr="009A4233">
        <w:rPr>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Pr="009A4233">
        <w:rPr>
          <w:color w:val="000000"/>
          <w:sz w:val="28"/>
          <w:szCs w:val="28"/>
        </w:rPr>
        <w:t>27 июля 2010 г. № 210-ФЗ «Об организации предоставления государственных и муниципальных услуг»</w:t>
      </w:r>
      <w:r w:rsidRPr="009A4233">
        <w:rPr>
          <w:sz w:val="28"/>
          <w:szCs w:val="28"/>
        </w:rPr>
        <w:t xml:space="preserve">, за исключением случаев, если нанесение </w:t>
      </w:r>
      <w:r w:rsidRPr="009A4233">
        <w:rPr>
          <w:sz w:val="28"/>
          <w:szCs w:val="28"/>
        </w:rPr>
        <w:lastRenderedPageBreak/>
        <w:t>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A4AA4" w:rsidRPr="009A4233" w:rsidRDefault="00DA4AA4" w:rsidP="00D14DA1">
      <w:pPr>
        <w:tabs>
          <w:tab w:val="left" w:pos="1134"/>
          <w:tab w:val="left" w:pos="9923"/>
        </w:tabs>
        <w:suppressAutoHyphens/>
        <w:autoSpaceDE w:val="0"/>
        <w:autoSpaceDN w:val="0"/>
        <w:adjustRightInd w:val="0"/>
        <w:ind w:left="-426" w:right="-569" w:firstLine="284"/>
        <w:jc w:val="both"/>
        <w:rPr>
          <w:b/>
          <w:bCs/>
          <w:sz w:val="28"/>
          <w:szCs w:val="28"/>
        </w:rPr>
      </w:pPr>
    </w:p>
    <w:p w:rsidR="00DA4AA4" w:rsidRDefault="00DA4AA4" w:rsidP="00D14DA1">
      <w:pPr>
        <w:tabs>
          <w:tab w:val="left" w:pos="1134"/>
          <w:tab w:val="left" w:pos="9923"/>
        </w:tabs>
        <w:suppressAutoHyphens/>
        <w:autoSpaceDE w:val="0"/>
        <w:autoSpaceDN w:val="0"/>
        <w:adjustRightInd w:val="0"/>
        <w:ind w:left="-426" w:right="-569" w:firstLine="284"/>
        <w:jc w:val="both"/>
        <w:rPr>
          <w:b/>
          <w:bCs/>
          <w:sz w:val="28"/>
          <w:szCs w:val="28"/>
        </w:rPr>
      </w:pPr>
    </w:p>
    <w:p w:rsidR="002834BC" w:rsidRPr="0086243D" w:rsidRDefault="00B9557A" w:rsidP="00DA4AA4">
      <w:pPr>
        <w:tabs>
          <w:tab w:val="left" w:pos="1134"/>
        </w:tabs>
        <w:suppressAutoHyphens/>
        <w:autoSpaceDE w:val="0"/>
        <w:autoSpaceDN w:val="0"/>
        <w:adjustRightInd w:val="0"/>
        <w:ind w:left="-284" w:firstLine="284"/>
        <w:jc w:val="center"/>
        <w:rPr>
          <w:b/>
          <w:bCs/>
          <w:sz w:val="28"/>
          <w:szCs w:val="28"/>
        </w:rPr>
      </w:pPr>
      <w:r w:rsidRPr="0086243D">
        <w:rPr>
          <w:b/>
          <w:bCs/>
          <w:sz w:val="28"/>
          <w:szCs w:val="28"/>
        </w:rPr>
        <w:t xml:space="preserve">Подраздел 8. </w:t>
      </w:r>
      <w:r w:rsidR="004B10F1" w:rsidRPr="0086243D">
        <w:rPr>
          <w:b/>
          <w:bCs/>
          <w:sz w:val="28"/>
          <w:szCs w:val="28"/>
        </w:rPr>
        <w:t>Исчерпывающий п</w:t>
      </w:r>
      <w:r w:rsidR="002834BC" w:rsidRPr="0086243D">
        <w:rPr>
          <w:b/>
          <w:bCs/>
          <w:sz w:val="28"/>
          <w:szCs w:val="28"/>
        </w:rPr>
        <w:t xml:space="preserve">еречень оснований для отказа в </w:t>
      </w:r>
      <w:r w:rsidR="001752EF" w:rsidRPr="0086243D">
        <w:rPr>
          <w:b/>
          <w:bCs/>
          <w:sz w:val="28"/>
          <w:szCs w:val="28"/>
        </w:rPr>
        <w:t xml:space="preserve">приеме документов, необходимых для предоставления </w:t>
      </w:r>
      <w:r w:rsidR="005F65AE" w:rsidRPr="0086243D">
        <w:rPr>
          <w:b/>
          <w:bCs/>
          <w:sz w:val="28"/>
          <w:szCs w:val="28"/>
        </w:rPr>
        <w:t>муниципальной</w:t>
      </w:r>
      <w:r w:rsidR="001752EF" w:rsidRPr="0086243D">
        <w:rPr>
          <w:b/>
          <w:bCs/>
          <w:sz w:val="28"/>
          <w:szCs w:val="28"/>
        </w:rPr>
        <w:t xml:space="preserve"> услуги</w:t>
      </w:r>
      <w:r w:rsidR="00DB6E20" w:rsidRPr="0086243D">
        <w:rPr>
          <w:b/>
          <w:bCs/>
          <w:sz w:val="28"/>
          <w:szCs w:val="28"/>
        </w:rPr>
        <w:t>.</w:t>
      </w:r>
    </w:p>
    <w:p w:rsidR="00B9557A" w:rsidRPr="0086243D" w:rsidRDefault="00B9557A" w:rsidP="00DA4AA4">
      <w:pPr>
        <w:suppressAutoHyphens/>
        <w:ind w:left="-284" w:firstLine="284"/>
        <w:jc w:val="center"/>
        <w:rPr>
          <w:sz w:val="28"/>
          <w:szCs w:val="28"/>
        </w:rPr>
      </w:pPr>
    </w:p>
    <w:p w:rsidR="00DB6E20" w:rsidRPr="0086243D" w:rsidRDefault="00003572" w:rsidP="0086243D">
      <w:pPr>
        <w:suppressAutoHyphens/>
        <w:ind w:left="-284" w:firstLine="284"/>
        <w:jc w:val="both"/>
        <w:rPr>
          <w:sz w:val="28"/>
          <w:szCs w:val="28"/>
        </w:rPr>
      </w:pPr>
      <w:r>
        <w:rPr>
          <w:sz w:val="28"/>
          <w:szCs w:val="28"/>
        </w:rPr>
        <w:t xml:space="preserve">20. </w:t>
      </w:r>
      <w:r w:rsidR="00DB6E20" w:rsidRPr="0086243D">
        <w:rPr>
          <w:sz w:val="28"/>
          <w:szCs w:val="28"/>
        </w:rPr>
        <w:t>Основанием для отказа в приеме документов является:</w:t>
      </w:r>
    </w:p>
    <w:p w:rsidR="00224273" w:rsidRPr="0086243D" w:rsidRDefault="006071DB" w:rsidP="0086243D">
      <w:pPr>
        <w:pStyle w:val="a6"/>
        <w:tabs>
          <w:tab w:val="left" w:pos="993"/>
        </w:tabs>
        <w:suppressAutoHyphens/>
        <w:autoSpaceDE w:val="0"/>
        <w:autoSpaceDN w:val="0"/>
        <w:adjustRightInd w:val="0"/>
        <w:ind w:left="0" w:hanging="142"/>
        <w:jc w:val="both"/>
        <w:rPr>
          <w:bCs/>
          <w:sz w:val="28"/>
          <w:szCs w:val="28"/>
        </w:rPr>
      </w:pPr>
      <w:r w:rsidRPr="0086243D">
        <w:rPr>
          <w:sz w:val="28"/>
          <w:szCs w:val="28"/>
        </w:rPr>
        <w:t xml:space="preserve">    1)</w:t>
      </w:r>
      <w:r w:rsidR="00224273" w:rsidRPr="0086243D">
        <w:rPr>
          <w:sz w:val="28"/>
          <w:szCs w:val="28"/>
        </w:rPr>
        <w:t>непредставление или неполное представление документов</w:t>
      </w:r>
      <w:r w:rsidR="0011396E" w:rsidRPr="0086243D">
        <w:rPr>
          <w:sz w:val="28"/>
          <w:szCs w:val="28"/>
        </w:rPr>
        <w:t>,</w:t>
      </w:r>
      <w:r w:rsidR="00224273" w:rsidRPr="0086243D">
        <w:rPr>
          <w:sz w:val="28"/>
          <w:szCs w:val="28"/>
        </w:rPr>
        <w:t xml:space="preserve"> </w:t>
      </w:r>
      <w:r w:rsidR="00224273" w:rsidRPr="00003572">
        <w:rPr>
          <w:sz w:val="28"/>
          <w:szCs w:val="28"/>
        </w:rPr>
        <w:t xml:space="preserve">предусмотренных </w:t>
      </w:r>
      <w:r w:rsidR="00003572" w:rsidRPr="00003572">
        <w:rPr>
          <w:sz w:val="28"/>
          <w:szCs w:val="28"/>
        </w:rPr>
        <w:t xml:space="preserve"> подраздела6 </w:t>
      </w:r>
      <w:r w:rsidR="007E0C72" w:rsidRPr="00003572">
        <w:rPr>
          <w:sz w:val="28"/>
          <w:szCs w:val="28"/>
        </w:rPr>
        <w:t xml:space="preserve"> раздела</w:t>
      </w:r>
      <w:r w:rsidR="007E0C72" w:rsidRPr="0086243D">
        <w:rPr>
          <w:sz w:val="28"/>
          <w:szCs w:val="28"/>
        </w:rPr>
        <w:t xml:space="preserve"> 2</w:t>
      </w:r>
      <w:r w:rsidR="00397234" w:rsidRPr="0086243D">
        <w:rPr>
          <w:sz w:val="28"/>
          <w:szCs w:val="28"/>
        </w:rPr>
        <w:t xml:space="preserve"> </w:t>
      </w:r>
      <w:r w:rsidR="0011396E" w:rsidRPr="0086243D">
        <w:rPr>
          <w:sz w:val="28"/>
          <w:szCs w:val="28"/>
        </w:rPr>
        <w:t>Р</w:t>
      </w:r>
      <w:r w:rsidR="00224273" w:rsidRPr="0086243D">
        <w:rPr>
          <w:sz w:val="28"/>
          <w:szCs w:val="28"/>
        </w:rPr>
        <w:t>егламента.</w:t>
      </w:r>
    </w:p>
    <w:p w:rsidR="001F476B" w:rsidRPr="0086243D" w:rsidRDefault="006071DB" w:rsidP="0086243D">
      <w:pPr>
        <w:pStyle w:val="a6"/>
        <w:tabs>
          <w:tab w:val="left" w:pos="993"/>
        </w:tabs>
        <w:suppressAutoHyphens/>
        <w:autoSpaceDE w:val="0"/>
        <w:autoSpaceDN w:val="0"/>
        <w:adjustRightInd w:val="0"/>
        <w:ind w:left="0" w:hanging="142"/>
        <w:jc w:val="both"/>
        <w:rPr>
          <w:bCs/>
          <w:sz w:val="28"/>
          <w:szCs w:val="28"/>
        </w:rPr>
      </w:pPr>
      <w:r w:rsidRPr="0086243D">
        <w:rPr>
          <w:bCs/>
          <w:sz w:val="28"/>
          <w:szCs w:val="28"/>
        </w:rPr>
        <w:t xml:space="preserve">    2)</w:t>
      </w:r>
      <w:r w:rsidR="001F476B" w:rsidRPr="0086243D">
        <w:rPr>
          <w:bCs/>
          <w:sz w:val="28"/>
          <w:szCs w:val="28"/>
        </w:rPr>
        <w:t xml:space="preserve">несоблюдение требований к оформлению документов, предусмотренных </w:t>
      </w:r>
      <w:r w:rsidR="00003572">
        <w:rPr>
          <w:sz w:val="28"/>
          <w:szCs w:val="28"/>
        </w:rPr>
        <w:t xml:space="preserve">подразделом </w:t>
      </w:r>
      <w:r w:rsidR="00003572" w:rsidRPr="00003572">
        <w:rPr>
          <w:sz w:val="28"/>
          <w:szCs w:val="28"/>
        </w:rPr>
        <w:t>6</w:t>
      </w:r>
      <w:r w:rsidR="003F4C86" w:rsidRPr="00003572">
        <w:rPr>
          <w:bCs/>
          <w:sz w:val="28"/>
          <w:szCs w:val="28"/>
        </w:rPr>
        <w:t>раздела 2</w:t>
      </w:r>
      <w:r w:rsidR="003F4C86" w:rsidRPr="0086243D">
        <w:rPr>
          <w:bCs/>
          <w:sz w:val="28"/>
          <w:szCs w:val="28"/>
        </w:rPr>
        <w:t xml:space="preserve"> </w:t>
      </w:r>
      <w:r w:rsidR="001F476B" w:rsidRPr="0086243D">
        <w:rPr>
          <w:bCs/>
          <w:sz w:val="28"/>
          <w:szCs w:val="28"/>
        </w:rPr>
        <w:t xml:space="preserve">Регламента. </w:t>
      </w:r>
    </w:p>
    <w:p w:rsidR="00C309F0" w:rsidRPr="0086243D" w:rsidRDefault="00C309F0" w:rsidP="0086243D">
      <w:pPr>
        <w:tabs>
          <w:tab w:val="left" w:pos="993"/>
        </w:tabs>
        <w:suppressAutoHyphens/>
        <w:autoSpaceDE w:val="0"/>
        <w:autoSpaceDN w:val="0"/>
        <w:adjustRightInd w:val="0"/>
        <w:ind w:hanging="142"/>
        <w:jc w:val="both"/>
        <w:rPr>
          <w:sz w:val="28"/>
          <w:szCs w:val="28"/>
        </w:rPr>
      </w:pPr>
      <w:r w:rsidRPr="0086243D">
        <w:rPr>
          <w:sz w:val="28"/>
          <w:szCs w:val="28"/>
        </w:rPr>
        <w:t xml:space="preserve">   </w:t>
      </w:r>
      <w:r w:rsidR="00003572">
        <w:rPr>
          <w:sz w:val="28"/>
          <w:szCs w:val="28"/>
        </w:rPr>
        <w:t xml:space="preserve"> </w:t>
      </w:r>
      <w:r w:rsidRPr="0086243D">
        <w:rPr>
          <w:sz w:val="28"/>
          <w:szCs w:val="28"/>
        </w:rPr>
        <w:t>3) нечитаемое изображение документов, приложенных к заявлению</w:t>
      </w:r>
    </w:p>
    <w:p w:rsidR="00EF2649" w:rsidRPr="0086243D" w:rsidRDefault="00C309F0" w:rsidP="0086243D">
      <w:pPr>
        <w:tabs>
          <w:tab w:val="left" w:pos="993"/>
        </w:tabs>
        <w:suppressAutoHyphens/>
        <w:autoSpaceDE w:val="0"/>
        <w:autoSpaceDN w:val="0"/>
        <w:adjustRightInd w:val="0"/>
        <w:ind w:hanging="142"/>
        <w:jc w:val="both"/>
        <w:rPr>
          <w:sz w:val="28"/>
          <w:szCs w:val="28"/>
        </w:rPr>
      </w:pPr>
      <w:r w:rsidRPr="0086243D">
        <w:rPr>
          <w:sz w:val="28"/>
          <w:szCs w:val="28"/>
        </w:rPr>
        <w:t xml:space="preserve">   </w:t>
      </w:r>
      <w:r w:rsidR="00003572">
        <w:rPr>
          <w:sz w:val="28"/>
          <w:szCs w:val="28"/>
        </w:rPr>
        <w:t xml:space="preserve"> </w:t>
      </w:r>
      <w:r w:rsidRPr="0086243D">
        <w:rPr>
          <w:sz w:val="28"/>
          <w:szCs w:val="28"/>
        </w:rPr>
        <w:t xml:space="preserve">4 </w:t>
      </w:r>
      <w:r w:rsidR="006071DB" w:rsidRPr="0086243D">
        <w:rPr>
          <w:sz w:val="28"/>
          <w:szCs w:val="28"/>
        </w:rPr>
        <w:t>)</w:t>
      </w:r>
      <w:r w:rsidR="00D73436" w:rsidRPr="0086243D">
        <w:rPr>
          <w:sz w:val="28"/>
          <w:szCs w:val="28"/>
        </w:rPr>
        <w:t>не</w:t>
      </w:r>
      <w:r w:rsidR="00386945" w:rsidRPr="0086243D">
        <w:rPr>
          <w:sz w:val="28"/>
          <w:szCs w:val="28"/>
        </w:rPr>
        <w:t>соответств</w:t>
      </w:r>
      <w:r w:rsidR="004F69EF" w:rsidRPr="0086243D">
        <w:rPr>
          <w:sz w:val="28"/>
          <w:szCs w:val="28"/>
        </w:rPr>
        <w:t>ие</w:t>
      </w:r>
      <w:r w:rsidR="00386945" w:rsidRPr="0086243D">
        <w:rPr>
          <w:sz w:val="28"/>
          <w:szCs w:val="28"/>
        </w:rPr>
        <w:t xml:space="preserve"> </w:t>
      </w:r>
      <w:r w:rsidR="004F69EF" w:rsidRPr="0086243D">
        <w:rPr>
          <w:sz w:val="28"/>
          <w:szCs w:val="28"/>
        </w:rPr>
        <w:t xml:space="preserve">копий документов </w:t>
      </w:r>
      <w:r w:rsidR="00386945" w:rsidRPr="0086243D">
        <w:rPr>
          <w:sz w:val="28"/>
          <w:szCs w:val="28"/>
        </w:rPr>
        <w:t>представленным заявителем оригиналам документов.</w:t>
      </w:r>
    </w:p>
    <w:p w:rsidR="008D0115" w:rsidRPr="0086243D" w:rsidRDefault="008D0115" w:rsidP="0086243D">
      <w:pPr>
        <w:tabs>
          <w:tab w:val="left" w:pos="1134"/>
        </w:tabs>
        <w:suppressAutoHyphens/>
        <w:autoSpaceDE w:val="0"/>
        <w:autoSpaceDN w:val="0"/>
        <w:adjustRightInd w:val="0"/>
        <w:ind w:left="-284" w:firstLine="284"/>
        <w:jc w:val="both"/>
        <w:rPr>
          <w:bCs/>
          <w:sz w:val="28"/>
          <w:szCs w:val="28"/>
        </w:rPr>
      </w:pPr>
    </w:p>
    <w:p w:rsidR="00C309F0" w:rsidRPr="0086243D" w:rsidRDefault="00C309F0" w:rsidP="00003572">
      <w:pPr>
        <w:pStyle w:val="4"/>
        <w:jc w:val="center"/>
        <w:rPr>
          <w:rFonts w:ascii="Times New Roman" w:hAnsi="Times New Roman" w:cs="Times New Roman"/>
          <w:b/>
          <w:i w:val="0"/>
          <w:sz w:val="28"/>
          <w:szCs w:val="28"/>
        </w:rPr>
      </w:pPr>
      <w:r w:rsidRPr="0086243D">
        <w:rPr>
          <w:rFonts w:ascii="Times New Roman" w:hAnsi="Times New Roman" w:cs="Times New Roman"/>
          <w:b/>
          <w:bCs/>
          <w:i w:val="0"/>
          <w:color w:val="000000" w:themeColor="text1"/>
          <w:sz w:val="28"/>
          <w:szCs w:val="28"/>
        </w:rPr>
        <w:t xml:space="preserve">Подраздел 9. </w:t>
      </w:r>
      <w:r w:rsidRPr="0086243D">
        <w:rPr>
          <w:rFonts w:ascii="Times New Roman" w:hAnsi="Times New Roman" w:cs="Times New Roman"/>
          <w:b/>
          <w:i w:val="0"/>
          <w:color w:val="000000" w:themeColor="text1"/>
          <w:sz w:val="28"/>
          <w:szCs w:val="28"/>
        </w:rPr>
        <w:t>Исчерпывающий перечень оснований для приостановления или отказа в предоставлении муниципальной услуги</w:t>
      </w:r>
    </w:p>
    <w:p w:rsidR="00C309F0" w:rsidRPr="0086243D" w:rsidRDefault="00003572" w:rsidP="0086243D">
      <w:pPr>
        <w:pStyle w:val="formattext"/>
        <w:spacing w:before="0" w:beforeAutospacing="0" w:after="0" w:afterAutospacing="0"/>
        <w:jc w:val="both"/>
        <w:rPr>
          <w:sz w:val="28"/>
          <w:szCs w:val="28"/>
        </w:rPr>
      </w:pPr>
      <w:r>
        <w:rPr>
          <w:sz w:val="28"/>
          <w:szCs w:val="28"/>
        </w:rPr>
        <w:t>21.</w:t>
      </w:r>
      <w:r w:rsidR="00C309F0" w:rsidRPr="0086243D">
        <w:rPr>
          <w:sz w:val="28"/>
          <w:szCs w:val="28"/>
        </w:rPr>
        <w:t>Основания для приостановления предоставления муниципальной услуги не предусмотрены.</w:t>
      </w:r>
    </w:p>
    <w:p w:rsidR="00C309F0" w:rsidRPr="0086243D" w:rsidRDefault="00C309F0" w:rsidP="0086243D">
      <w:pPr>
        <w:pStyle w:val="formattext"/>
        <w:spacing w:before="0" w:beforeAutospacing="0" w:after="0" w:afterAutospacing="0"/>
        <w:jc w:val="both"/>
        <w:rPr>
          <w:sz w:val="28"/>
          <w:szCs w:val="28"/>
        </w:rPr>
      </w:pPr>
      <w:r w:rsidRPr="0086243D">
        <w:rPr>
          <w:sz w:val="28"/>
          <w:szCs w:val="28"/>
        </w:rPr>
        <w:t>Основания для отказа в предоставлении муниципальной услуги:</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 границы земельного участка подлежат уточнению в соответствии с треб</w:t>
      </w:r>
      <w:r w:rsidR="00C309F0" w:rsidRPr="0086243D">
        <w:rPr>
          <w:sz w:val="28"/>
          <w:szCs w:val="28"/>
        </w:rPr>
        <w:t>о</w:t>
      </w:r>
      <w:r w:rsidR="00C309F0" w:rsidRPr="0086243D">
        <w:rPr>
          <w:sz w:val="28"/>
          <w:szCs w:val="28"/>
        </w:rPr>
        <w:t xml:space="preserve">ваниями </w:t>
      </w:r>
      <w:hyperlink r:id="rId18" w:anchor="7D20K3" w:history="1">
        <w:r w:rsidR="00C309F0" w:rsidRPr="0086243D">
          <w:rPr>
            <w:rStyle w:val="a7"/>
            <w:sz w:val="28"/>
            <w:szCs w:val="28"/>
          </w:rPr>
          <w:t>Федерального закона от 13.07.2015 N 218-ФЗ "О государственной р</w:t>
        </w:r>
        <w:r w:rsidR="00C309F0" w:rsidRPr="0086243D">
          <w:rPr>
            <w:rStyle w:val="a7"/>
            <w:sz w:val="28"/>
            <w:szCs w:val="28"/>
          </w:rPr>
          <w:t>е</w:t>
        </w:r>
        <w:r w:rsidR="00C309F0" w:rsidRPr="0086243D">
          <w:rPr>
            <w:rStyle w:val="a7"/>
            <w:sz w:val="28"/>
            <w:szCs w:val="28"/>
          </w:rPr>
          <w:t>гистрации недвижимости"</w:t>
        </w:r>
      </w:hyperlink>
      <w:r w:rsidR="00C309F0" w:rsidRPr="0086243D">
        <w:rPr>
          <w:sz w:val="28"/>
          <w:szCs w:val="28"/>
        </w:rPr>
        <w:t>;</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w:t>
      </w:r>
      <w:r w:rsidR="00C309F0" w:rsidRPr="0086243D">
        <w:rPr>
          <w:sz w:val="28"/>
          <w:szCs w:val="28"/>
        </w:rPr>
        <w:t>ь</w:t>
      </w:r>
      <w:r w:rsidR="00C309F0" w:rsidRPr="0086243D">
        <w:rPr>
          <w:sz w:val="28"/>
          <w:szCs w:val="28"/>
        </w:rPr>
        <w:t>ный участок образован из земель или земельного участка, государственная собственность на которые не разграничена;</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3) в отношении земельного участка в установленном законодательством Ро</w:t>
      </w:r>
      <w:r w:rsidR="00C309F0" w:rsidRPr="0086243D">
        <w:rPr>
          <w:sz w:val="28"/>
          <w:szCs w:val="28"/>
        </w:rPr>
        <w:t>с</w:t>
      </w:r>
      <w:r w:rsidR="00C309F0" w:rsidRPr="0086243D">
        <w:rPr>
          <w:sz w:val="28"/>
          <w:szCs w:val="28"/>
        </w:rPr>
        <w:t>сийской Федерации порядке не определены предельные параметры разреше</w:t>
      </w:r>
      <w:r w:rsidR="00C309F0" w:rsidRPr="0086243D">
        <w:rPr>
          <w:sz w:val="28"/>
          <w:szCs w:val="28"/>
        </w:rPr>
        <w:t>н</w:t>
      </w:r>
      <w:r w:rsidR="00C309F0" w:rsidRPr="0086243D">
        <w:rPr>
          <w:sz w:val="28"/>
          <w:szCs w:val="28"/>
        </w:rPr>
        <w:t>ного строительства, реконструкции, за исключением случаев, если в соотве</w:t>
      </w:r>
      <w:r w:rsidR="00C309F0" w:rsidRPr="0086243D">
        <w:rPr>
          <w:sz w:val="28"/>
          <w:szCs w:val="28"/>
        </w:rPr>
        <w:t>т</w:t>
      </w:r>
      <w:r w:rsidR="00C309F0" w:rsidRPr="0086243D">
        <w:rPr>
          <w:sz w:val="28"/>
          <w:szCs w:val="28"/>
        </w:rPr>
        <w:t>ствии с разрешенным использованием земельного участка не предусматрив</w:t>
      </w:r>
      <w:r w:rsidR="00C309F0" w:rsidRPr="0086243D">
        <w:rPr>
          <w:sz w:val="28"/>
          <w:szCs w:val="28"/>
        </w:rPr>
        <w:t>а</w:t>
      </w:r>
      <w:r w:rsidR="00C309F0" w:rsidRPr="0086243D">
        <w:rPr>
          <w:sz w:val="28"/>
          <w:szCs w:val="28"/>
        </w:rPr>
        <w:t>ется возможность строительства зданий, сооружений;</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4) в отношении земельного участка отсутствуют сведения о технических у</w:t>
      </w:r>
      <w:r w:rsidR="00C309F0" w:rsidRPr="0086243D">
        <w:rPr>
          <w:sz w:val="28"/>
          <w:szCs w:val="28"/>
        </w:rPr>
        <w:t>с</w:t>
      </w:r>
      <w:r w:rsidR="00C309F0" w:rsidRPr="0086243D">
        <w:rPr>
          <w:sz w:val="28"/>
          <w:szCs w:val="28"/>
        </w:rPr>
        <w:t>ловиях подключения (технологического присоединения) объектов к сетям и</w:t>
      </w:r>
      <w:r w:rsidR="00C309F0" w:rsidRPr="0086243D">
        <w:rPr>
          <w:sz w:val="28"/>
          <w:szCs w:val="28"/>
        </w:rPr>
        <w:t>н</w:t>
      </w:r>
      <w:r w:rsidR="00C309F0" w:rsidRPr="0086243D">
        <w:rPr>
          <w:sz w:val="28"/>
          <w:szCs w:val="28"/>
        </w:rPr>
        <w:t>женерно-технического обеспечения, за исключением случаев, если в соотве</w:t>
      </w:r>
      <w:r w:rsidR="00C309F0" w:rsidRPr="0086243D">
        <w:rPr>
          <w:sz w:val="28"/>
          <w:szCs w:val="28"/>
        </w:rPr>
        <w:t>т</w:t>
      </w:r>
      <w:r w:rsidR="00C309F0" w:rsidRPr="0086243D">
        <w:rPr>
          <w:sz w:val="28"/>
          <w:szCs w:val="28"/>
        </w:rPr>
        <w:t>ствии с разрешенным использованием земельного участка не предусматрив</w:t>
      </w:r>
      <w:r w:rsidR="00C309F0" w:rsidRPr="0086243D">
        <w:rPr>
          <w:sz w:val="28"/>
          <w:szCs w:val="28"/>
        </w:rPr>
        <w:t>а</w:t>
      </w:r>
      <w:r w:rsidR="00C309F0" w:rsidRPr="0086243D">
        <w:rPr>
          <w:sz w:val="28"/>
          <w:szCs w:val="28"/>
        </w:rPr>
        <w:t>ется возможность строительства зданий, сооружений;</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5) в отношении земельного участка не установлено разрешенное использов</w:t>
      </w:r>
      <w:r w:rsidR="00C309F0" w:rsidRPr="0086243D">
        <w:rPr>
          <w:sz w:val="28"/>
          <w:szCs w:val="28"/>
        </w:rPr>
        <w:t>а</w:t>
      </w:r>
      <w:r w:rsidR="00C309F0" w:rsidRPr="0086243D">
        <w:rPr>
          <w:sz w:val="28"/>
          <w:szCs w:val="28"/>
        </w:rPr>
        <w:t>ние или разрешенное использование земельного участка не соответствует ц</w:t>
      </w:r>
      <w:r w:rsidR="00C309F0" w:rsidRPr="0086243D">
        <w:rPr>
          <w:sz w:val="28"/>
          <w:szCs w:val="28"/>
        </w:rPr>
        <w:t>е</w:t>
      </w:r>
      <w:r w:rsidR="00C309F0" w:rsidRPr="0086243D">
        <w:rPr>
          <w:sz w:val="28"/>
          <w:szCs w:val="28"/>
        </w:rPr>
        <w:t>лям использования земельного участка, указанным в заявлении;</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6) земельный участок полностью расположен в границах зоны с особыми у</w:t>
      </w:r>
      <w:r w:rsidR="00C309F0" w:rsidRPr="0086243D">
        <w:rPr>
          <w:sz w:val="28"/>
          <w:szCs w:val="28"/>
        </w:rPr>
        <w:t>с</w:t>
      </w:r>
      <w:r w:rsidR="00C309F0" w:rsidRPr="0086243D">
        <w:rPr>
          <w:sz w:val="28"/>
          <w:szCs w:val="28"/>
        </w:rPr>
        <w:t>ловиями использования территории, установленные ограничения использов</w:t>
      </w:r>
      <w:r w:rsidR="00C309F0" w:rsidRPr="0086243D">
        <w:rPr>
          <w:sz w:val="28"/>
          <w:szCs w:val="28"/>
        </w:rPr>
        <w:t>а</w:t>
      </w:r>
      <w:r w:rsidR="00C309F0" w:rsidRPr="0086243D">
        <w:rPr>
          <w:sz w:val="28"/>
          <w:szCs w:val="28"/>
        </w:rPr>
        <w:lastRenderedPageBreak/>
        <w:t>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7) земельный участок не отнесен к определенной категории земель;</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8)земельный участок предоставлен на праве постоянного (бессрочного) пол</w:t>
      </w:r>
      <w:r w:rsidR="00C309F0" w:rsidRPr="0086243D">
        <w:rPr>
          <w:sz w:val="28"/>
          <w:szCs w:val="28"/>
        </w:rPr>
        <w:t>ь</w:t>
      </w:r>
      <w:r w:rsidR="00C309F0" w:rsidRPr="0086243D">
        <w:rPr>
          <w:sz w:val="28"/>
          <w:szCs w:val="28"/>
        </w:rPr>
        <w:t>зования, безвозмездного пользования, пожизненного наследуемого владения или аренды;</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9) на земельном участке расположены здание, сооружение, объект незаве</w:t>
      </w:r>
      <w:r w:rsidR="00C309F0" w:rsidRPr="0086243D">
        <w:rPr>
          <w:sz w:val="28"/>
          <w:szCs w:val="28"/>
        </w:rPr>
        <w:t>р</w:t>
      </w:r>
      <w:r w:rsidR="00C309F0" w:rsidRPr="0086243D">
        <w:rPr>
          <w:sz w:val="28"/>
          <w:szCs w:val="28"/>
        </w:rPr>
        <w:t>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w:t>
      </w:r>
      <w:r w:rsidR="00C309F0" w:rsidRPr="0086243D">
        <w:rPr>
          <w:sz w:val="28"/>
          <w:szCs w:val="28"/>
        </w:rPr>
        <w:t>ъ</w:t>
      </w:r>
      <w:r w:rsidR="00C309F0" w:rsidRPr="0086243D">
        <w:rPr>
          <w:sz w:val="28"/>
          <w:szCs w:val="28"/>
        </w:rPr>
        <w:t xml:space="preserve">екты, размещенные в соответствии со статьей 39.36 </w:t>
      </w:r>
      <w:hyperlink r:id="rId19" w:history="1">
        <w:r w:rsidR="00C309F0" w:rsidRPr="0086243D">
          <w:rPr>
            <w:rStyle w:val="a7"/>
            <w:sz w:val="28"/>
            <w:szCs w:val="28"/>
          </w:rPr>
          <w:t>Земельного кодекса Ро</w:t>
        </w:r>
        <w:r w:rsidR="00C309F0" w:rsidRPr="0086243D">
          <w:rPr>
            <w:rStyle w:val="a7"/>
            <w:sz w:val="28"/>
            <w:szCs w:val="28"/>
          </w:rPr>
          <w:t>с</w:t>
        </w:r>
        <w:r w:rsidR="00C309F0" w:rsidRPr="0086243D">
          <w:rPr>
            <w:rStyle w:val="a7"/>
            <w:sz w:val="28"/>
            <w:szCs w:val="28"/>
          </w:rPr>
          <w:t>сийской Федерации</w:t>
        </w:r>
      </w:hyperlink>
      <w:r w:rsidR="00C309F0" w:rsidRPr="0086243D">
        <w:rPr>
          <w:sz w:val="28"/>
          <w:szCs w:val="28"/>
        </w:rPr>
        <w:t>, а также случаев проведения аукциона на право заключ</w:t>
      </w:r>
      <w:r w:rsidR="00C309F0" w:rsidRPr="0086243D">
        <w:rPr>
          <w:sz w:val="28"/>
          <w:szCs w:val="28"/>
        </w:rPr>
        <w:t>е</w:t>
      </w:r>
      <w:r w:rsidR="00C309F0" w:rsidRPr="0086243D">
        <w:rPr>
          <w:sz w:val="28"/>
          <w:szCs w:val="28"/>
        </w:rPr>
        <w:t xml:space="preserve">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w:t>
      </w:r>
      <w:hyperlink r:id="rId20" w:anchor="64U0IK" w:history="1">
        <w:r w:rsidR="00C309F0" w:rsidRPr="0086243D">
          <w:rPr>
            <w:rStyle w:val="a7"/>
            <w:sz w:val="28"/>
            <w:szCs w:val="28"/>
          </w:rPr>
          <w:t>Градостроительного кодекса Росси</w:t>
        </w:r>
        <w:r w:rsidR="00C309F0" w:rsidRPr="0086243D">
          <w:rPr>
            <w:rStyle w:val="a7"/>
            <w:sz w:val="28"/>
            <w:szCs w:val="28"/>
          </w:rPr>
          <w:t>й</w:t>
        </w:r>
        <w:r w:rsidR="00C309F0" w:rsidRPr="0086243D">
          <w:rPr>
            <w:rStyle w:val="a7"/>
            <w:sz w:val="28"/>
            <w:szCs w:val="28"/>
          </w:rPr>
          <w:t>ской Федерации</w:t>
        </w:r>
      </w:hyperlink>
      <w:r w:rsidR="00C309F0" w:rsidRPr="0086243D">
        <w:rPr>
          <w:sz w:val="28"/>
          <w:szCs w:val="28"/>
        </w:rPr>
        <w:t>;</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10) на земельном участке расположены здание, сооружение, объект незаве</w:t>
      </w:r>
      <w:r w:rsidR="00C309F0" w:rsidRPr="0086243D">
        <w:rPr>
          <w:sz w:val="28"/>
          <w:szCs w:val="28"/>
        </w:rPr>
        <w:t>р</w:t>
      </w:r>
      <w:r w:rsidR="00C309F0" w:rsidRPr="0086243D">
        <w:rPr>
          <w:sz w:val="28"/>
          <w:szCs w:val="28"/>
        </w:rPr>
        <w:t>шенного строительства, находящиеся в государственной или муниципальной собственности, и продажа или предоставление в аренду указанных здания, с</w:t>
      </w:r>
      <w:r w:rsidR="00C309F0" w:rsidRPr="0086243D">
        <w:rPr>
          <w:sz w:val="28"/>
          <w:szCs w:val="28"/>
        </w:rPr>
        <w:t>о</w:t>
      </w:r>
      <w:r w:rsidR="00C309F0" w:rsidRPr="0086243D">
        <w:rPr>
          <w:sz w:val="28"/>
          <w:szCs w:val="28"/>
        </w:rPr>
        <w:t>оружения, объекта незавершенного строительства является предметом другого аукциона либо указанные здание, сооружение, объект незавершенного стро</w:t>
      </w:r>
      <w:r w:rsidR="00C309F0" w:rsidRPr="0086243D">
        <w:rPr>
          <w:sz w:val="28"/>
          <w:szCs w:val="28"/>
        </w:rPr>
        <w:t>и</w:t>
      </w:r>
      <w:r w:rsidR="00C309F0" w:rsidRPr="0086243D">
        <w:rPr>
          <w:sz w:val="28"/>
          <w:szCs w:val="28"/>
        </w:rPr>
        <w:t>тельства не продаются или не передаются в аренду на этом аукционе одновр</w:t>
      </w:r>
      <w:r w:rsidR="00C309F0" w:rsidRPr="0086243D">
        <w:rPr>
          <w:sz w:val="28"/>
          <w:szCs w:val="28"/>
        </w:rPr>
        <w:t>е</w:t>
      </w:r>
      <w:r w:rsidR="00C309F0" w:rsidRPr="0086243D">
        <w:rPr>
          <w:sz w:val="28"/>
          <w:szCs w:val="28"/>
        </w:rPr>
        <w:t>менно с земельным участком, за исключением случаев, если на земельном участке расположены сооружения (в том числе сооружения, строительство к</w:t>
      </w:r>
      <w:r w:rsidR="00C309F0" w:rsidRPr="0086243D">
        <w:rPr>
          <w:sz w:val="28"/>
          <w:szCs w:val="28"/>
        </w:rPr>
        <w:t>о</w:t>
      </w:r>
      <w:r w:rsidR="00C309F0" w:rsidRPr="0086243D">
        <w:rPr>
          <w:sz w:val="28"/>
          <w:szCs w:val="28"/>
        </w:rPr>
        <w:t>торых не завершено), размещение которых допускается на основании сервит</w:t>
      </w:r>
      <w:r w:rsidR="00C309F0" w:rsidRPr="0086243D">
        <w:rPr>
          <w:sz w:val="28"/>
          <w:szCs w:val="28"/>
        </w:rPr>
        <w:t>у</w:t>
      </w:r>
      <w:r w:rsidR="00C309F0" w:rsidRPr="0086243D">
        <w:rPr>
          <w:sz w:val="28"/>
          <w:szCs w:val="28"/>
        </w:rPr>
        <w:t>та, публичного сервитута, или объекты, размещенные в соответствии со стат</w:t>
      </w:r>
      <w:r w:rsidR="00C309F0" w:rsidRPr="0086243D">
        <w:rPr>
          <w:sz w:val="28"/>
          <w:szCs w:val="28"/>
        </w:rPr>
        <w:t>ь</w:t>
      </w:r>
      <w:r w:rsidR="00C309F0" w:rsidRPr="0086243D">
        <w:rPr>
          <w:sz w:val="28"/>
          <w:szCs w:val="28"/>
        </w:rPr>
        <w:t xml:space="preserve">ей 39.36 </w:t>
      </w:r>
      <w:hyperlink r:id="rId21" w:history="1">
        <w:r w:rsidR="00C309F0" w:rsidRPr="0086243D">
          <w:rPr>
            <w:rStyle w:val="a7"/>
            <w:sz w:val="28"/>
            <w:szCs w:val="28"/>
          </w:rPr>
          <w:t>Земельного кодекса Российской Федерации</w:t>
        </w:r>
      </w:hyperlink>
      <w:r w:rsidR="00C309F0" w:rsidRPr="0086243D">
        <w:rPr>
          <w:sz w:val="28"/>
          <w:szCs w:val="28"/>
        </w:rPr>
        <w:t>;</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12) земельный участок ограничен в обороте, за исключением случая пров</w:t>
      </w:r>
      <w:r w:rsidR="00C309F0" w:rsidRPr="0086243D">
        <w:rPr>
          <w:sz w:val="28"/>
          <w:szCs w:val="28"/>
        </w:rPr>
        <w:t>е</w:t>
      </w:r>
      <w:r w:rsidR="00C309F0" w:rsidRPr="0086243D">
        <w:rPr>
          <w:sz w:val="28"/>
          <w:szCs w:val="28"/>
        </w:rPr>
        <w:t>дения аукциона на право заключения договора аренды земельного участка;</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13) земельный участок зарезервирован для государственных или муниц</w:t>
      </w:r>
      <w:r w:rsidR="00C309F0" w:rsidRPr="0086243D">
        <w:rPr>
          <w:sz w:val="28"/>
          <w:szCs w:val="28"/>
        </w:rPr>
        <w:t>и</w:t>
      </w:r>
      <w:r w:rsidR="00C309F0" w:rsidRPr="0086243D">
        <w:rPr>
          <w:sz w:val="28"/>
          <w:szCs w:val="28"/>
        </w:rPr>
        <w:t>пальных нужд, за исключением случая проведения аукциона на право закл</w:t>
      </w:r>
      <w:r w:rsidR="00C309F0" w:rsidRPr="0086243D">
        <w:rPr>
          <w:sz w:val="28"/>
          <w:szCs w:val="28"/>
        </w:rPr>
        <w:t>ю</w:t>
      </w:r>
      <w:r w:rsidR="00C309F0" w:rsidRPr="0086243D">
        <w:rPr>
          <w:sz w:val="28"/>
          <w:szCs w:val="28"/>
        </w:rPr>
        <w:t>чения договора аренды земельного участка на срок, не превышающий срока резервирования земельного участка;</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14) земельный участок расположен в границах территории, в отношении к</w:t>
      </w:r>
      <w:r w:rsidR="00C309F0" w:rsidRPr="0086243D">
        <w:rPr>
          <w:sz w:val="28"/>
          <w:szCs w:val="28"/>
        </w:rPr>
        <w:t>о</w:t>
      </w:r>
      <w:r w:rsidR="00C309F0" w:rsidRPr="0086243D">
        <w:rPr>
          <w:sz w:val="28"/>
          <w:szCs w:val="28"/>
        </w:rPr>
        <w:t>торой заключен договор о ее комплексном развитии;</w:t>
      </w:r>
    </w:p>
    <w:p w:rsidR="00C309F0" w:rsidRPr="0086243D" w:rsidRDefault="00003572" w:rsidP="0086243D">
      <w:pPr>
        <w:pStyle w:val="formattext"/>
        <w:spacing w:before="0" w:beforeAutospacing="0" w:after="0" w:afterAutospacing="0"/>
        <w:jc w:val="both"/>
        <w:rPr>
          <w:sz w:val="28"/>
          <w:szCs w:val="28"/>
        </w:rPr>
      </w:pPr>
      <w:r>
        <w:rPr>
          <w:sz w:val="28"/>
          <w:szCs w:val="28"/>
        </w:rPr>
        <w:lastRenderedPageBreak/>
        <w:t xml:space="preserve">  </w:t>
      </w:r>
      <w:r w:rsidR="00C309F0" w:rsidRPr="0086243D">
        <w:rPr>
          <w:sz w:val="28"/>
          <w:szCs w:val="28"/>
        </w:rPr>
        <w:t>15) земельный участок в соответствии с утвержденными документами терр</w:t>
      </w:r>
      <w:r w:rsidR="00C309F0" w:rsidRPr="0086243D">
        <w:rPr>
          <w:sz w:val="28"/>
          <w:szCs w:val="28"/>
        </w:rPr>
        <w:t>и</w:t>
      </w:r>
      <w:r w:rsidR="00C309F0" w:rsidRPr="0086243D">
        <w:rPr>
          <w:sz w:val="28"/>
          <w:szCs w:val="28"/>
        </w:rPr>
        <w:t>ториального планирования и (или) документацией по планировке территории предназначен для размещения объектов федерального значения, объектов р</w:t>
      </w:r>
      <w:r w:rsidR="00C309F0" w:rsidRPr="0086243D">
        <w:rPr>
          <w:sz w:val="28"/>
          <w:szCs w:val="28"/>
        </w:rPr>
        <w:t>е</w:t>
      </w:r>
      <w:r w:rsidR="00C309F0" w:rsidRPr="0086243D">
        <w:rPr>
          <w:sz w:val="28"/>
          <w:szCs w:val="28"/>
        </w:rPr>
        <w:t>гионального значения или объектов местного значения;</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16) земельный участок предназначен для размещения здания или сооружения в соответствии с государственной программой Российской Федерации, гос</w:t>
      </w:r>
      <w:r w:rsidR="00C309F0" w:rsidRPr="0086243D">
        <w:rPr>
          <w:sz w:val="28"/>
          <w:szCs w:val="28"/>
        </w:rPr>
        <w:t>у</w:t>
      </w:r>
      <w:r w:rsidR="00C309F0" w:rsidRPr="0086243D">
        <w:rPr>
          <w:sz w:val="28"/>
          <w:szCs w:val="28"/>
        </w:rPr>
        <w:t>дарственной программой субъекта Российской Федерации или адресной инв</w:t>
      </w:r>
      <w:r w:rsidR="00C309F0" w:rsidRPr="0086243D">
        <w:rPr>
          <w:sz w:val="28"/>
          <w:szCs w:val="28"/>
        </w:rPr>
        <w:t>е</w:t>
      </w:r>
      <w:r w:rsidR="00C309F0" w:rsidRPr="0086243D">
        <w:rPr>
          <w:sz w:val="28"/>
          <w:szCs w:val="28"/>
        </w:rPr>
        <w:t>стиционной программой;</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17) в отношении земельного участка принято решение о предварительном с</w:t>
      </w:r>
      <w:r w:rsidR="00C309F0" w:rsidRPr="0086243D">
        <w:rPr>
          <w:sz w:val="28"/>
          <w:szCs w:val="28"/>
        </w:rPr>
        <w:t>о</w:t>
      </w:r>
      <w:r w:rsidR="00C309F0" w:rsidRPr="0086243D">
        <w:rPr>
          <w:sz w:val="28"/>
          <w:szCs w:val="28"/>
        </w:rPr>
        <w:t>гласовании его предоставления;</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w:t>
      </w:r>
      <w:r w:rsidR="00C309F0" w:rsidRPr="0086243D">
        <w:rPr>
          <w:sz w:val="28"/>
          <w:szCs w:val="28"/>
        </w:rPr>
        <w:t>и</w:t>
      </w:r>
      <w:r w:rsidR="00C309F0" w:rsidRPr="0086243D">
        <w:rPr>
          <w:sz w:val="28"/>
          <w:szCs w:val="28"/>
        </w:rPr>
        <w:t>тельном согласовании предоставления такого земельного участка или решение об отказе в его предоставлении;</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309F0" w:rsidRPr="0086243D" w:rsidRDefault="00003572" w:rsidP="0086243D">
      <w:pPr>
        <w:pStyle w:val="formattext"/>
        <w:spacing w:before="0" w:beforeAutospacing="0" w:after="0" w:afterAutospacing="0"/>
        <w:jc w:val="both"/>
        <w:rPr>
          <w:sz w:val="28"/>
          <w:szCs w:val="28"/>
        </w:rPr>
      </w:pPr>
      <w:r>
        <w:rPr>
          <w:sz w:val="28"/>
          <w:szCs w:val="28"/>
        </w:rPr>
        <w:t xml:space="preserve">  </w:t>
      </w:r>
      <w:r w:rsidR="00C309F0" w:rsidRPr="0086243D">
        <w:rPr>
          <w:sz w:val="28"/>
          <w:szCs w:val="28"/>
        </w:rPr>
        <w:t>20) земельный участок изъят для государственных или муниципальных нужд, за исключением земельных участков, изъятых для государственных или мун</w:t>
      </w:r>
      <w:r w:rsidR="00C309F0" w:rsidRPr="0086243D">
        <w:rPr>
          <w:sz w:val="28"/>
          <w:szCs w:val="28"/>
        </w:rPr>
        <w:t>и</w:t>
      </w:r>
      <w:r w:rsidR="00C309F0" w:rsidRPr="0086243D">
        <w:rPr>
          <w:sz w:val="28"/>
          <w:szCs w:val="28"/>
        </w:rPr>
        <w:t>ципальных нужд в связи с признанием многоквартирного дома, который ра</w:t>
      </w:r>
      <w:r w:rsidR="00C309F0" w:rsidRPr="0086243D">
        <w:rPr>
          <w:sz w:val="28"/>
          <w:szCs w:val="28"/>
        </w:rPr>
        <w:t>с</w:t>
      </w:r>
      <w:r w:rsidR="00C309F0" w:rsidRPr="0086243D">
        <w:rPr>
          <w:sz w:val="28"/>
          <w:szCs w:val="28"/>
        </w:rPr>
        <w:t>положен на таком земельном участке, аварийным и подлежащим сносу или реконструкции.</w:t>
      </w:r>
    </w:p>
    <w:p w:rsidR="00003572" w:rsidRDefault="00C309F0" w:rsidP="0086243D">
      <w:pPr>
        <w:pStyle w:val="formattext"/>
        <w:spacing w:before="0" w:beforeAutospacing="0" w:after="0" w:afterAutospacing="0"/>
        <w:jc w:val="both"/>
        <w:rPr>
          <w:sz w:val="28"/>
          <w:szCs w:val="28"/>
        </w:rPr>
      </w:pPr>
      <w:r w:rsidRPr="0086243D">
        <w:rPr>
          <w:sz w:val="28"/>
          <w:szCs w:val="28"/>
        </w:rPr>
        <w:t>В решении об отказе о предоставлении муниципальной услуги должно быть указано основание отказа</w:t>
      </w:r>
      <w:r w:rsidR="00003572">
        <w:rPr>
          <w:sz w:val="28"/>
          <w:szCs w:val="28"/>
        </w:rPr>
        <w:t>.</w:t>
      </w:r>
    </w:p>
    <w:p w:rsidR="00C309F0" w:rsidRPr="0086243D" w:rsidRDefault="00C309F0" w:rsidP="0086243D">
      <w:pPr>
        <w:pStyle w:val="formattext"/>
        <w:spacing w:before="0" w:beforeAutospacing="0" w:after="0" w:afterAutospacing="0"/>
        <w:jc w:val="both"/>
        <w:rPr>
          <w:sz w:val="28"/>
          <w:szCs w:val="28"/>
        </w:rPr>
      </w:pPr>
      <w:r w:rsidRPr="0086243D">
        <w:rPr>
          <w:sz w:val="28"/>
          <w:szCs w:val="28"/>
        </w:rPr>
        <w:t>21)</w:t>
      </w:r>
      <w:r w:rsidR="00003572">
        <w:rPr>
          <w:sz w:val="28"/>
          <w:szCs w:val="28"/>
        </w:rPr>
        <w:t xml:space="preserve"> </w:t>
      </w:r>
      <w:r w:rsidRPr="0086243D">
        <w:rPr>
          <w:sz w:val="28"/>
          <w:szCs w:val="28"/>
        </w:rPr>
        <w:t>Отказ в предоставлении муниципальной услуги по вышеуказанным осн</w:t>
      </w:r>
      <w:r w:rsidRPr="0086243D">
        <w:rPr>
          <w:sz w:val="28"/>
          <w:szCs w:val="28"/>
        </w:rPr>
        <w:t>о</w:t>
      </w:r>
      <w:r w:rsidRPr="0086243D">
        <w:rPr>
          <w:sz w:val="28"/>
          <w:szCs w:val="28"/>
        </w:rPr>
        <w:t>ваниям не препятствует повторной подаче документов при устранении пр</w:t>
      </w:r>
      <w:r w:rsidRPr="0086243D">
        <w:rPr>
          <w:sz w:val="28"/>
          <w:szCs w:val="28"/>
        </w:rPr>
        <w:t>и</w:t>
      </w:r>
      <w:r w:rsidRPr="0086243D">
        <w:rPr>
          <w:sz w:val="28"/>
          <w:szCs w:val="28"/>
        </w:rPr>
        <w:t>чин, послуживших основанием для отказа в предоставлении муниципальной услуги.</w:t>
      </w:r>
    </w:p>
    <w:p w:rsidR="00C309F0" w:rsidRPr="0086243D" w:rsidRDefault="00C309F0" w:rsidP="0086243D">
      <w:pPr>
        <w:pStyle w:val="4"/>
        <w:jc w:val="both"/>
        <w:rPr>
          <w:rFonts w:ascii="Times New Roman" w:hAnsi="Times New Roman" w:cs="Times New Roman"/>
          <w:sz w:val="28"/>
          <w:szCs w:val="28"/>
        </w:rPr>
      </w:pPr>
    </w:p>
    <w:p w:rsidR="00C5694D" w:rsidRPr="0086243D" w:rsidRDefault="00D10E05" w:rsidP="000B0D29">
      <w:pPr>
        <w:tabs>
          <w:tab w:val="left" w:pos="993"/>
        </w:tabs>
        <w:suppressAutoHyphens/>
        <w:autoSpaceDE w:val="0"/>
        <w:autoSpaceDN w:val="0"/>
        <w:adjustRightInd w:val="0"/>
        <w:ind w:left="-284" w:firstLine="284"/>
        <w:jc w:val="center"/>
        <w:rPr>
          <w:b/>
          <w:sz w:val="28"/>
          <w:szCs w:val="28"/>
        </w:rPr>
      </w:pPr>
      <w:r w:rsidRPr="0086243D">
        <w:rPr>
          <w:b/>
          <w:sz w:val="28"/>
          <w:szCs w:val="28"/>
        </w:rPr>
        <w:t>Подраздел 10.</w:t>
      </w:r>
      <w:r w:rsidR="003F1050" w:rsidRPr="0086243D">
        <w:rPr>
          <w:sz w:val="28"/>
          <w:szCs w:val="28"/>
        </w:rPr>
        <w:t xml:space="preserve"> </w:t>
      </w:r>
      <w:r w:rsidR="00C5694D" w:rsidRPr="0086243D">
        <w:rPr>
          <w:b/>
          <w:sz w:val="28"/>
          <w:szCs w:val="28"/>
        </w:rPr>
        <w:t xml:space="preserve">Показатели доступности и качества </w:t>
      </w:r>
      <w:r w:rsidR="00052AD5" w:rsidRPr="0086243D">
        <w:rPr>
          <w:b/>
          <w:sz w:val="28"/>
          <w:szCs w:val="28"/>
        </w:rPr>
        <w:t>муниципальной</w:t>
      </w:r>
      <w:r w:rsidR="00C5694D" w:rsidRPr="0086243D">
        <w:rPr>
          <w:b/>
          <w:sz w:val="28"/>
          <w:szCs w:val="28"/>
        </w:rPr>
        <w:t xml:space="preserve"> услуги.</w:t>
      </w:r>
    </w:p>
    <w:p w:rsidR="00996D97" w:rsidRDefault="00996D97" w:rsidP="0086243D">
      <w:pPr>
        <w:pStyle w:val="ConsPlusNormal"/>
        <w:ind w:firstLine="709"/>
        <w:jc w:val="both"/>
        <w:rPr>
          <w:rFonts w:ascii="Times New Roman" w:hAnsi="Times New Roman" w:cs="Times New Roman"/>
          <w:sz w:val="28"/>
          <w:szCs w:val="28"/>
        </w:rPr>
      </w:pPr>
    </w:p>
    <w:p w:rsidR="007A762C" w:rsidRPr="0086243D" w:rsidRDefault="007A762C" w:rsidP="0086243D">
      <w:pPr>
        <w:pStyle w:val="ConsPlusNormal"/>
        <w:ind w:firstLine="709"/>
        <w:jc w:val="both"/>
        <w:rPr>
          <w:rFonts w:ascii="Times New Roman" w:hAnsi="Times New Roman" w:cs="Times New Roman"/>
          <w:sz w:val="28"/>
          <w:szCs w:val="28"/>
        </w:rPr>
      </w:pPr>
      <w:r w:rsidRPr="0086243D">
        <w:rPr>
          <w:rFonts w:ascii="Times New Roman" w:hAnsi="Times New Roman" w:cs="Times New Roman"/>
          <w:sz w:val="28"/>
          <w:szCs w:val="28"/>
        </w:rPr>
        <w:t>1) доля заявителей, удовлетворенных качеством информации о порядке предоставления муниципальной услуги (показатель определяется как отнош</w:t>
      </w:r>
      <w:r w:rsidRPr="0086243D">
        <w:rPr>
          <w:rFonts w:ascii="Times New Roman" w:hAnsi="Times New Roman" w:cs="Times New Roman"/>
          <w:sz w:val="28"/>
          <w:szCs w:val="28"/>
        </w:rPr>
        <w:t>е</w:t>
      </w:r>
      <w:r w:rsidRPr="0086243D">
        <w:rPr>
          <w:rFonts w:ascii="Times New Roman" w:hAnsi="Times New Roman" w:cs="Times New Roman"/>
          <w:sz w:val="28"/>
          <w:szCs w:val="28"/>
        </w:rPr>
        <w:t>ние числа заявителей, удовлетворенных качеством информации о порядке предоставления муниципальной услуги, к общему количеству заявителей, к</w:t>
      </w:r>
      <w:r w:rsidRPr="0086243D">
        <w:rPr>
          <w:rFonts w:ascii="Times New Roman" w:hAnsi="Times New Roman" w:cs="Times New Roman"/>
          <w:sz w:val="28"/>
          <w:szCs w:val="28"/>
        </w:rPr>
        <w:t>о</w:t>
      </w:r>
      <w:r w:rsidRPr="0086243D">
        <w:rPr>
          <w:rFonts w:ascii="Times New Roman" w:hAnsi="Times New Roman" w:cs="Times New Roman"/>
          <w:sz w:val="28"/>
          <w:szCs w:val="28"/>
        </w:rPr>
        <w:t>торым предоставлялась муниципальная услуга, умноженное на 100 проце</w:t>
      </w:r>
      <w:r w:rsidRPr="0086243D">
        <w:rPr>
          <w:rFonts w:ascii="Times New Roman" w:hAnsi="Times New Roman" w:cs="Times New Roman"/>
          <w:sz w:val="28"/>
          <w:szCs w:val="28"/>
        </w:rPr>
        <w:t>н</w:t>
      </w:r>
      <w:r w:rsidRPr="0086243D">
        <w:rPr>
          <w:rFonts w:ascii="Times New Roman" w:hAnsi="Times New Roman" w:cs="Times New Roman"/>
          <w:sz w:val="28"/>
          <w:szCs w:val="28"/>
        </w:rPr>
        <w:t>тов);</w:t>
      </w:r>
    </w:p>
    <w:p w:rsidR="007A762C" w:rsidRPr="0086243D" w:rsidRDefault="007A762C" w:rsidP="0086243D">
      <w:pPr>
        <w:pStyle w:val="ConsPlusNormal"/>
        <w:ind w:firstLine="709"/>
        <w:jc w:val="both"/>
        <w:rPr>
          <w:rFonts w:ascii="Times New Roman" w:hAnsi="Times New Roman" w:cs="Times New Roman"/>
          <w:sz w:val="28"/>
          <w:szCs w:val="28"/>
        </w:rPr>
      </w:pPr>
      <w:r w:rsidRPr="0086243D">
        <w:rPr>
          <w:rFonts w:ascii="Times New Roman" w:hAnsi="Times New Roman" w:cs="Times New Roman"/>
          <w:sz w:val="28"/>
          <w:szCs w:val="28"/>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w:t>
      </w:r>
      <w:r w:rsidRPr="0086243D">
        <w:rPr>
          <w:rFonts w:ascii="Times New Roman" w:hAnsi="Times New Roman" w:cs="Times New Roman"/>
          <w:sz w:val="28"/>
          <w:szCs w:val="28"/>
        </w:rPr>
        <w:t>о</w:t>
      </w:r>
      <w:r w:rsidRPr="0086243D">
        <w:rPr>
          <w:rFonts w:ascii="Times New Roman" w:hAnsi="Times New Roman" w:cs="Times New Roman"/>
          <w:sz w:val="28"/>
          <w:szCs w:val="28"/>
        </w:rPr>
        <w:t>лучивших информацию о порядке предоставления муниципальной услуги, к общему количеству заявителей, которым предоставлялась муниципальная у</w:t>
      </w:r>
      <w:r w:rsidRPr="0086243D">
        <w:rPr>
          <w:rFonts w:ascii="Times New Roman" w:hAnsi="Times New Roman" w:cs="Times New Roman"/>
          <w:sz w:val="28"/>
          <w:szCs w:val="28"/>
        </w:rPr>
        <w:t>с</w:t>
      </w:r>
      <w:r w:rsidRPr="0086243D">
        <w:rPr>
          <w:rFonts w:ascii="Times New Roman" w:hAnsi="Times New Roman" w:cs="Times New Roman"/>
          <w:sz w:val="28"/>
          <w:szCs w:val="28"/>
        </w:rPr>
        <w:t>луга);</w:t>
      </w:r>
    </w:p>
    <w:p w:rsidR="007A762C" w:rsidRPr="0086243D" w:rsidRDefault="007A762C" w:rsidP="0086243D">
      <w:pPr>
        <w:pStyle w:val="ConsPlusNormal"/>
        <w:ind w:firstLine="709"/>
        <w:jc w:val="both"/>
        <w:rPr>
          <w:rFonts w:ascii="Times New Roman" w:hAnsi="Times New Roman" w:cs="Times New Roman"/>
          <w:sz w:val="28"/>
          <w:szCs w:val="28"/>
        </w:rPr>
      </w:pPr>
      <w:r w:rsidRPr="0086243D">
        <w:rPr>
          <w:rFonts w:ascii="Times New Roman" w:hAnsi="Times New Roman" w:cs="Times New Roman"/>
          <w:sz w:val="28"/>
          <w:szCs w:val="28"/>
        </w:rPr>
        <w:lastRenderedPageBreak/>
        <w:t>3) доля случаев предоставления муниципальной услуги в установленный срок (показатель определяется как отношение количества случаев предоста</w:t>
      </w:r>
      <w:r w:rsidRPr="0086243D">
        <w:rPr>
          <w:rFonts w:ascii="Times New Roman" w:hAnsi="Times New Roman" w:cs="Times New Roman"/>
          <w:sz w:val="28"/>
          <w:szCs w:val="28"/>
        </w:rPr>
        <w:t>в</w:t>
      </w:r>
      <w:r w:rsidRPr="0086243D">
        <w:rPr>
          <w:rFonts w:ascii="Times New Roman" w:hAnsi="Times New Roman" w:cs="Times New Roman"/>
          <w:sz w:val="28"/>
          <w:szCs w:val="28"/>
        </w:rPr>
        <w:t>ления муниципальной услуги в установленный срок к общему количеству за</w:t>
      </w:r>
      <w:r w:rsidRPr="0086243D">
        <w:rPr>
          <w:rFonts w:ascii="Times New Roman" w:hAnsi="Times New Roman" w:cs="Times New Roman"/>
          <w:sz w:val="28"/>
          <w:szCs w:val="28"/>
        </w:rPr>
        <w:t>я</w:t>
      </w:r>
      <w:r w:rsidRPr="0086243D">
        <w:rPr>
          <w:rFonts w:ascii="Times New Roman" w:hAnsi="Times New Roman" w:cs="Times New Roman"/>
          <w:sz w:val="28"/>
          <w:szCs w:val="28"/>
        </w:rPr>
        <w:t>вителей, которым предоставлялась муниципальная услуга, умноженное 100 процентов);</w:t>
      </w:r>
    </w:p>
    <w:p w:rsidR="007A762C" w:rsidRPr="0086243D" w:rsidRDefault="007A762C" w:rsidP="0086243D">
      <w:pPr>
        <w:pStyle w:val="ConsPlusNormal"/>
        <w:ind w:firstLine="709"/>
        <w:jc w:val="both"/>
        <w:rPr>
          <w:rFonts w:ascii="Times New Roman" w:hAnsi="Times New Roman" w:cs="Times New Roman"/>
          <w:sz w:val="28"/>
          <w:szCs w:val="28"/>
        </w:rPr>
      </w:pPr>
      <w:r w:rsidRPr="0086243D">
        <w:rPr>
          <w:rFonts w:ascii="Times New Roman" w:hAnsi="Times New Roman" w:cs="Times New Roman"/>
          <w:sz w:val="28"/>
          <w:szCs w:val="28"/>
        </w:rPr>
        <w:t>4) доля обоснованных жалоб в общем количестве заявителей, которым предоставлялась муниципальная услуга (показатель определяется как отнош</w:t>
      </w:r>
      <w:r w:rsidRPr="0086243D">
        <w:rPr>
          <w:rFonts w:ascii="Times New Roman" w:hAnsi="Times New Roman" w:cs="Times New Roman"/>
          <w:sz w:val="28"/>
          <w:szCs w:val="28"/>
        </w:rPr>
        <w:t>е</w:t>
      </w:r>
      <w:r w:rsidRPr="0086243D">
        <w:rPr>
          <w:rFonts w:ascii="Times New Roman" w:hAnsi="Times New Roman" w:cs="Times New Roman"/>
          <w:sz w:val="28"/>
          <w:szCs w:val="28"/>
        </w:rPr>
        <w:t>ние количества обоснованных жалоб к общему количеству заявителей, кот</w:t>
      </w:r>
      <w:r w:rsidRPr="0086243D">
        <w:rPr>
          <w:rFonts w:ascii="Times New Roman" w:hAnsi="Times New Roman" w:cs="Times New Roman"/>
          <w:sz w:val="28"/>
          <w:szCs w:val="28"/>
        </w:rPr>
        <w:t>о</w:t>
      </w:r>
      <w:r w:rsidRPr="0086243D">
        <w:rPr>
          <w:rFonts w:ascii="Times New Roman" w:hAnsi="Times New Roman" w:cs="Times New Roman"/>
          <w:sz w:val="28"/>
          <w:szCs w:val="28"/>
        </w:rPr>
        <w:t>рым предоставлялась муниципальная услуга, умноженное на 100 процентов).</w:t>
      </w:r>
    </w:p>
    <w:p w:rsidR="007A762C" w:rsidRPr="0086243D" w:rsidRDefault="00003572" w:rsidP="0086243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7A762C" w:rsidRPr="0086243D">
        <w:rPr>
          <w:rFonts w:ascii="Times New Roman" w:hAnsi="Times New Roman" w:cs="Times New Roman"/>
          <w:sz w:val="28"/>
          <w:szCs w:val="28"/>
        </w:rPr>
        <w:t>. Количество взаимодействий заявителя с должностными лицами А</w:t>
      </w:r>
      <w:r w:rsidR="007A762C" w:rsidRPr="0086243D">
        <w:rPr>
          <w:rFonts w:ascii="Times New Roman" w:hAnsi="Times New Roman" w:cs="Times New Roman"/>
          <w:sz w:val="28"/>
          <w:szCs w:val="28"/>
        </w:rPr>
        <w:t>д</w:t>
      </w:r>
      <w:r w:rsidR="007A762C" w:rsidRPr="0086243D">
        <w:rPr>
          <w:rFonts w:ascii="Times New Roman" w:hAnsi="Times New Roman" w:cs="Times New Roman"/>
          <w:sz w:val="28"/>
          <w:szCs w:val="28"/>
        </w:rPr>
        <w:t>министрации, ответственными за предоставление муниципальной услуги, с</w:t>
      </w:r>
      <w:r w:rsidR="007A762C" w:rsidRPr="0086243D">
        <w:rPr>
          <w:rFonts w:ascii="Times New Roman" w:hAnsi="Times New Roman" w:cs="Times New Roman"/>
          <w:sz w:val="28"/>
          <w:szCs w:val="28"/>
        </w:rPr>
        <w:t>о</w:t>
      </w:r>
      <w:r w:rsidR="007A762C" w:rsidRPr="0086243D">
        <w:rPr>
          <w:rFonts w:ascii="Times New Roman" w:hAnsi="Times New Roman" w:cs="Times New Roman"/>
          <w:sz w:val="28"/>
          <w:szCs w:val="28"/>
        </w:rPr>
        <w:t>трудниками МФЦ должно составлять не более двух, продолжительностью не более 30 минут каждое.</w:t>
      </w:r>
    </w:p>
    <w:p w:rsidR="007A762C" w:rsidRPr="0086243D" w:rsidRDefault="00003572" w:rsidP="0086243D">
      <w:pPr>
        <w:ind w:firstLine="709"/>
        <w:jc w:val="both"/>
        <w:rPr>
          <w:sz w:val="28"/>
          <w:szCs w:val="28"/>
        </w:rPr>
      </w:pPr>
      <w:r>
        <w:rPr>
          <w:sz w:val="28"/>
          <w:szCs w:val="28"/>
        </w:rPr>
        <w:t>23</w:t>
      </w:r>
      <w:r w:rsidR="007A762C" w:rsidRPr="0086243D">
        <w:rPr>
          <w:sz w:val="28"/>
          <w:szCs w:val="28"/>
        </w:rPr>
        <w:t>. Заявителям предоставляется возможность получения муниципальной услуги в МФЦ.</w:t>
      </w:r>
    </w:p>
    <w:p w:rsidR="007A762C" w:rsidRPr="0086243D" w:rsidRDefault="007A762C" w:rsidP="0086243D">
      <w:pPr>
        <w:pStyle w:val="ConsPlusNormal"/>
        <w:ind w:firstLine="540"/>
        <w:jc w:val="both"/>
        <w:rPr>
          <w:rFonts w:ascii="Times New Roman" w:hAnsi="Times New Roman" w:cs="Times New Roman"/>
          <w:sz w:val="28"/>
          <w:szCs w:val="28"/>
        </w:rPr>
      </w:pPr>
    </w:p>
    <w:p w:rsidR="00872B10" w:rsidRPr="0086243D" w:rsidRDefault="00DA4AA4" w:rsidP="000B0D29">
      <w:pPr>
        <w:pStyle w:val="a6"/>
        <w:suppressAutoHyphens/>
        <w:ind w:left="0"/>
        <w:rPr>
          <w:b/>
          <w:sz w:val="28"/>
          <w:szCs w:val="28"/>
        </w:rPr>
      </w:pPr>
      <w:r>
        <w:rPr>
          <w:b/>
          <w:sz w:val="28"/>
          <w:szCs w:val="28"/>
        </w:rPr>
        <w:t xml:space="preserve">Раздел </w:t>
      </w:r>
      <w:r>
        <w:rPr>
          <w:b/>
          <w:sz w:val="28"/>
          <w:szCs w:val="28"/>
          <w:lang w:val="en-US"/>
        </w:rPr>
        <w:t>III</w:t>
      </w:r>
      <w:r w:rsidRPr="00DA4AA4">
        <w:rPr>
          <w:b/>
          <w:sz w:val="28"/>
          <w:szCs w:val="28"/>
        </w:rPr>
        <w:t xml:space="preserve">.  </w:t>
      </w:r>
      <w:r w:rsidR="008A624F" w:rsidRPr="0086243D">
        <w:rPr>
          <w:b/>
          <w:sz w:val="28"/>
          <w:szCs w:val="28"/>
        </w:rPr>
        <w:t>Состав, последовательность и сроки выполнения</w:t>
      </w:r>
    </w:p>
    <w:p w:rsidR="008A624F" w:rsidRPr="0086243D" w:rsidRDefault="008A624F" w:rsidP="000B0D29">
      <w:pPr>
        <w:pStyle w:val="a6"/>
        <w:suppressAutoHyphens/>
        <w:ind w:left="-284" w:firstLine="284"/>
        <w:rPr>
          <w:b/>
          <w:sz w:val="28"/>
          <w:szCs w:val="28"/>
        </w:rPr>
      </w:pPr>
      <w:r w:rsidRPr="0086243D">
        <w:rPr>
          <w:b/>
          <w:sz w:val="28"/>
          <w:szCs w:val="28"/>
        </w:rPr>
        <w:t>административных процедур, требования к порядку их выполнения.</w:t>
      </w:r>
    </w:p>
    <w:p w:rsidR="00996D97" w:rsidRDefault="00996D97" w:rsidP="00996D97">
      <w:pPr>
        <w:pStyle w:val="a6"/>
        <w:suppressAutoHyphens/>
        <w:ind w:left="-284" w:firstLine="284"/>
        <w:jc w:val="center"/>
        <w:rPr>
          <w:sz w:val="28"/>
          <w:szCs w:val="28"/>
        </w:rPr>
      </w:pPr>
    </w:p>
    <w:p w:rsidR="008A624F" w:rsidRPr="00996D97" w:rsidRDefault="00DA4AA4" w:rsidP="00996D97">
      <w:pPr>
        <w:pStyle w:val="a6"/>
        <w:suppressAutoHyphens/>
        <w:ind w:left="-284" w:firstLine="284"/>
        <w:jc w:val="center"/>
        <w:rPr>
          <w:b/>
          <w:sz w:val="28"/>
          <w:szCs w:val="28"/>
        </w:rPr>
      </w:pPr>
      <w:r w:rsidRPr="00996D97">
        <w:rPr>
          <w:b/>
          <w:sz w:val="28"/>
          <w:szCs w:val="28"/>
        </w:rPr>
        <w:t xml:space="preserve">Подраздел </w:t>
      </w:r>
      <w:r w:rsidRPr="00996D97">
        <w:rPr>
          <w:b/>
          <w:sz w:val="28"/>
          <w:szCs w:val="28"/>
          <w:lang w:val="en-US"/>
        </w:rPr>
        <w:t>I</w:t>
      </w:r>
      <w:r w:rsidRPr="00996D97">
        <w:rPr>
          <w:b/>
          <w:sz w:val="28"/>
          <w:szCs w:val="28"/>
        </w:rPr>
        <w:t xml:space="preserve">. </w:t>
      </w:r>
      <w:r w:rsidR="00996D97" w:rsidRPr="00996D97">
        <w:rPr>
          <w:b/>
          <w:sz w:val="28"/>
          <w:szCs w:val="28"/>
        </w:rPr>
        <w:t xml:space="preserve"> Перечень административных процедур при предоставлении муниципальной услуги</w:t>
      </w:r>
    </w:p>
    <w:p w:rsidR="00DA4AA4" w:rsidRPr="00996D97" w:rsidRDefault="00DA4AA4" w:rsidP="00DA4AA4">
      <w:pPr>
        <w:pStyle w:val="a6"/>
        <w:tabs>
          <w:tab w:val="left" w:pos="1134"/>
        </w:tabs>
        <w:suppressAutoHyphens/>
        <w:autoSpaceDE w:val="0"/>
        <w:autoSpaceDN w:val="0"/>
        <w:adjustRightInd w:val="0"/>
        <w:ind w:left="0"/>
        <w:jc w:val="both"/>
        <w:rPr>
          <w:b/>
          <w:sz w:val="28"/>
          <w:szCs w:val="28"/>
        </w:rPr>
      </w:pPr>
    </w:p>
    <w:p w:rsidR="008A624F" w:rsidRPr="0086243D" w:rsidRDefault="00996D97" w:rsidP="00DA4AA4">
      <w:pPr>
        <w:pStyle w:val="a6"/>
        <w:tabs>
          <w:tab w:val="left" w:pos="1134"/>
        </w:tabs>
        <w:suppressAutoHyphens/>
        <w:autoSpaceDE w:val="0"/>
        <w:autoSpaceDN w:val="0"/>
        <w:adjustRightInd w:val="0"/>
        <w:ind w:left="0"/>
        <w:jc w:val="both"/>
        <w:rPr>
          <w:sz w:val="28"/>
          <w:szCs w:val="28"/>
        </w:rPr>
      </w:pPr>
      <w:r>
        <w:rPr>
          <w:sz w:val="28"/>
          <w:szCs w:val="28"/>
        </w:rPr>
        <w:t xml:space="preserve"> 24</w:t>
      </w:r>
      <w:r w:rsidR="00DA4AA4">
        <w:rPr>
          <w:sz w:val="28"/>
          <w:szCs w:val="28"/>
        </w:rPr>
        <w:t>.</w:t>
      </w:r>
      <w:r w:rsidR="008A624F" w:rsidRPr="0086243D">
        <w:rPr>
          <w:sz w:val="28"/>
          <w:szCs w:val="28"/>
        </w:rPr>
        <w:t xml:space="preserve">Предоставление </w:t>
      </w:r>
      <w:r w:rsidR="0026117B" w:rsidRPr="0086243D">
        <w:rPr>
          <w:sz w:val="28"/>
          <w:szCs w:val="28"/>
        </w:rPr>
        <w:t>муниципальной</w:t>
      </w:r>
      <w:r w:rsidR="008A624F" w:rsidRPr="0086243D">
        <w:rPr>
          <w:sz w:val="28"/>
          <w:szCs w:val="28"/>
        </w:rPr>
        <w:t xml:space="preserve"> услуги состоит из следующих административных процедур, логически обособленных административных действий:</w:t>
      </w:r>
    </w:p>
    <w:p w:rsidR="00BF793A" w:rsidRPr="0086243D" w:rsidRDefault="00461AB2" w:rsidP="0086243D">
      <w:pPr>
        <w:pStyle w:val="a6"/>
        <w:numPr>
          <w:ilvl w:val="0"/>
          <w:numId w:val="15"/>
        </w:numPr>
        <w:tabs>
          <w:tab w:val="left" w:pos="993"/>
        </w:tabs>
        <w:suppressAutoHyphens/>
        <w:autoSpaceDE w:val="0"/>
        <w:autoSpaceDN w:val="0"/>
        <w:adjustRightInd w:val="0"/>
        <w:ind w:left="-284" w:firstLine="284"/>
        <w:jc w:val="both"/>
        <w:rPr>
          <w:sz w:val="28"/>
          <w:szCs w:val="28"/>
        </w:rPr>
      </w:pPr>
      <w:r w:rsidRPr="0086243D">
        <w:rPr>
          <w:sz w:val="28"/>
          <w:szCs w:val="28"/>
        </w:rPr>
        <w:t>принятие решения о проведении аукциона по продаже земельного уча</w:t>
      </w:r>
      <w:r w:rsidR="00B36238" w:rsidRPr="0086243D">
        <w:rPr>
          <w:sz w:val="28"/>
          <w:szCs w:val="28"/>
        </w:rPr>
        <w:t>стка или</w:t>
      </w:r>
      <w:r w:rsidRPr="0086243D">
        <w:rPr>
          <w:sz w:val="28"/>
          <w:szCs w:val="28"/>
        </w:rPr>
        <w:t xml:space="preserve"> аукциона на право заключения договора аренды земельного участка.</w:t>
      </w:r>
    </w:p>
    <w:p w:rsidR="006B31CA" w:rsidRPr="0086243D" w:rsidRDefault="00996D97" w:rsidP="00DA4AA4">
      <w:pPr>
        <w:pStyle w:val="a6"/>
        <w:tabs>
          <w:tab w:val="left" w:pos="1134"/>
        </w:tabs>
        <w:suppressAutoHyphens/>
        <w:autoSpaceDE w:val="0"/>
        <w:autoSpaceDN w:val="0"/>
        <w:adjustRightInd w:val="0"/>
        <w:ind w:left="0"/>
        <w:jc w:val="both"/>
        <w:rPr>
          <w:sz w:val="28"/>
          <w:szCs w:val="28"/>
        </w:rPr>
      </w:pPr>
      <w:r>
        <w:rPr>
          <w:sz w:val="28"/>
          <w:szCs w:val="28"/>
        </w:rPr>
        <w:t>25</w:t>
      </w:r>
      <w:r w:rsidR="00DA4AA4">
        <w:rPr>
          <w:sz w:val="28"/>
          <w:szCs w:val="28"/>
        </w:rPr>
        <w:t>.</w:t>
      </w:r>
      <w:r w:rsidR="00C24D73" w:rsidRPr="0086243D">
        <w:rPr>
          <w:sz w:val="28"/>
          <w:szCs w:val="28"/>
        </w:rPr>
        <w:t xml:space="preserve">Состав документов, которые находятся в распоряжении </w:t>
      </w:r>
      <w:r w:rsidR="00485E14" w:rsidRPr="0086243D">
        <w:rPr>
          <w:sz w:val="28"/>
          <w:szCs w:val="28"/>
        </w:rPr>
        <w:t>органа местного самоуправления, предоставляющего муниципальную услугу</w:t>
      </w:r>
      <w:r w:rsidR="000E49BE" w:rsidRPr="0086243D">
        <w:rPr>
          <w:sz w:val="28"/>
          <w:szCs w:val="28"/>
        </w:rPr>
        <w:t xml:space="preserve">: </w:t>
      </w:r>
    </w:p>
    <w:p w:rsidR="006B31CA" w:rsidRPr="0086243D" w:rsidRDefault="00C21C03" w:rsidP="0086243D">
      <w:pPr>
        <w:pStyle w:val="a6"/>
        <w:numPr>
          <w:ilvl w:val="0"/>
          <w:numId w:val="18"/>
        </w:numPr>
        <w:tabs>
          <w:tab w:val="left" w:pos="993"/>
        </w:tabs>
        <w:suppressAutoHyphens/>
        <w:autoSpaceDE w:val="0"/>
        <w:autoSpaceDN w:val="0"/>
        <w:adjustRightInd w:val="0"/>
        <w:ind w:left="-284" w:firstLine="284"/>
        <w:jc w:val="both"/>
        <w:outlineLvl w:val="0"/>
        <w:rPr>
          <w:rFonts w:eastAsiaTheme="minorHAnsi"/>
          <w:sz w:val="28"/>
          <w:szCs w:val="28"/>
          <w:lang w:eastAsia="en-US"/>
        </w:rPr>
      </w:pPr>
      <w:r w:rsidRPr="0086243D">
        <w:rPr>
          <w:rFonts w:eastAsiaTheme="minorHAnsi"/>
          <w:sz w:val="28"/>
          <w:szCs w:val="28"/>
          <w:lang w:eastAsia="en-US"/>
        </w:rPr>
        <w:t xml:space="preserve">документы, сведения о которых содержатся в информационной системе обеспечения градостроительной деятельности. </w:t>
      </w:r>
    </w:p>
    <w:p w:rsidR="00B30AF2" w:rsidRPr="0086243D" w:rsidRDefault="00996D97" w:rsidP="00DA4AA4">
      <w:pPr>
        <w:pStyle w:val="a6"/>
        <w:tabs>
          <w:tab w:val="left" w:pos="1134"/>
        </w:tabs>
        <w:suppressAutoHyphens/>
        <w:autoSpaceDE w:val="0"/>
        <w:autoSpaceDN w:val="0"/>
        <w:adjustRightInd w:val="0"/>
        <w:ind w:left="0"/>
        <w:jc w:val="both"/>
        <w:rPr>
          <w:bCs/>
          <w:sz w:val="28"/>
          <w:szCs w:val="28"/>
        </w:rPr>
      </w:pPr>
      <w:r>
        <w:rPr>
          <w:sz w:val="28"/>
          <w:szCs w:val="28"/>
        </w:rPr>
        <w:t>26</w:t>
      </w:r>
      <w:r w:rsidR="00DA4AA4">
        <w:rPr>
          <w:sz w:val="28"/>
          <w:szCs w:val="28"/>
        </w:rPr>
        <w:t>.</w:t>
      </w:r>
      <w:r w:rsidR="00E62128" w:rsidRPr="0086243D">
        <w:rPr>
          <w:sz w:val="28"/>
          <w:szCs w:val="28"/>
        </w:rPr>
        <w:t xml:space="preserve">Состав документов, которые необходимы </w:t>
      </w:r>
      <w:r w:rsidR="00E34AA8" w:rsidRPr="0086243D">
        <w:rPr>
          <w:sz w:val="28"/>
          <w:szCs w:val="28"/>
        </w:rPr>
        <w:t>органу местного самоуправления, предоставляющему муниципальную услугу</w:t>
      </w:r>
      <w:r w:rsidR="00E62128" w:rsidRPr="0086243D">
        <w:rPr>
          <w:sz w:val="28"/>
          <w:szCs w:val="28"/>
        </w:rPr>
        <w:t xml:space="preserve">, но находятся в </w:t>
      </w:r>
      <w:r w:rsidR="00D716EB" w:rsidRPr="0086243D">
        <w:rPr>
          <w:sz w:val="28"/>
          <w:szCs w:val="28"/>
        </w:rPr>
        <w:t>иных органах и организациях</w:t>
      </w:r>
      <w:r w:rsidR="00ED4269" w:rsidRPr="0086243D">
        <w:rPr>
          <w:sz w:val="28"/>
          <w:szCs w:val="28"/>
        </w:rPr>
        <w:t xml:space="preserve"> и запрашиваются в рамках межведомственного информационного взаимодействия</w:t>
      </w:r>
      <w:r w:rsidR="00E62128" w:rsidRPr="0086243D">
        <w:rPr>
          <w:sz w:val="28"/>
          <w:szCs w:val="28"/>
        </w:rPr>
        <w:t>:</w:t>
      </w:r>
    </w:p>
    <w:p w:rsidR="00E62128" w:rsidRPr="0086243D" w:rsidRDefault="00E62128" w:rsidP="0086243D">
      <w:pPr>
        <w:pStyle w:val="a6"/>
        <w:numPr>
          <w:ilvl w:val="0"/>
          <w:numId w:val="24"/>
        </w:numPr>
        <w:tabs>
          <w:tab w:val="left" w:pos="993"/>
        </w:tabs>
        <w:suppressAutoHyphens/>
        <w:autoSpaceDE w:val="0"/>
        <w:autoSpaceDN w:val="0"/>
        <w:adjustRightInd w:val="0"/>
        <w:ind w:left="-284" w:firstLine="284"/>
        <w:jc w:val="both"/>
        <w:outlineLvl w:val="0"/>
        <w:rPr>
          <w:sz w:val="28"/>
          <w:szCs w:val="28"/>
        </w:rPr>
      </w:pPr>
      <w:r w:rsidRPr="0086243D">
        <w:rPr>
          <w:rFonts w:eastAsiaTheme="minorHAnsi"/>
          <w:sz w:val="28"/>
          <w:szCs w:val="28"/>
          <w:lang w:eastAsia="en-US"/>
        </w:rPr>
        <w:t xml:space="preserve">выписка из </w:t>
      </w:r>
      <w:r w:rsidR="00773830" w:rsidRPr="0086243D">
        <w:rPr>
          <w:rFonts w:eastAsiaTheme="minorHAnsi"/>
          <w:sz w:val="28"/>
          <w:szCs w:val="28"/>
          <w:lang w:eastAsia="en-US"/>
        </w:rPr>
        <w:t xml:space="preserve">единого </w:t>
      </w:r>
      <w:r w:rsidRPr="0086243D">
        <w:rPr>
          <w:rFonts w:eastAsiaTheme="minorHAnsi"/>
          <w:sz w:val="28"/>
          <w:szCs w:val="28"/>
          <w:lang w:eastAsia="en-US"/>
        </w:rPr>
        <w:t>государственн</w:t>
      </w:r>
      <w:r w:rsidR="00773830" w:rsidRPr="0086243D">
        <w:rPr>
          <w:rFonts w:eastAsiaTheme="minorHAnsi"/>
          <w:sz w:val="28"/>
          <w:szCs w:val="28"/>
          <w:lang w:eastAsia="en-US"/>
        </w:rPr>
        <w:t>ого</w:t>
      </w:r>
      <w:r w:rsidRPr="0086243D">
        <w:rPr>
          <w:rFonts w:eastAsiaTheme="minorHAnsi"/>
          <w:sz w:val="28"/>
          <w:szCs w:val="28"/>
          <w:lang w:eastAsia="en-US"/>
        </w:rPr>
        <w:t xml:space="preserve"> реестр</w:t>
      </w:r>
      <w:r w:rsidR="00773830" w:rsidRPr="0086243D">
        <w:rPr>
          <w:rFonts w:eastAsiaTheme="minorHAnsi"/>
          <w:sz w:val="28"/>
          <w:szCs w:val="28"/>
          <w:lang w:eastAsia="en-US"/>
        </w:rPr>
        <w:t>а</w:t>
      </w:r>
      <w:r w:rsidRPr="0086243D">
        <w:rPr>
          <w:rFonts w:eastAsiaTheme="minorHAnsi"/>
          <w:sz w:val="28"/>
          <w:szCs w:val="28"/>
          <w:lang w:eastAsia="en-US"/>
        </w:rPr>
        <w:t xml:space="preserve"> юридическ</w:t>
      </w:r>
      <w:r w:rsidR="00773830" w:rsidRPr="0086243D">
        <w:rPr>
          <w:rFonts w:eastAsiaTheme="minorHAnsi"/>
          <w:sz w:val="28"/>
          <w:szCs w:val="28"/>
          <w:lang w:eastAsia="en-US"/>
        </w:rPr>
        <w:t>их</w:t>
      </w:r>
      <w:r w:rsidRPr="0086243D">
        <w:rPr>
          <w:rFonts w:eastAsiaTheme="minorHAnsi"/>
          <w:sz w:val="28"/>
          <w:szCs w:val="28"/>
          <w:lang w:eastAsia="en-US"/>
        </w:rPr>
        <w:t xml:space="preserve"> лиц </w:t>
      </w:r>
      <w:r w:rsidR="00773830" w:rsidRPr="0086243D">
        <w:rPr>
          <w:rFonts w:eastAsiaTheme="minorHAnsi"/>
          <w:sz w:val="28"/>
          <w:szCs w:val="28"/>
          <w:lang w:eastAsia="en-US"/>
        </w:rPr>
        <w:t>о юридическом лице</w:t>
      </w:r>
      <w:r w:rsidRPr="0086243D">
        <w:rPr>
          <w:rFonts w:eastAsiaTheme="minorHAnsi"/>
          <w:sz w:val="28"/>
          <w:szCs w:val="28"/>
          <w:lang w:eastAsia="en-US"/>
        </w:rPr>
        <w:t>, являющемся заявителем</w:t>
      </w:r>
      <w:r w:rsidRPr="0086243D">
        <w:rPr>
          <w:sz w:val="28"/>
          <w:szCs w:val="28"/>
        </w:rPr>
        <w:t>;</w:t>
      </w:r>
    </w:p>
    <w:p w:rsidR="009B0A16" w:rsidRPr="0086243D" w:rsidRDefault="00DF4889" w:rsidP="0086243D">
      <w:pPr>
        <w:pStyle w:val="a6"/>
        <w:numPr>
          <w:ilvl w:val="0"/>
          <w:numId w:val="24"/>
        </w:numPr>
        <w:tabs>
          <w:tab w:val="left" w:pos="993"/>
        </w:tabs>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t xml:space="preserve">выписка из Единого государственного реестра недвижимости об объекте недвижимости </w:t>
      </w:r>
      <w:r w:rsidR="009B0A16" w:rsidRPr="0086243D">
        <w:rPr>
          <w:rFonts w:eastAsiaTheme="minorHAnsi"/>
          <w:sz w:val="28"/>
          <w:szCs w:val="28"/>
          <w:lang w:eastAsia="en-US"/>
        </w:rPr>
        <w:t>(далее - ЕГР</w:t>
      </w:r>
      <w:r w:rsidRPr="0086243D">
        <w:rPr>
          <w:rFonts w:eastAsiaTheme="minorHAnsi"/>
          <w:sz w:val="28"/>
          <w:szCs w:val="28"/>
          <w:lang w:eastAsia="en-US"/>
        </w:rPr>
        <w:t>Н</w:t>
      </w:r>
      <w:r w:rsidR="009B0A16" w:rsidRPr="0086243D">
        <w:rPr>
          <w:rFonts w:eastAsiaTheme="minorHAnsi"/>
          <w:sz w:val="28"/>
          <w:szCs w:val="28"/>
          <w:lang w:eastAsia="en-US"/>
        </w:rPr>
        <w:t>) о правах на здание, сооружение, объект незавершенного строительства, находящиеся на земельном участке, или уведомление об отсутствии в ЕГР</w:t>
      </w:r>
      <w:r w:rsidRPr="0086243D">
        <w:rPr>
          <w:rFonts w:eastAsiaTheme="minorHAnsi"/>
          <w:sz w:val="28"/>
          <w:szCs w:val="28"/>
          <w:lang w:eastAsia="en-US"/>
        </w:rPr>
        <w:t>Н</w:t>
      </w:r>
      <w:r w:rsidR="009B0A16" w:rsidRPr="0086243D">
        <w:rPr>
          <w:rFonts w:eastAsiaTheme="minorHAnsi"/>
          <w:sz w:val="28"/>
          <w:szCs w:val="28"/>
          <w:lang w:eastAsia="en-US"/>
        </w:rPr>
        <w:t xml:space="preserve"> запрашиваемых сведений о зарегистрированных правах на здание, сооружение, объект незавершенного;</w:t>
      </w:r>
    </w:p>
    <w:p w:rsidR="009B0A16" w:rsidRPr="0086243D" w:rsidRDefault="009B0A16" w:rsidP="0086243D">
      <w:pPr>
        <w:pStyle w:val="a6"/>
        <w:numPr>
          <w:ilvl w:val="0"/>
          <w:numId w:val="24"/>
        </w:numPr>
        <w:tabs>
          <w:tab w:val="left" w:pos="993"/>
        </w:tabs>
        <w:suppressAutoHyphens/>
        <w:autoSpaceDE w:val="0"/>
        <w:autoSpaceDN w:val="0"/>
        <w:adjustRightInd w:val="0"/>
        <w:ind w:left="-284" w:firstLine="284"/>
        <w:jc w:val="both"/>
        <w:rPr>
          <w:rFonts w:eastAsiaTheme="minorHAnsi"/>
          <w:sz w:val="28"/>
          <w:szCs w:val="28"/>
          <w:lang w:eastAsia="en-US"/>
        </w:rPr>
      </w:pPr>
      <w:r w:rsidRPr="0086243D">
        <w:rPr>
          <w:rFonts w:eastAsiaTheme="minorHAnsi"/>
          <w:sz w:val="28"/>
          <w:szCs w:val="28"/>
          <w:lang w:eastAsia="en-US"/>
        </w:rPr>
        <w:lastRenderedPageBreak/>
        <w:t>выписка из ЕГР</w:t>
      </w:r>
      <w:r w:rsidR="00DF4889" w:rsidRPr="0086243D">
        <w:rPr>
          <w:rFonts w:eastAsiaTheme="minorHAnsi"/>
          <w:sz w:val="28"/>
          <w:szCs w:val="28"/>
          <w:lang w:eastAsia="en-US"/>
        </w:rPr>
        <w:t>Н</w:t>
      </w:r>
      <w:r w:rsidRPr="0086243D">
        <w:rPr>
          <w:rFonts w:eastAsiaTheme="minorHAnsi"/>
          <w:sz w:val="28"/>
          <w:szCs w:val="28"/>
          <w:lang w:eastAsia="en-US"/>
        </w:rPr>
        <w:t xml:space="preserve"> о правах на земельный участок или уведомление об отсутствии в ЕГР</w:t>
      </w:r>
      <w:r w:rsidR="00DF4889" w:rsidRPr="0086243D">
        <w:rPr>
          <w:rFonts w:eastAsiaTheme="minorHAnsi"/>
          <w:sz w:val="28"/>
          <w:szCs w:val="28"/>
          <w:lang w:eastAsia="en-US"/>
        </w:rPr>
        <w:t>Н</w:t>
      </w:r>
      <w:r w:rsidRPr="0086243D">
        <w:rPr>
          <w:rFonts w:eastAsiaTheme="minorHAnsi"/>
          <w:sz w:val="28"/>
          <w:szCs w:val="28"/>
          <w:lang w:eastAsia="en-US"/>
        </w:rPr>
        <w:t xml:space="preserve"> запрашиваемых сведений о зарегистрированных правах на земельный участок</w:t>
      </w:r>
      <w:r w:rsidR="00DF4889" w:rsidRPr="0086243D">
        <w:rPr>
          <w:rFonts w:eastAsiaTheme="minorHAnsi"/>
          <w:sz w:val="28"/>
          <w:szCs w:val="28"/>
          <w:lang w:eastAsia="en-US"/>
        </w:rPr>
        <w:t>;</w:t>
      </w:r>
    </w:p>
    <w:p w:rsidR="002F4DF6" w:rsidRPr="0086243D" w:rsidRDefault="00996D97" w:rsidP="00DA4AA4">
      <w:pPr>
        <w:pStyle w:val="a6"/>
        <w:tabs>
          <w:tab w:val="left" w:pos="993"/>
        </w:tabs>
        <w:suppressAutoHyphens/>
        <w:autoSpaceDE w:val="0"/>
        <w:autoSpaceDN w:val="0"/>
        <w:adjustRightInd w:val="0"/>
        <w:ind w:left="0"/>
        <w:jc w:val="both"/>
        <w:outlineLvl w:val="0"/>
        <w:rPr>
          <w:sz w:val="28"/>
          <w:szCs w:val="28"/>
        </w:rPr>
      </w:pPr>
      <w:r>
        <w:rPr>
          <w:sz w:val="28"/>
          <w:szCs w:val="28"/>
        </w:rPr>
        <w:t>27</w:t>
      </w:r>
      <w:r w:rsidR="00DA4AA4">
        <w:rPr>
          <w:sz w:val="28"/>
          <w:szCs w:val="28"/>
        </w:rPr>
        <w:t>.</w:t>
      </w:r>
      <w:r w:rsidR="002F4DF6" w:rsidRPr="0086243D">
        <w:rPr>
          <w:sz w:val="28"/>
          <w:szCs w:val="28"/>
        </w:rPr>
        <w:t xml:space="preserve">Блок-схема предоставления </w:t>
      </w:r>
      <w:r w:rsidR="00EF74DB" w:rsidRPr="0086243D">
        <w:rPr>
          <w:sz w:val="28"/>
          <w:szCs w:val="28"/>
        </w:rPr>
        <w:t>муниципальной</w:t>
      </w:r>
      <w:r w:rsidR="002F4DF6" w:rsidRPr="0086243D">
        <w:rPr>
          <w:sz w:val="28"/>
          <w:szCs w:val="28"/>
        </w:rPr>
        <w:t xml:space="preserve"> услуги </w:t>
      </w:r>
      <w:r w:rsidR="003843B5" w:rsidRPr="0086243D">
        <w:rPr>
          <w:sz w:val="28"/>
          <w:szCs w:val="28"/>
        </w:rPr>
        <w:t xml:space="preserve">приведена в приложении </w:t>
      </w:r>
      <w:r w:rsidR="003843B5" w:rsidRPr="00C947F4">
        <w:rPr>
          <w:sz w:val="28"/>
          <w:szCs w:val="28"/>
          <w:highlight w:val="yellow"/>
        </w:rPr>
        <w:t xml:space="preserve">№ </w:t>
      </w:r>
      <w:r w:rsidR="00C947F4" w:rsidRPr="00C947F4">
        <w:rPr>
          <w:sz w:val="28"/>
          <w:szCs w:val="28"/>
          <w:highlight w:val="yellow"/>
        </w:rPr>
        <w:t>3</w:t>
      </w:r>
      <w:r w:rsidR="006C2A83" w:rsidRPr="0086243D">
        <w:rPr>
          <w:sz w:val="28"/>
          <w:szCs w:val="28"/>
        </w:rPr>
        <w:t xml:space="preserve"> </w:t>
      </w:r>
      <w:r w:rsidR="006D2ED5" w:rsidRPr="0086243D">
        <w:rPr>
          <w:sz w:val="28"/>
          <w:szCs w:val="28"/>
        </w:rPr>
        <w:t>к Регламенту.</w:t>
      </w:r>
    </w:p>
    <w:p w:rsidR="00DA4AA4" w:rsidRDefault="00DA4AA4" w:rsidP="0086243D">
      <w:pPr>
        <w:tabs>
          <w:tab w:val="left" w:pos="1418"/>
        </w:tabs>
        <w:suppressAutoHyphens/>
        <w:autoSpaceDE w:val="0"/>
        <w:autoSpaceDN w:val="0"/>
        <w:adjustRightInd w:val="0"/>
        <w:ind w:left="-284" w:firstLine="284"/>
        <w:jc w:val="both"/>
        <w:outlineLvl w:val="1"/>
        <w:rPr>
          <w:b/>
          <w:sz w:val="28"/>
          <w:szCs w:val="28"/>
        </w:rPr>
      </w:pPr>
    </w:p>
    <w:p w:rsidR="00996D97" w:rsidRDefault="00996D97" w:rsidP="0086243D">
      <w:pPr>
        <w:tabs>
          <w:tab w:val="left" w:pos="1418"/>
        </w:tabs>
        <w:suppressAutoHyphens/>
        <w:autoSpaceDE w:val="0"/>
        <w:autoSpaceDN w:val="0"/>
        <w:adjustRightInd w:val="0"/>
        <w:ind w:left="-284" w:firstLine="284"/>
        <w:jc w:val="both"/>
        <w:outlineLvl w:val="1"/>
        <w:rPr>
          <w:b/>
          <w:sz w:val="28"/>
          <w:szCs w:val="28"/>
        </w:rPr>
      </w:pPr>
    </w:p>
    <w:p w:rsidR="00996D97" w:rsidRDefault="00996D97" w:rsidP="0086243D">
      <w:pPr>
        <w:tabs>
          <w:tab w:val="left" w:pos="1418"/>
        </w:tabs>
        <w:suppressAutoHyphens/>
        <w:autoSpaceDE w:val="0"/>
        <w:autoSpaceDN w:val="0"/>
        <w:adjustRightInd w:val="0"/>
        <w:ind w:left="-284" w:firstLine="284"/>
        <w:jc w:val="both"/>
        <w:outlineLvl w:val="1"/>
        <w:rPr>
          <w:b/>
          <w:sz w:val="28"/>
          <w:szCs w:val="28"/>
        </w:rPr>
      </w:pPr>
    </w:p>
    <w:p w:rsidR="005B611E" w:rsidRPr="0086243D" w:rsidRDefault="005B611E" w:rsidP="00996D97">
      <w:pPr>
        <w:tabs>
          <w:tab w:val="left" w:pos="1418"/>
        </w:tabs>
        <w:suppressAutoHyphens/>
        <w:autoSpaceDE w:val="0"/>
        <w:autoSpaceDN w:val="0"/>
        <w:adjustRightInd w:val="0"/>
        <w:ind w:left="-284" w:firstLine="284"/>
        <w:jc w:val="center"/>
        <w:outlineLvl w:val="1"/>
        <w:rPr>
          <w:b/>
          <w:sz w:val="28"/>
          <w:szCs w:val="28"/>
        </w:rPr>
      </w:pPr>
      <w:r w:rsidRPr="0086243D">
        <w:rPr>
          <w:b/>
          <w:sz w:val="28"/>
          <w:szCs w:val="28"/>
        </w:rPr>
        <w:t>Подраздел 2. Прием и регистрация заявления и прилагаемых документов</w:t>
      </w:r>
    </w:p>
    <w:p w:rsidR="00DA4AA4" w:rsidRDefault="00DA4AA4" w:rsidP="00DA4AA4">
      <w:pPr>
        <w:pStyle w:val="ConsPlusNormal"/>
        <w:ind w:firstLine="426"/>
        <w:jc w:val="both"/>
        <w:rPr>
          <w:rFonts w:ascii="Times New Roman" w:hAnsi="Times New Roman" w:cs="Times New Roman"/>
          <w:sz w:val="28"/>
          <w:szCs w:val="28"/>
        </w:rPr>
      </w:pPr>
    </w:p>
    <w:p w:rsidR="007A762C" w:rsidRPr="0086243D" w:rsidRDefault="00DA4AA4" w:rsidP="00DA4AA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996D97">
        <w:rPr>
          <w:rFonts w:ascii="Times New Roman" w:hAnsi="Times New Roman" w:cs="Times New Roman"/>
          <w:sz w:val="28"/>
          <w:szCs w:val="28"/>
        </w:rPr>
        <w:t>28</w:t>
      </w:r>
      <w:r>
        <w:rPr>
          <w:rFonts w:ascii="Times New Roman" w:hAnsi="Times New Roman" w:cs="Times New Roman"/>
          <w:sz w:val="28"/>
          <w:szCs w:val="28"/>
        </w:rPr>
        <w:t>.</w:t>
      </w:r>
      <w:r w:rsidR="007A762C" w:rsidRPr="0086243D">
        <w:rPr>
          <w:rFonts w:ascii="Times New Roman" w:hAnsi="Times New Roman" w:cs="Times New Roman"/>
          <w:sz w:val="28"/>
          <w:szCs w:val="28"/>
        </w:rPr>
        <w:t>Основанием для начала административной процедуры по приему и регис</w:t>
      </w:r>
      <w:r w:rsidR="007A762C" w:rsidRPr="0086243D">
        <w:rPr>
          <w:rFonts w:ascii="Times New Roman" w:hAnsi="Times New Roman" w:cs="Times New Roman"/>
          <w:sz w:val="28"/>
          <w:szCs w:val="28"/>
        </w:rPr>
        <w:t>т</w:t>
      </w:r>
      <w:r w:rsidR="007A762C" w:rsidRPr="0086243D">
        <w:rPr>
          <w:rFonts w:ascii="Times New Roman" w:hAnsi="Times New Roman" w:cs="Times New Roman"/>
          <w:sz w:val="28"/>
          <w:szCs w:val="28"/>
        </w:rPr>
        <w:t>рации заявления и прилагаемых документов является обращение заявителя за получением муниципальной услуги в Администрацию с заявлением и прил</w:t>
      </w:r>
      <w:r w:rsidR="007A762C" w:rsidRPr="0086243D">
        <w:rPr>
          <w:rFonts w:ascii="Times New Roman" w:hAnsi="Times New Roman" w:cs="Times New Roman"/>
          <w:sz w:val="28"/>
          <w:szCs w:val="28"/>
        </w:rPr>
        <w:t>а</w:t>
      </w:r>
      <w:r w:rsidR="007A762C" w:rsidRPr="0086243D">
        <w:rPr>
          <w:rFonts w:ascii="Times New Roman" w:hAnsi="Times New Roman" w:cs="Times New Roman"/>
          <w:sz w:val="28"/>
          <w:szCs w:val="28"/>
        </w:rPr>
        <w:t>гаемыми документами.</w:t>
      </w:r>
    </w:p>
    <w:p w:rsidR="007A762C" w:rsidRPr="0086243D" w:rsidRDefault="00996D97" w:rsidP="00996D9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29</w:t>
      </w:r>
      <w:r w:rsidR="007A762C" w:rsidRPr="0086243D">
        <w:rPr>
          <w:rFonts w:ascii="Times New Roman" w:hAnsi="Times New Roman" w:cs="Times New Roman"/>
          <w:sz w:val="28"/>
          <w:szCs w:val="28"/>
        </w:rPr>
        <w:t>. Прием и регистрация заявления и прилагаемых документов, представле</w:t>
      </w:r>
      <w:r w:rsidR="007A762C" w:rsidRPr="0086243D">
        <w:rPr>
          <w:rFonts w:ascii="Times New Roman" w:hAnsi="Times New Roman" w:cs="Times New Roman"/>
          <w:sz w:val="28"/>
          <w:szCs w:val="28"/>
        </w:rPr>
        <w:t>н</w:t>
      </w:r>
      <w:r w:rsidR="007A762C" w:rsidRPr="0086243D">
        <w:rPr>
          <w:rFonts w:ascii="Times New Roman" w:hAnsi="Times New Roman" w:cs="Times New Roman"/>
          <w:sz w:val="28"/>
          <w:szCs w:val="28"/>
        </w:rPr>
        <w:t>ных заявителем, осуществляются специалистом Администрации, ответстве</w:t>
      </w:r>
      <w:r w:rsidR="007A762C" w:rsidRPr="0086243D">
        <w:rPr>
          <w:rFonts w:ascii="Times New Roman" w:hAnsi="Times New Roman" w:cs="Times New Roman"/>
          <w:sz w:val="28"/>
          <w:szCs w:val="28"/>
        </w:rPr>
        <w:t>н</w:t>
      </w:r>
      <w:r w:rsidR="007A762C" w:rsidRPr="0086243D">
        <w:rPr>
          <w:rFonts w:ascii="Times New Roman" w:hAnsi="Times New Roman" w:cs="Times New Roman"/>
          <w:sz w:val="28"/>
          <w:szCs w:val="28"/>
        </w:rPr>
        <w:t>ным за выполнение административной процедуры по приему и регистрации заявления и прилагаемых документов (далее – специалист, ответственный за прием, регистрацию заявления и прилагаемых документов).</w:t>
      </w:r>
    </w:p>
    <w:p w:rsidR="007A762C" w:rsidRPr="0086243D" w:rsidRDefault="00996D97" w:rsidP="00996D97">
      <w:pPr>
        <w:pStyle w:val="a6"/>
        <w:ind w:left="0"/>
        <w:jc w:val="both"/>
        <w:rPr>
          <w:sz w:val="28"/>
          <w:szCs w:val="28"/>
        </w:rPr>
      </w:pPr>
      <w:r>
        <w:rPr>
          <w:sz w:val="28"/>
          <w:szCs w:val="28"/>
        </w:rPr>
        <w:t xml:space="preserve"> 30</w:t>
      </w:r>
      <w:r w:rsidR="007A762C" w:rsidRPr="0086243D">
        <w:rPr>
          <w:sz w:val="28"/>
          <w:szCs w:val="28"/>
        </w:rPr>
        <w:t>. При регистрации заявления и прилагаемых документов, представленных заявителем лично, в том числе с использованием электронных носителей, или полученных по почте, специалист, ответственный за прием, регистрацию з</w:t>
      </w:r>
      <w:r w:rsidR="007A762C" w:rsidRPr="0086243D">
        <w:rPr>
          <w:sz w:val="28"/>
          <w:szCs w:val="28"/>
        </w:rPr>
        <w:t>а</w:t>
      </w:r>
      <w:r w:rsidR="007A762C" w:rsidRPr="0086243D">
        <w:rPr>
          <w:sz w:val="28"/>
          <w:szCs w:val="28"/>
        </w:rPr>
        <w:t>явления и прилагаемых документов:</w:t>
      </w:r>
    </w:p>
    <w:p w:rsidR="007A762C" w:rsidRPr="0086243D" w:rsidRDefault="007A762C" w:rsidP="00DA4AA4">
      <w:pPr>
        <w:pStyle w:val="ConsPlusNormal"/>
        <w:ind w:firstLine="426"/>
        <w:jc w:val="both"/>
        <w:rPr>
          <w:rFonts w:ascii="Times New Roman" w:hAnsi="Times New Roman" w:cs="Times New Roman"/>
          <w:sz w:val="28"/>
          <w:szCs w:val="28"/>
        </w:rPr>
      </w:pPr>
      <w:r w:rsidRPr="0086243D">
        <w:rPr>
          <w:rFonts w:ascii="Times New Roman" w:hAnsi="Times New Roman" w:cs="Times New Roman"/>
          <w:sz w:val="28"/>
          <w:szCs w:val="28"/>
        </w:rPr>
        <w:t>1) проверяет паспорт или иной документ, удостоверяющий личность за</w:t>
      </w:r>
      <w:r w:rsidRPr="0086243D">
        <w:rPr>
          <w:rFonts w:ascii="Times New Roman" w:hAnsi="Times New Roman" w:cs="Times New Roman"/>
          <w:sz w:val="28"/>
          <w:szCs w:val="28"/>
        </w:rPr>
        <w:t>я</w:t>
      </w:r>
      <w:r w:rsidRPr="0086243D">
        <w:rPr>
          <w:rFonts w:ascii="Times New Roman" w:hAnsi="Times New Roman" w:cs="Times New Roman"/>
          <w:sz w:val="28"/>
          <w:szCs w:val="28"/>
        </w:rPr>
        <w:t>вителя и место его жительства;</w:t>
      </w:r>
    </w:p>
    <w:p w:rsidR="007A762C" w:rsidRPr="0086243D" w:rsidRDefault="007A762C" w:rsidP="00DA4AA4">
      <w:pPr>
        <w:pStyle w:val="ConsPlusNormal"/>
        <w:ind w:firstLine="426"/>
        <w:jc w:val="both"/>
        <w:rPr>
          <w:rFonts w:ascii="Times New Roman" w:hAnsi="Times New Roman" w:cs="Times New Roman"/>
          <w:sz w:val="28"/>
          <w:szCs w:val="28"/>
        </w:rPr>
      </w:pPr>
      <w:r w:rsidRPr="0086243D">
        <w:rPr>
          <w:rFonts w:ascii="Times New Roman" w:hAnsi="Times New Roman" w:cs="Times New Roman"/>
          <w:sz w:val="28"/>
          <w:szCs w:val="28"/>
        </w:rPr>
        <w:t>2) устанавливает факт наличия всех необходимых для предоставления м</w:t>
      </w:r>
      <w:r w:rsidRPr="0086243D">
        <w:rPr>
          <w:rFonts w:ascii="Times New Roman" w:hAnsi="Times New Roman" w:cs="Times New Roman"/>
          <w:sz w:val="28"/>
          <w:szCs w:val="28"/>
        </w:rPr>
        <w:t>у</w:t>
      </w:r>
      <w:r w:rsidRPr="0086243D">
        <w:rPr>
          <w:rFonts w:ascii="Times New Roman" w:hAnsi="Times New Roman" w:cs="Times New Roman"/>
          <w:sz w:val="28"/>
          <w:szCs w:val="28"/>
        </w:rPr>
        <w:t>ниципальной услуги документов, предусмотренных пунктом 18 настоящего Административного регламента, из числа указанных в заявлении и приложе</w:t>
      </w:r>
      <w:r w:rsidRPr="0086243D">
        <w:rPr>
          <w:rFonts w:ascii="Times New Roman" w:hAnsi="Times New Roman" w:cs="Times New Roman"/>
          <w:sz w:val="28"/>
          <w:szCs w:val="28"/>
        </w:rPr>
        <w:t>н</w:t>
      </w:r>
      <w:r w:rsidRPr="0086243D">
        <w:rPr>
          <w:rFonts w:ascii="Times New Roman" w:hAnsi="Times New Roman" w:cs="Times New Roman"/>
          <w:sz w:val="28"/>
          <w:szCs w:val="28"/>
        </w:rPr>
        <w:t>ных к нему;</w:t>
      </w:r>
    </w:p>
    <w:p w:rsidR="007A762C" w:rsidRPr="0086243D" w:rsidRDefault="007A762C" w:rsidP="00DA4AA4">
      <w:pPr>
        <w:pStyle w:val="ConsPlusNormal"/>
        <w:ind w:firstLine="426"/>
        <w:jc w:val="both"/>
        <w:rPr>
          <w:rFonts w:ascii="Times New Roman" w:hAnsi="Times New Roman" w:cs="Times New Roman"/>
          <w:sz w:val="28"/>
          <w:szCs w:val="28"/>
        </w:rPr>
      </w:pPr>
      <w:r w:rsidRPr="0086243D">
        <w:rPr>
          <w:rFonts w:ascii="Times New Roman" w:hAnsi="Times New Roman" w:cs="Times New Roman"/>
          <w:sz w:val="28"/>
          <w:szCs w:val="28"/>
        </w:rPr>
        <w:t>3) проверяет заявление и прилагаемые документы на их соответствие тр</w:t>
      </w:r>
      <w:r w:rsidRPr="0086243D">
        <w:rPr>
          <w:rFonts w:ascii="Times New Roman" w:hAnsi="Times New Roman" w:cs="Times New Roman"/>
          <w:sz w:val="28"/>
          <w:szCs w:val="28"/>
        </w:rPr>
        <w:t>е</w:t>
      </w:r>
      <w:r w:rsidRPr="0086243D">
        <w:rPr>
          <w:rFonts w:ascii="Times New Roman" w:hAnsi="Times New Roman" w:cs="Times New Roman"/>
          <w:sz w:val="28"/>
          <w:szCs w:val="28"/>
        </w:rPr>
        <w:t>бованиям, указанным в подпункте 1 пункта 18 настоящего Административн</w:t>
      </w:r>
      <w:r w:rsidRPr="0086243D">
        <w:rPr>
          <w:rFonts w:ascii="Times New Roman" w:hAnsi="Times New Roman" w:cs="Times New Roman"/>
          <w:sz w:val="28"/>
          <w:szCs w:val="28"/>
        </w:rPr>
        <w:t>о</w:t>
      </w:r>
      <w:r w:rsidRPr="0086243D">
        <w:rPr>
          <w:rFonts w:ascii="Times New Roman" w:hAnsi="Times New Roman" w:cs="Times New Roman"/>
          <w:sz w:val="28"/>
          <w:szCs w:val="28"/>
        </w:rPr>
        <w:t>го регламента, а также на соответствие изложенных в них сведений паспорту или иному документу, удостоверяющему личность заявителя, и иным пре</w:t>
      </w:r>
      <w:r w:rsidRPr="0086243D">
        <w:rPr>
          <w:rFonts w:ascii="Times New Roman" w:hAnsi="Times New Roman" w:cs="Times New Roman"/>
          <w:sz w:val="28"/>
          <w:szCs w:val="28"/>
        </w:rPr>
        <w:t>д</w:t>
      </w:r>
      <w:r w:rsidRPr="0086243D">
        <w:rPr>
          <w:rFonts w:ascii="Times New Roman" w:hAnsi="Times New Roman" w:cs="Times New Roman"/>
          <w:sz w:val="28"/>
          <w:szCs w:val="28"/>
        </w:rPr>
        <w:t>ставленным документам.</w:t>
      </w:r>
    </w:p>
    <w:p w:rsidR="007A762C" w:rsidRPr="0086243D" w:rsidRDefault="007A762C" w:rsidP="00DA4AA4">
      <w:pPr>
        <w:pStyle w:val="ConsPlusNormal"/>
        <w:ind w:firstLine="426"/>
        <w:jc w:val="both"/>
        <w:rPr>
          <w:rFonts w:ascii="Times New Roman" w:hAnsi="Times New Roman" w:cs="Times New Roman"/>
          <w:sz w:val="28"/>
          <w:szCs w:val="28"/>
        </w:rPr>
      </w:pPr>
      <w:r w:rsidRPr="0086243D">
        <w:rPr>
          <w:rFonts w:ascii="Times New Roman" w:hAnsi="Times New Roman" w:cs="Times New Roman"/>
          <w:sz w:val="28"/>
          <w:szCs w:val="28"/>
        </w:rPr>
        <w:t>4) при приеме представленных заявителем оригиналов документов осущ</w:t>
      </w:r>
      <w:r w:rsidRPr="0086243D">
        <w:rPr>
          <w:rFonts w:ascii="Times New Roman" w:hAnsi="Times New Roman" w:cs="Times New Roman"/>
          <w:sz w:val="28"/>
          <w:szCs w:val="28"/>
        </w:rPr>
        <w:t>е</w:t>
      </w:r>
      <w:r w:rsidRPr="0086243D">
        <w:rPr>
          <w:rFonts w:ascii="Times New Roman" w:hAnsi="Times New Roman" w:cs="Times New Roman"/>
          <w:sz w:val="28"/>
          <w:szCs w:val="28"/>
        </w:rPr>
        <w:t>ствляет их копирование, заверяет копии личной подписью на свободном поле копии с указанием даты приема и печатью, возвращает заявителю оригиналы представленных документов;</w:t>
      </w:r>
    </w:p>
    <w:p w:rsidR="007A762C" w:rsidRPr="0086243D" w:rsidRDefault="007A762C" w:rsidP="00DA4AA4">
      <w:pPr>
        <w:pStyle w:val="ConsPlusNormal"/>
        <w:ind w:firstLine="426"/>
        <w:jc w:val="both"/>
        <w:rPr>
          <w:rFonts w:ascii="Times New Roman" w:hAnsi="Times New Roman" w:cs="Times New Roman"/>
          <w:sz w:val="28"/>
          <w:szCs w:val="28"/>
        </w:rPr>
      </w:pPr>
      <w:r w:rsidRPr="0086243D">
        <w:rPr>
          <w:rFonts w:ascii="Times New Roman" w:hAnsi="Times New Roman" w:cs="Times New Roman"/>
          <w:sz w:val="28"/>
          <w:szCs w:val="28"/>
        </w:rPr>
        <w:t>5) вносит запись о приеме заявления и прилагаемых документов в журнал регистрации заявлений и решений, который ведется на бумажном носителе и (или) в электронной форме (далее – журнал);</w:t>
      </w:r>
    </w:p>
    <w:p w:rsidR="007A762C" w:rsidRPr="0086243D" w:rsidRDefault="007A762C" w:rsidP="00DA4AA4">
      <w:pPr>
        <w:pStyle w:val="a6"/>
        <w:ind w:left="0" w:firstLine="426"/>
        <w:jc w:val="both"/>
        <w:rPr>
          <w:sz w:val="28"/>
          <w:szCs w:val="28"/>
        </w:rPr>
      </w:pPr>
      <w:r w:rsidRPr="0086243D">
        <w:rPr>
          <w:sz w:val="28"/>
          <w:szCs w:val="28"/>
        </w:rPr>
        <w:t>6) оформляет расписку о приеме заявления и в получении документов с указанием их перечня и даты получения. Расписка выдается заявителю (пре</w:t>
      </w:r>
      <w:r w:rsidRPr="0086243D">
        <w:rPr>
          <w:sz w:val="28"/>
          <w:szCs w:val="28"/>
        </w:rPr>
        <w:t>д</w:t>
      </w:r>
      <w:r w:rsidRPr="0086243D">
        <w:rPr>
          <w:sz w:val="28"/>
          <w:szCs w:val="28"/>
        </w:rPr>
        <w:t xml:space="preserve">ставителю заявителя) в день получения заявления и документов. </w:t>
      </w:r>
    </w:p>
    <w:p w:rsidR="007A762C" w:rsidRPr="0086243D" w:rsidRDefault="007A762C" w:rsidP="00DA4AA4">
      <w:pPr>
        <w:pStyle w:val="a6"/>
        <w:ind w:left="0" w:firstLine="426"/>
        <w:jc w:val="both"/>
        <w:rPr>
          <w:sz w:val="28"/>
          <w:szCs w:val="28"/>
        </w:rPr>
      </w:pPr>
      <w:r w:rsidRPr="0086243D">
        <w:rPr>
          <w:sz w:val="28"/>
          <w:szCs w:val="28"/>
        </w:rPr>
        <w:lastRenderedPageBreak/>
        <w:t>В случае если заявление и прилагаемые документы представлены посре</w:t>
      </w:r>
      <w:r w:rsidRPr="0086243D">
        <w:rPr>
          <w:sz w:val="28"/>
          <w:szCs w:val="28"/>
        </w:rPr>
        <w:t>д</w:t>
      </w:r>
      <w:r w:rsidRPr="0086243D">
        <w:rPr>
          <w:sz w:val="28"/>
          <w:szCs w:val="28"/>
        </w:rPr>
        <w:t>ством почтового отправления или представлены заявителем (представителем заявителя) лично через МФЦ,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7A762C" w:rsidRPr="0086243D" w:rsidRDefault="007A762C" w:rsidP="00DA4AA4">
      <w:pPr>
        <w:pStyle w:val="ConsPlusNormal"/>
        <w:ind w:firstLine="426"/>
        <w:jc w:val="both"/>
        <w:rPr>
          <w:rFonts w:ascii="Times New Roman" w:hAnsi="Times New Roman" w:cs="Times New Roman"/>
          <w:sz w:val="28"/>
          <w:szCs w:val="28"/>
        </w:rPr>
      </w:pPr>
      <w:r w:rsidRPr="0086243D">
        <w:rPr>
          <w:rFonts w:ascii="Times New Roman" w:hAnsi="Times New Roman" w:cs="Times New Roman"/>
          <w:sz w:val="28"/>
          <w:szCs w:val="28"/>
        </w:rPr>
        <w:t>7) комплектует личное дело заявителя, состоящее из заявления и прил</w:t>
      </w:r>
      <w:r w:rsidRPr="0086243D">
        <w:rPr>
          <w:rFonts w:ascii="Times New Roman" w:hAnsi="Times New Roman" w:cs="Times New Roman"/>
          <w:sz w:val="28"/>
          <w:szCs w:val="28"/>
        </w:rPr>
        <w:t>а</w:t>
      </w:r>
      <w:r w:rsidRPr="0086243D">
        <w:rPr>
          <w:rFonts w:ascii="Times New Roman" w:hAnsi="Times New Roman" w:cs="Times New Roman"/>
          <w:sz w:val="28"/>
          <w:szCs w:val="28"/>
        </w:rPr>
        <w:t>гаемых к нему документов (далее – личное дело заявителя).</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31</w:t>
      </w:r>
      <w:r w:rsidR="007A762C" w:rsidRPr="0086243D">
        <w:rPr>
          <w:rFonts w:ascii="Times New Roman" w:hAnsi="Times New Roman" w:cs="Times New Roman"/>
          <w:sz w:val="28"/>
          <w:szCs w:val="28"/>
        </w:rPr>
        <w:t>. В течение десяти дней со дня поступления заявления о предварител</w:t>
      </w:r>
      <w:r w:rsidR="007A762C" w:rsidRPr="0086243D">
        <w:rPr>
          <w:rFonts w:ascii="Times New Roman" w:hAnsi="Times New Roman" w:cs="Times New Roman"/>
          <w:sz w:val="28"/>
          <w:szCs w:val="28"/>
        </w:rPr>
        <w:t>ь</w:t>
      </w:r>
      <w:r w:rsidR="007A762C" w:rsidRPr="0086243D">
        <w:rPr>
          <w:rFonts w:ascii="Times New Roman" w:hAnsi="Times New Roman" w:cs="Times New Roman"/>
          <w:sz w:val="28"/>
          <w:szCs w:val="28"/>
        </w:rPr>
        <w:t>ном согласовании предоставления земельного участка возвращает заявление заявителю, если оно не соответствует требованиям подпункта 1 пункта 18 н</w:t>
      </w:r>
      <w:r w:rsidR="007A762C" w:rsidRPr="0086243D">
        <w:rPr>
          <w:rFonts w:ascii="Times New Roman" w:hAnsi="Times New Roman" w:cs="Times New Roman"/>
          <w:sz w:val="28"/>
          <w:szCs w:val="28"/>
        </w:rPr>
        <w:t>а</w:t>
      </w:r>
      <w:r w:rsidR="007A762C" w:rsidRPr="0086243D">
        <w:rPr>
          <w:rFonts w:ascii="Times New Roman" w:hAnsi="Times New Roman" w:cs="Times New Roman"/>
          <w:sz w:val="28"/>
          <w:szCs w:val="28"/>
        </w:rPr>
        <w:t>стоящего Административного регламента, подано в иной уполномоченный о</w:t>
      </w:r>
      <w:r w:rsidR="007A762C" w:rsidRPr="0086243D">
        <w:rPr>
          <w:rFonts w:ascii="Times New Roman" w:hAnsi="Times New Roman" w:cs="Times New Roman"/>
          <w:sz w:val="28"/>
          <w:szCs w:val="28"/>
        </w:rPr>
        <w:t>р</w:t>
      </w:r>
      <w:r w:rsidR="007A762C" w:rsidRPr="0086243D">
        <w:rPr>
          <w:rFonts w:ascii="Times New Roman" w:hAnsi="Times New Roman" w:cs="Times New Roman"/>
          <w:sz w:val="28"/>
          <w:szCs w:val="28"/>
        </w:rPr>
        <w:t xml:space="preserve">ган или к заявлению не приложены документы, предусмотренные </w:t>
      </w:r>
      <w:hyperlink w:anchor="Par14" w:history="1">
        <w:r w:rsidR="007A762C" w:rsidRPr="0086243D">
          <w:rPr>
            <w:rFonts w:ascii="Times New Roman" w:hAnsi="Times New Roman" w:cs="Times New Roman"/>
            <w:sz w:val="28"/>
            <w:szCs w:val="28"/>
          </w:rPr>
          <w:t>пунктом 18</w:t>
        </w:r>
      </w:hyperlink>
      <w:r w:rsidR="007A762C" w:rsidRPr="0086243D">
        <w:rPr>
          <w:rFonts w:ascii="Times New Roman" w:hAnsi="Times New Roman" w:cs="Times New Roman"/>
          <w:sz w:val="28"/>
          <w:szCs w:val="28"/>
        </w:rPr>
        <w:t xml:space="preserve"> настоящего Административного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32</w:t>
      </w:r>
      <w:r w:rsidR="007A762C" w:rsidRPr="0086243D">
        <w:rPr>
          <w:rFonts w:ascii="Times New Roman" w:hAnsi="Times New Roman" w:cs="Times New Roman"/>
          <w:sz w:val="28"/>
          <w:szCs w:val="28"/>
        </w:rPr>
        <w:t>. Максимальный срок выполнения каждого административного дейс</w:t>
      </w:r>
      <w:r w:rsidR="007A762C" w:rsidRPr="0086243D">
        <w:rPr>
          <w:rFonts w:ascii="Times New Roman" w:hAnsi="Times New Roman" w:cs="Times New Roman"/>
          <w:sz w:val="28"/>
          <w:szCs w:val="28"/>
        </w:rPr>
        <w:t>т</w:t>
      </w:r>
      <w:r w:rsidR="007A762C" w:rsidRPr="0086243D">
        <w:rPr>
          <w:rFonts w:ascii="Times New Roman" w:hAnsi="Times New Roman" w:cs="Times New Roman"/>
          <w:sz w:val="28"/>
          <w:szCs w:val="28"/>
        </w:rPr>
        <w:t>вия, входящего в состав указанной административной процедуры, составляет 15 минут.</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33</w:t>
      </w:r>
      <w:r w:rsidR="007A762C" w:rsidRPr="0086243D">
        <w:rPr>
          <w:rFonts w:ascii="Times New Roman" w:hAnsi="Times New Roman" w:cs="Times New Roman"/>
          <w:sz w:val="28"/>
          <w:szCs w:val="28"/>
        </w:rPr>
        <w:t>. В случае обращения заявителя с заявлением и прилагаемыми докуме</w:t>
      </w:r>
      <w:r w:rsidR="007A762C" w:rsidRPr="0086243D">
        <w:rPr>
          <w:rFonts w:ascii="Times New Roman" w:hAnsi="Times New Roman" w:cs="Times New Roman"/>
          <w:sz w:val="28"/>
          <w:szCs w:val="28"/>
        </w:rPr>
        <w:t>н</w:t>
      </w:r>
      <w:r w:rsidR="007A762C" w:rsidRPr="0086243D">
        <w:rPr>
          <w:rFonts w:ascii="Times New Roman" w:hAnsi="Times New Roman" w:cs="Times New Roman"/>
          <w:sz w:val="28"/>
          <w:szCs w:val="28"/>
        </w:rPr>
        <w:t>тами в МФЦ прием и регистрация заявления и прилагаемых документов ос</w:t>
      </w:r>
      <w:r w:rsidR="007A762C" w:rsidRPr="0086243D">
        <w:rPr>
          <w:rFonts w:ascii="Times New Roman" w:hAnsi="Times New Roman" w:cs="Times New Roman"/>
          <w:sz w:val="28"/>
          <w:szCs w:val="28"/>
        </w:rPr>
        <w:t>у</w:t>
      </w:r>
      <w:r w:rsidR="007A762C" w:rsidRPr="0086243D">
        <w:rPr>
          <w:rFonts w:ascii="Times New Roman" w:hAnsi="Times New Roman" w:cs="Times New Roman"/>
          <w:sz w:val="28"/>
          <w:szCs w:val="28"/>
        </w:rPr>
        <w:t>ществляется ответственным специалистом МФЦ в день обращения.</w:t>
      </w:r>
    </w:p>
    <w:p w:rsidR="007A762C" w:rsidRPr="0086243D" w:rsidRDefault="007A762C" w:rsidP="00DA4AA4">
      <w:pPr>
        <w:pStyle w:val="ConsPlusNormal"/>
        <w:ind w:firstLine="426"/>
        <w:jc w:val="both"/>
        <w:rPr>
          <w:rFonts w:ascii="Times New Roman" w:hAnsi="Times New Roman" w:cs="Times New Roman"/>
          <w:sz w:val="28"/>
          <w:szCs w:val="28"/>
        </w:rPr>
      </w:pPr>
      <w:r w:rsidRPr="0086243D">
        <w:rPr>
          <w:rFonts w:ascii="Times New Roman" w:hAnsi="Times New Roman" w:cs="Times New Roman"/>
          <w:sz w:val="28"/>
          <w:szCs w:val="28"/>
        </w:rPr>
        <w:t>Специалист МФЦ, ответственный за прием и регистрацию заявления и прилагаемых документов осуществляет действия, предусмотренные подпун</w:t>
      </w:r>
      <w:r w:rsidRPr="0086243D">
        <w:rPr>
          <w:rFonts w:ascii="Times New Roman" w:hAnsi="Times New Roman" w:cs="Times New Roman"/>
          <w:sz w:val="28"/>
          <w:szCs w:val="28"/>
        </w:rPr>
        <w:t>к</w:t>
      </w:r>
      <w:r w:rsidRPr="0086243D">
        <w:rPr>
          <w:rFonts w:ascii="Times New Roman" w:hAnsi="Times New Roman" w:cs="Times New Roman"/>
          <w:sz w:val="28"/>
          <w:szCs w:val="28"/>
        </w:rPr>
        <w:t>тами 1 – 7 пункта 51 настоящего Административного регламента и направляет личное дело заявителя для рассмотрения в Администрацию.</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34</w:t>
      </w:r>
      <w:r w:rsidR="007A762C" w:rsidRPr="0086243D">
        <w:rPr>
          <w:rFonts w:ascii="Times New Roman" w:hAnsi="Times New Roman" w:cs="Times New Roman"/>
          <w:sz w:val="28"/>
          <w:szCs w:val="28"/>
        </w:rPr>
        <w:t>. Результатом административной процедуры по приему и регистрации заявления и прилагаемых документов является регистрация заявления и пр</w:t>
      </w:r>
      <w:r w:rsidR="007A762C" w:rsidRPr="0086243D">
        <w:rPr>
          <w:rFonts w:ascii="Times New Roman" w:hAnsi="Times New Roman" w:cs="Times New Roman"/>
          <w:sz w:val="28"/>
          <w:szCs w:val="28"/>
        </w:rPr>
        <w:t>и</w:t>
      </w:r>
      <w:r w:rsidR="007A762C" w:rsidRPr="0086243D">
        <w:rPr>
          <w:rFonts w:ascii="Times New Roman" w:hAnsi="Times New Roman" w:cs="Times New Roman"/>
          <w:sz w:val="28"/>
          <w:szCs w:val="28"/>
        </w:rPr>
        <w:t>лагаемых документов в журнале.</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35</w:t>
      </w:r>
      <w:r w:rsidR="007A762C" w:rsidRPr="0086243D">
        <w:rPr>
          <w:rFonts w:ascii="Times New Roman" w:hAnsi="Times New Roman" w:cs="Times New Roman"/>
          <w:sz w:val="28"/>
          <w:szCs w:val="28"/>
        </w:rPr>
        <w:t>. 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ответственным за прием, регистрацию заявления и прилага</w:t>
      </w:r>
      <w:r w:rsidR="007A762C" w:rsidRPr="0086243D">
        <w:rPr>
          <w:rFonts w:ascii="Times New Roman" w:hAnsi="Times New Roman" w:cs="Times New Roman"/>
          <w:sz w:val="28"/>
          <w:szCs w:val="28"/>
        </w:rPr>
        <w:t>е</w:t>
      </w:r>
      <w:r w:rsidR="007A762C" w:rsidRPr="0086243D">
        <w:rPr>
          <w:rFonts w:ascii="Times New Roman" w:hAnsi="Times New Roman" w:cs="Times New Roman"/>
          <w:sz w:val="28"/>
          <w:szCs w:val="28"/>
        </w:rPr>
        <w:t>мых документов.</w:t>
      </w:r>
    </w:p>
    <w:p w:rsidR="007A762C" w:rsidRPr="0086243D" w:rsidRDefault="007A762C" w:rsidP="00DA4AA4">
      <w:pPr>
        <w:pStyle w:val="ConsPlusNormal"/>
        <w:ind w:firstLine="426"/>
        <w:jc w:val="both"/>
        <w:rPr>
          <w:rFonts w:ascii="Times New Roman" w:hAnsi="Times New Roman" w:cs="Times New Roman"/>
          <w:sz w:val="28"/>
          <w:szCs w:val="28"/>
        </w:rPr>
      </w:pPr>
    </w:p>
    <w:p w:rsidR="007A762C" w:rsidRPr="00DA4AA4" w:rsidRDefault="007A762C" w:rsidP="00DA4AA4">
      <w:pPr>
        <w:pStyle w:val="ConsPlusNormal"/>
        <w:ind w:hanging="567"/>
        <w:jc w:val="center"/>
        <w:outlineLvl w:val="2"/>
        <w:rPr>
          <w:rFonts w:ascii="Times New Roman" w:hAnsi="Times New Roman" w:cs="Times New Roman"/>
          <w:b/>
          <w:sz w:val="28"/>
          <w:szCs w:val="28"/>
        </w:rPr>
      </w:pPr>
      <w:r w:rsidRPr="00DA4AA4">
        <w:rPr>
          <w:rFonts w:ascii="Times New Roman" w:hAnsi="Times New Roman" w:cs="Times New Roman"/>
          <w:b/>
          <w:sz w:val="28"/>
          <w:szCs w:val="28"/>
        </w:rPr>
        <w:t xml:space="preserve">Подраздел </w:t>
      </w:r>
      <w:r w:rsidR="00DA4AA4">
        <w:rPr>
          <w:rFonts w:ascii="Times New Roman" w:hAnsi="Times New Roman" w:cs="Times New Roman"/>
          <w:b/>
          <w:sz w:val="28"/>
          <w:szCs w:val="28"/>
        </w:rPr>
        <w:t>3</w:t>
      </w:r>
      <w:r w:rsidRPr="00DA4AA4">
        <w:rPr>
          <w:rFonts w:ascii="Times New Roman" w:hAnsi="Times New Roman" w:cs="Times New Roman"/>
          <w:b/>
          <w:sz w:val="28"/>
          <w:szCs w:val="28"/>
        </w:rPr>
        <w:t>. Порядок осуществления текущего контроля за соблюдением и исполнением специалистами и должностными лицами Администрации</w:t>
      </w:r>
    </w:p>
    <w:p w:rsidR="007A762C" w:rsidRPr="00DA4AA4" w:rsidRDefault="007A762C" w:rsidP="00DA4AA4">
      <w:pPr>
        <w:pStyle w:val="ConsPlusNormal"/>
        <w:ind w:firstLine="426"/>
        <w:jc w:val="center"/>
        <w:outlineLvl w:val="2"/>
        <w:rPr>
          <w:rFonts w:ascii="Times New Roman" w:hAnsi="Times New Roman" w:cs="Times New Roman"/>
          <w:b/>
          <w:sz w:val="28"/>
          <w:szCs w:val="28"/>
        </w:rPr>
      </w:pPr>
      <w:r w:rsidRPr="00DA4AA4">
        <w:rPr>
          <w:rFonts w:ascii="Times New Roman" w:hAnsi="Times New Roman" w:cs="Times New Roman"/>
          <w:b/>
          <w:sz w:val="28"/>
          <w:szCs w:val="28"/>
        </w:rPr>
        <w:t>положений настоящего Административного регламента и иных</w:t>
      </w:r>
    </w:p>
    <w:p w:rsidR="007A762C" w:rsidRPr="00DA4AA4" w:rsidRDefault="007A762C" w:rsidP="00DA4AA4">
      <w:pPr>
        <w:pStyle w:val="ConsPlusNormal"/>
        <w:ind w:firstLine="426"/>
        <w:jc w:val="center"/>
        <w:outlineLvl w:val="2"/>
        <w:rPr>
          <w:rFonts w:ascii="Times New Roman" w:hAnsi="Times New Roman" w:cs="Times New Roman"/>
          <w:b/>
          <w:sz w:val="28"/>
          <w:szCs w:val="28"/>
        </w:rPr>
      </w:pPr>
      <w:r w:rsidRPr="00DA4AA4">
        <w:rPr>
          <w:rFonts w:ascii="Times New Roman" w:hAnsi="Times New Roman" w:cs="Times New Roman"/>
          <w:b/>
          <w:sz w:val="28"/>
          <w:szCs w:val="28"/>
        </w:rPr>
        <w:t>нормативных правовых актов, устанавливающих требования</w:t>
      </w:r>
    </w:p>
    <w:p w:rsidR="007A762C" w:rsidRPr="00DA4AA4" w:rsidRDefault="007A762C" w:rsidP="00DA4AA4">
      <w:pPr>
        <w:pStyle w:val="ConsPlusNormal"/>
        <w:ind w:firstLine="426"/>
        <w:jc w:val="center"/>
        <w:outlineLvl w:val="2"/>
        <w:rPr>
          <w:rFonts w:ascii="Times New Roman" w:hAnsi="Times New Roman" w:cs="Times New Roman"/>
          <w:b/>
          <w:sz w:val="28"/>
          <w:szCs w:val="28"/>
        </w:rPr>
      </w:pPr>
      <w:r w:rsidRPr="00DA4AA4">
        <w:rPr>
          <w:rFonts w:ascii="Times New Roman" w:hAnsi="Times New Roman" w:cs="Times New Roman"/>
          <w:b/>
          <w:sz w:val="28"/>
          <w:szCs w:val="28"/>
        </w:rPr>
        <w:t>к предоставлению муниципальной услуги, а также</w:t>
      </w:r>
    </w:p>
    <w:p w:rsidR="007A762C" w:rsidRPr="00DA4AA4" w:rsidRDefault="007A762C" w:rsidP="00DA4AA4">
      <w:pPr>
        <w:pStyle w:val="ConsPlusNormal"/>
        <w:ind w:firstLine="426"/>
        <w:jc w:val="center"/>
        <w:outlineLvl w:val="2"/>
        <w:rPr>
          <w:rFonts w:ascii="Times New Roman" w:hAnsi="Times New Roman" w:cs="Times New Roman"/>
          <w:b/>
          <w:sz w:val="28"/>
          <w:szCs w:val="28"/>
        </w:rPr>
      </w:pPr>
      <w:r w:rsidRPr="00DA4AA4">
        <w:rPr>
          <w:rFonts w:ascii="Times New Roman" w:hAnsi="Times New Roman" w:cs="Times New Roman"/>
          <w:b/>
          <w:sz w:val="28"/>
          <w:szCs w:val="28"/>
        </w:rPr>
        <w:t>принятием ими решений</w:t>
      </w:r>
    </w:p>
    <w:p w:rsidR="007A762C" w:rsidRPr="00DA4AA4" w:rsidRDefault="007A762C" w:rsidP="00DA4AA4">
      <w:pPr>
        <w:pStyle w:val="ConsPlusNormal"/>
        <w:ind w:firstLine="426"/>
        <w:jc w:val="center"/>
        <w:rPr>
          <w:rFonts w:ascii="Times New Roman" w:hAnsi="Times New Roman" w:cs="Times New Roman"/>
          <w:b/>
          <w:sz w:val="28"/>
          <w:szCs w:val="28"/>
        </w:rPr>
      </w:pP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36</w:t>
      </w:r>
      <w:r w:rsidR="007A762C" w:rsidRPr="0086243D">
        <w:rPr>
          <w:rFonts w:ascii="Times New Roman" w:hAnsi="Times New Roman" w:cs="Times New Roman"/>
          <w:sz w:val="28"/>
          <w:szCs w:val="28"/>
        </w:rPr>
        <w:t>.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w:t>
      </w:r>
      <w:r w:rsidR="007A762C" w:rsidRPr="0086243D">
        <w:rPr>
          <w:rFonts w:ascii="Times New Roman" w:hAnsi="Times New Roman" w:cs="Times New Roman"/>
          <w:sz w:val="28"/>
          <w:szCs w:val="28"/>
        </w:rPr>
        <w:t>с</w:t>
      </w:r>
      <w:r w:rsidR="007A762C" w:rsidRPr="0086243D">
        <w:rPr>
          <w:rFonts w:ascii="Times New Roman" w:hAnsi="Times New Roman" w:cs="Times New Roman"/>
          <w:sz w:val="28"/>
          <w:szCs w:val="28"/>
        </w:rPr>
        <w:lastRenderedPageBreak/>
        <w:t>тавлению муниципальной услуги, осуществляется текущий контроль.</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37</w:t>
      </w:r>
      <w:r w:rsidR="007A762C" w:rsidRPr="0086243D">
        <w:rPr>
          <w:rFonts w:ascii="Times New Roman" w:hAnsi="Times New Roman" w:cs="Times New Roman"/>
          <w:sz w:val="28"/>
          <w:szCs w:val="28"/>
        </w:rPr>
        <w:t>. Текущий контроль осуществляется должностными лицами Админис</w:t>
      </w:r>
      <w:r w:rsidR="007A762C" w:rsidRPr="0086243D">
        <w:rPr>
          <w:rFonts w:ascii="Times New Roman" w:hAnsi="Times New Roman" w:cs="Times New Roman"/>
          <w:sz w:val="28"/>
          <w:szCs w:val="28"/>
        </w:rPr>
        <w:t>т</w:t>
      </w:r>
      <w:r w:rsidR="007A762C" w:rsidRPr="0086243D">
        <w:rPr>
          <w:rFonts w:ascii="Times New Roman" w:hAnsi="Times New Roman" w:cs="Times New Roman"/>
          <w:sz w:val="28"/>
          <w:szCs w:val="28"/>
        </w:rPr>
        <w:t>рации.</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38</w:t>
      </w:r>
      <w:r w:rsidR="007A762C" w:rsidRPr="0086243D">
        <w:rPr>
          <w:rFonts w:ascii="Times New Roman" w:hAnsi="Times New Roman" w:cs="Times New Roman"/>
          <w:sz w:val="28"/>
          <w:szCs w:val="28"/>
        </w:rPr>
        <w:t xml:space="preserve">. Периодичность осуществления текущего контроля устанавливается Главой Администрации. </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39</w:t>
      </w:r>
      <w:r w:rsidR="007A762C" w:rsidRPr="0086243D">
        <w:rPr>
          <w:rFonts w:ascii="Times New Roman" w:hAnsi="Times New Roman" w:cs="Times New Roman"/>
          <w:sz w:val="28"/>
          <w:szCs w:val="28"/>
        </w:rPr>
        <w:t>. Текущий контроль осуществляется путем выборочной проверки ли</w:t>
      </w:r>
      <w:r w:rsidR="007A762C" w:rsidRPr="0086243D">
        <w:rPr>
          <w:rFonts w:ascii="Times New Roman" w:hAnsi="Times New Roman" w:cs="Times New Roman"/>
          <w:sz w:val="28"/>
          <w:szCs w:val="28"/>
        </w:rPr>
        <w:t>ч</w:t>
      </w:r>
      <w:r w:rsidR="007A762C" w:rsidRPr="0086243D">
        <w:rPr>
          <w:rFonts w:ascii="Times New Roman" w:hAnsi="Times New Roman" w:cs="Times New Roman"/>
          <w:sz w:val="28"/>
          <w:szCs w:val="28"/>
        </w:rPr>
        <w:t>ных дел заявителей посредством проведения контрольных действий в рамках проведения проверок соблюдения и исполнения специалистами, должностн</w:t>
      </w:r>
      <w:r w:rsidR="007A762C" w:rsidRPr="0086243D">
        <w:rPr>
          <w:rFonts w:ascii="Times New Roman" w:hAnsi="Times New Roman" w:cs="Times New Roman"/>
          <w:sz w:val="28"/>
          <w:szCs w:val="28"/>
        </w:rPr>
        <w:t>ы</w:t>
      </w:r>
      <w:r w:rsidR="007A762C" w:rsidRPr="0086243D">
        <w:rPr>
          <w:rFonts w:ascii="Times New Roman" w:hAnsi="Times New Roman" w:cs="Times New Roman"/>
          <w:sz w:val="28"/>
          <w:szCs w:val="28"/>
        </w:rPr>
        <w:t>ми лицами Администрации положений настоящего Административного ре</w:t>
      </w:r>
      <w:r w:rsidR="007A762C" w:rsidRPr="0086243D">
        <w:rPr>
          <w:rFonts w:ascii="Times New Roman" w:hAnsi="Times New Roman" w:cs="Times New Roman"/>
          <w:sz w:val="28"/>
          <w:szCs w:val="28"/>
        </w:rPr>
        <w:t>г</w:t>
      </w:r>
      <w:r w:rsidR="007A762C" w:rsidRPr="0086243D">
        <w:rPr>
          <w:rFonts w:ascii="Times New Roman" w:hAnsi="Times New Roman" w:cs="Times New Roman"/>
          <w:sz w:val="28"/>
          <w:szCs w:val="28"/>
        </w:rPr>
        <w:t>ламента, иных нормативных правовых актов для выявления и устранения н</w:t>
      </w:r>
      <w:r w:rsidR="007A762C" w:rsidRPr="0086243D">
        <w:rPr>
          <w:rFonts w:ascii="Times New Roman" w:hAnsi="Times New Roman" w:cs="Times New Roman"/>
          <w:sz w:val="28"/>
          <w:szCs w:val="28"/>
        </w:rPr>
        <w:t>а</w:t>
      </w:r>
      <w:r w:rsidR="007A762C" w:rsidRPr="0086243D">
        <w:rPr>
          <w:rFonts w:ascii="Times New Roman" w:hAnsi="Times New Roman" w:cs="Times New Roman"/>
          <w:sz w:val="28"/>
          <w:szCs w:val="28"/>
        </w:rPr>
        <w:t>рушений прав и законных интересов заявителей, рассмотрения, принятия р</w:t>
      </w:r>
      <w:r w:rsidR="007A762C" w:rsidRPr="0086243D">
        <w:rPr>
          <w:rFonts w:ascii="Times New Roman" w:hAnsi="Times New Roman" w:cs="Times New Roman"/>
          <w:sz w:val="28"/>
          <w:szCs w:val="28"/>
        </w:rPr>
        <w:t>е</w:t>
      </w:r>
      <w:r w:rsidR="007A762C" w:rsidRPr="0086243D">
        <w:rPr>
          <w:rFonts w:ascii="Times New Roman" w:hAnsi="Times New Roman" w:cs="Times New Roman"/>
          <w:sz w:val="28"/>
          <w:szCs w:val="28"/>
        </w:rPr>
        <w:t>шений и подготовки ответов на обращения и жалобы граждан на решения, действия (бездействие) специалистов, должностных лиц Администрации.</w:t>
      </w:r>
    </w:p>
    <w:p w:rsidR="007A762C" w:rsidRPr="0086243D" w:rsidRDefault="00DA4AA4"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w:t>
      </w:r>
      <w:r w:rsidR="00996D97">
        <w:rPr>
          <w:rFonts w:ascii="Times New Roman" w:hAnsi="Times New Roman" w:cs="Times New Roman"/>
          <w:sz w:val="28"/>
          <w:szCs w:val="28"/>
        </w:rPr>
        <w:t>0</w:t>
      </w:r>
      <w:r w:rsidR="007A762C" w:rsidRPr="0086243D">
        <w:rPr>
          <w:rFonts w:ascii="Times New Roman" w:hAnsi="Times New Roman" w:cs="Times New Roman"/>
          <w:sz w:val="28"/>
          <w:szCs w:val="28"/>
        </w:rPr>
        <w:t>. При выявлении нарушений положений настоящего Административного регламента и иных нормативных правовых актов, устанавливающих требов</w:t>
      </w:r>
      <w:r w:rsidR="007A762C" w:rsidRPr="0086243D">
        <w:rPr>
          <w:rFonts w:ascii="Times New Roman" w:hAnsi="Times New Roman" w:cs="Times New Roman"/>
          <w:sz w:val="28"/>
          <w:szCs w:val="28"/>
        </w:rPr>
        <w:t>а</w:t>
      </w:r>
      <w:r w:rsidR="007A762C" w:rsidRPr="0086243D">
        <w:rPr>
          <w:rFonts w:ascii="Times New Roman" w:hAnsi="Times New Roman" w:cs="Times New Roman"/>
          <w:sz w:val="28"/>
          <w:szCs w:val="28"/>
        </w:rPr>
        <w:t>ния к предоставлению муниципальной услуги, должностные лица Админис</w:t>
      </w:r>
      <w:r w:rsidR="007A762C" w:rsidRPr="0086243D">
        <w:rPr>
          <w:rFonts w:ascii="Times New Roman" w:hAnsi="Times New Roman" w:cs="Times New Roman"/>
          <w:sz w:val="28"/>
          <w:szCs w:val="28"/>
        </w:rPr>
        <w:t>т</w:t>
      </w:r>
      <w:r w:rsidR="007A762C" w:rsidRPr="0086243D">
        <w:rPr>
          <w:rFonts w:ascii="Times New Roman" w:hAnsi="Times New Roman" w:cs="Times New Roman"/>
          <w:sz w:val="28"/>
          <w:szCs w:val="28"/>
        </w:rPr>
        <w:t>рации указывают на выявленные нарушения и осуществляют контроль за их устранением.</w:t>
      </w:r>
    </w:p>
    <w:p w:rsidR="007A762C" w:rsidRPr="0086243D" w:rsidRDefault="007A762C" w:rsidP="00DA4AA4">
      <w:pPr>
        <w:pStyle w:val="ConsPlusNormal"/>
        <w:ind w:firstLine="426"/>
        <w:jc w:val="both"/>
        <w:rPr>
          <w:rFonts w:ascii="Times New Roman" w:hAnsi="Times New Roman" w:cs="Times New Roman"/>
          <w:sz w:val="28"/>
          <w:szCs w:val="28"/>
        </w:rPr>
      </w:pPr>
    </w:p>
    <w:p w:rsidR="007A762C" w:rsidRPr="00996D97" w:rsidRDefault="007A762C" w:rsidP="00996D97">
      <w:pPr>
        <w:pStyle w:val="ConsPlusNormal"/>
        <w:ind w:hanging="142"/>
        <w:jc w:val="center"/>
        <w:outlineLvl w:val="2"/>
        <w:rPr>
          <w:rFonts w:ascii="Times New Roman" w:hAnsi="Times New Roman" w:cs="Times New Roman"/>
          <w:b/>
          <w:sz w:val="28"/>
          <w:szCs w:val="28"/>
        </w:rPr>
      </w:pPr>
      <w:bookmarkStart w:id="0" w:name="Par400"/>
      <w:bookmarkEnd w:id="0"/>
      <w:r w:rsidRPr="00996D97">
        <w:rPr>
          <w:rFonts w:ascii="Times New Roman" w:hAnsi="Times New Roman" w:cs="Times New Roman"/>
          <w:b/>
          <w:sz w:val="28"/>
          <w:szCs w:val="28"/>
        </w:rPr>
        <w:t>Подраздел</w:t>
      </w:r>
      <w:r w:rsidR="00996D97">
        <w:rPr>
          <w:rFonts w:ascii="Times New Roman" w:hAnsi="Times New Roman" w:cs="Times New Roman"/>
          <w:b/>
          <w:sz w:val="28"/>
          <w:szCs w:val="28"/>
        </w:rPr>
        <w:t xml:space="preserve"> </w:t>
      </w:r>
      <w:r w:rsidR="00996D97" w:rsidRPr="00996D97">
        <w:rPr>
          <w:rFonts w:ascii="Times New Roman" w:hAnsi="Times New Roman" w:cs="Times New Roman"/>
          <w:b/>
          <w:sz w:val="28"/>
          <w:szCs w:val="28"/>
        </w:rPr>
        <w:t>4</w:t>
      </w:r>
      <w:r w:rsidRPr="00996D97">
        <w:rPr>
          <w:rFonts w:ascii="Times New Roman" w:hAnsi="Times New Roman" w:cs="Times New Roman"/>
          <w:b/>
          <w:sz w:val="28"/>
          <w:szCs w:val="28"/>
        </w:rPr>
        <w:t>. Порядок и периодичность осуществления проверок полноты</w:t>
      </w:r>
    </w:p>
    <w:p w:rsidR="007A762C" w:rsidRPr="00996D97" w:rsidRDefault="007A762C" w:rsidP="00996D97">
      <w:pPr>
        <w:pStyle w:val="ConsPlusNormal"/>
        <w:ind w:firstLine="426"/>
        <w:jc w:val="center"/>
        <w:outlineLvl w:val="2"/>
        <w:rPr>
          <w:rFonts w:ascii="Times New Roman" w:hAnsi="Times New Roman" w:cs="Times New Roman"/>
          <w:b/>
          <w:sz w:val="28"/>
          <w:szCs w:val="28"/>
        </w:rPr>
      </w:pPr>
      <w:r w:rsidRPr="00996D97">
        <w:rPr>
          <w:rFonts w:ascii="Times New Roman" w:hAnsi="Times New Roman" w:cs="Times New Roman"/>
          <w:b/>
          <w:sz w:val="28"/>
          <w:szCs w:val="28"/>
        </w:rPr>
        <w:t>и качества предоставления муниципальной услуги</w:t>
      </w:r>
    </w:p>
    <w:p w:rsidR="007A762C" w:rsidRPr="0086243D" w:rsidRDefault="007A762C" w:rsidP="00DA4AA4">
      <w:pPr>
        <w:pStyle w:val="ConsPlusNormal"/>
        <w:ind w:firstLine="426"/>
        <w:jc w:val="both"/>
        <w:rPr>
          <w:rFonts w:ascii="Times New Roman" w:hAnsi="Times New Roman" w:cs="Times New Roman"/>
          <w:sz w:val="28"/>
          <w:szCs w:val="28"/>
        </w:rPr>
      </w:pP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41</w:t>
      </w:r>
      <w:r w:rsidR="007A762C" w:rsidRPr="0086243D">
        <w:rPr>
          <w:rFonts w:ascii="Times New Roman" w:hAnsi="Times New Roman" w:cs="Times New Roman"/>
          <w:sz w:val="28"/>
          <w:szCs w:val="28"/>
        </w:rPr>
        <w:t>.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w:t>
      </w:r>
      <w:r w:rsidR="007A762C" w:rsidRPr="0086243D">
        <w:rPr>
          <w:rFonts w:ascii="Times New Roman" w:hAnsi="Times New Roman" w:cs="Times New Roman"/>
          <w:sz w:val="28"/>
          <w:szCs w:val="28"/>
        </w:rPr>
        <w:t>и</w:t>
      </w:r>
      <w:r w:rsidR="007A762C" w:rsidRPr="0086243D">
        <w:rPr>
          <w:rFonts w:ascii="Times New Roman" w:hAnsi="Times New Roman" w:cs="Times New Roman"/>
          <w:sz w:val="28"/>
          <w:szCs w:val="28"/>
        </w:rPr>
        <w:t>страции, специалистов, должностных лиц Администрации.</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42</w:t>
      </w:r>
      <w:r w:rsidR="007A762C" w:rsidRPr="0086243D">
        <w:rPr>
          <w:rFonts w:ascii="Times New Roman" w:hAnsi="Times New Roman" w:cs="Times New Roman"/>
          <w:sz w:val="28"/>
          <w:szCs w:val="28"/>
        </w:rPr>
        <w:t>.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w:t>
      </w:r>
      <w:r w:rsidR="007A762C" w:rsidRPr="0086243D">
        <w:rPr>
          <w:rFonts w:ascii="Times New Roman" w:hAnsi="Times New Roman" w:cs="Times New Roman"/>
          <w:sz w:val="28"/>
          <w:szCs w:val="28"/>
        </w:rPr>
        <w:t>е</w:t>
      </w:r>
      <w:r w:rsidR="007A762C" w:rsidRPr="0086243D">
        <w:rPr>
          <w:rFonts w:ascii="Times New Roman" w:hAnsi="Times New Roman" w:cs="Times New Roman"/>
          <w:sz w:val="28"/>
          <w:szCs w:val="28"/>
        </w:rPr>
        <w:t>матические проверки).</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43</w:t>
      </w:r>
      <w:r w:rsidR="007A762C" w:rsidRPr="0086243D">
        <w:rPr>
          <w:rFonts w:ascii="Times New Roman" w:hAnsi="Times New Roman" w:cs="Times New Roman"/>
          <w:sz w:val="28"/>
          <w:szCs w:val="28"/>
        </w:rPr>
        <w:t>. Плановые проверки проводятся не реже чем 1 раз в 2 года на основании распоряжения Администрации, внеплановые проверки проводятся на основ</w:t>
      </w:r>
      <w:r w:rsidR="007A762C" w:rsidRPr="0086243D">
        <w:rPr>
          <w:rFonts w:ascii="Times New Roman" w:hAnsi="Times New Roman" w:cs="Times New Roman"/>
          <w:sz w:val="28"/>
          <w:szCs w:val="28"/>
        </w:rPr>
        <w:t>а</w:t>
      </w:r>
      <w:r w:rsidR="007A762C" w:rsidRPr="0086243D">
        <w:rPr>
          <w:rFonts w:ascii="Times New Roman" w:hAnsi="Times New Roman" w:cs="Times New Roman"/>
          <w:sz w:val="28"/>
          <w:szCs w:val="28"/>
        </w:rPr>
        <w:t>нии распоряжения Администрации.</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44</w:t>
      </w:r>
      <w:r w:rsidR="007A762C" w:rsidRPr="0086243D">
        <w:rPr>
          <w:rFonts w:ascii="Times New Roman" w:hAnsi="Times New Roman" w:cs="Times New Roman"/>
          <w:sz w:val="28"/>
          <w:szCs w:val="28"/>
        </w:rPr>
        <w:t>. Результаты проверки оформляются в виде справки, в которой указыв</w:t>
      </w:r>
      <w:r w:rsidR="007A762C" w:rsidRPr="0086243D">
        <w:rPr>
          <w:rFonts w:ascii="Times New Roman" w:hAnsi="Times New Roman" w:cs="Times New Roman"/>
          <w:sz w:val="28"/>
          <w:szCs w:val="28"/>
        </w:rPr>
        <w:t>а</w:t>
      </w:r>
      <w:r w:rsidR="007A762C" w:rsidRPr="0086243D">
        <w:rPr>
          <w:rFonts w:ascii="Times New Roman" w:hAnsi="Times New Roman" w:cs="Times New Roman"/>
          <w:sz w:val="28"/>
          <w:szCs w:val="28"/>
        </w:rPr>
        <w:t>ются основание, цель, программа проверки, проверяемый период деятельн</w:t>
      </w:r>
      <w:r w:rsidR="007A762C" w:rsidRPr="0086243D">
        <w:rPr>
          <w:rFonts w:ascii="Times New Roman" w:hAnsi="Times New Roman" w:cs="Times New Roman"/>
          <w:sz w:val="28"/>
          <w:szCs w:val="28"/>
        </w:rPr>
        <w:t>о</w:t>
      </w:r>
      <w:r w:rsidR="007A762C" w:rsidRPr="0086243D">
        <w:rPr>
          <w:rFonts w:ascii="Times New Roman" w:hAnsi="Times New Roman" w:cs="Times New Roman"/>
          <w:sz w:val="28"/>
          <w:szCs w:val="28"/>
        </w:rPr>
        <w:t>сти, дата начала и окончания проверки, должностные лица, осуществляющие проверку, информация о деятельности Администрации в части предоставл</w:t>
      </w:r>
      <w:r w:rsidR="007A762C" w:rsidRPr="0086243D">
        <w:rPr>
          <w:rFonts w:ascii="Times New Roman" w:hAnsi="Times New Roman" w:cs="Times New Roman"/>
          <w:sz w:val="28"/>
          <w:szCs w:val="28"/>
        </w:rPr>
        <w:t>е</w:t>
      </w:r>
      <w:r w:rsidR="007A762C" w:rsidRPr="0086243D">
        <w:rPr>
          <w:rFonts w:ascii="Times New Roman" w:hAnsi="Times New Roman" w:cs="Times New Roman"/>
          <w:sz w:val="28"/>
          <w:szCs w:val="28"/>
        </w:rPr>
        <w:t>ния муниципальной услуги, факты нарушения положений настоящего Адм</w:t>
      </w:r>
      <w:r w:rsidR="007A762C" w:rsidRPr="0086243D">
        <w:rPr>
          <w:rFonts w:ascii="Times New Roman" w:hAnsi="Times New Roman" w:cs="Times New Roman"/>
          <w:sz w:val="28"/>
          <w:szCs w:val="28"/>
        </w:rPr>
        <w:t>и</w:t>
      </w:r>
      <w:r w:rsidR="007A762C" w:rsidRPr="0086243D">
        <w:rPr>
          <w:rFonts w:ascii="Times New Roman" w:hAnsi="Times New Roman" w:cs="Times New Roman"/>
          <w:sz w:val="28"/>
          <w:szCs w:val="28"/>
        </w:rPr>
        <w:t>нистративного регламента, иных нормативных правовых актов, устанавл</w:t>
      </w:r>
      <w:r w:rsidR="007A762C" w:rsidRPr="0086243D">
        <w:rPr>
          <w:rFonts w:ascii="Times New Roman" w:hAnsi="Times New Roman" w:cs="Times New Roman"/>
          <w:sz w:val="28"/>
          <w:szCs w:val="28"/>
        </w:rPr>
        <w:t>и</w:t>
      </w:r>
      <w:r w:rsidR="007A762C" w:rsidRPr="0086243D">
        <w:rPr>
          <w:rFonts w:ascii="Times New Roman" w:hAnsi="Times New Roman" w:cs="Times New Roman"/>
          <w:sz w:val="28"/>
          <w:szCs w:val="28"/>
        </w:rPr>
        <w:t>вающих требования к предоставлению муниципальной услуги, и устанавл</w:t>
      </w:r>
      <w:r w:rsidR="007A762C" w:rsidRPr="0086243D">
        <w:rPr>
          <w:rFonts w:ascii="Times New Roman" w:hAnsi="Times New Roman" w:cs="Times New Roman"/>
          <w:sz w:val="28"/>
          <w:szCs w:val="28"/>
        </w:rPr>
        <w:t>и</w:t>
      </w:r>
      <w:r w:rsidR="007A762C" w:rsidRPr="0086243D">
        <w:rPr>
          <w:rFonts w:ascii="Times New Roman" w:hAnsi="Times New Roman" w:cs="Times New Roman"/>
          <w:sz w:val="28"/>
          <w:szCs w:val="28"/>
        </w:rPr>
        <w:t>ваются сроки устранения нарушений.</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45</w:t>
      </w:r>
      <w:r w:rsidR="007A762C" w:rsidRPr="0086243D">
        <w:rPr>
          <w:rFonts w:ascii="Times New Roman" w:hAnsi="Times New Roman" w:cs="Times New Roman"/>
          <w:sz w:val="28"/>
          <w:szCs w:val="28"/>
        </w:rPr>
        <w:t>. Администрация в срок, установленный в справке о результатах прове</w:t>
      </w:r>
      <w:r w:rsidR="007A762C" w:rsidRPr="0086243D">
        <w:rPr>
          <w:rFonts w:ascii="Times New Roman" w:hAnsi="Times New Roman" w:cs="Times New Roman"/>
          <w:sz w:val="28"/>
          <w:szCs w:val="28"/>
        </w:rPr>
        <w:t>р</w:t>
      </w:r>
      <w:r w:rsidR="007A762C" w:rsidRPr="0086243D">
        <w:rPr>
          <w:rFonts w:ascii="Times New Roman" w:hAnsi="Times New Roman" w:cs="Times New Roman"/>
          <w:sz w:val="28"/>
          <w:szCs w:val="28"/>
        </w:rPr>
        <w:lastRenderedPageBreak/>
        <w:t>ки, устраняет выявленные нарушения и составляет отчет об их устранении с приложением подтверждающих документов.</w:t>
      </w:r>
    </w:p>
    <w:p w:rsidR="007A762C" w:rsidRPr="0086243D" w:rsidRDefault="007A762C" w:rsidP="00DA4AA4">
      <w:pPr>
        <w:pStyle w:val="ConsPlusNormal"/>
        <w:ind w:firstLine="426"/>
        <w:jc w:val="both"/>
        <w:rPr>
          <w:rFonts w:ascii="Times New Roman" w:hAnsi="Times New Roman" w:cs="Times New Roman"/>
          <w:sz w:val="28"/>
          <w:szCs w:val="28"/>
        </w:rPr>
      </w:pPr>
    </w:p>
    <w:p w:rsidR="007A762C" w:rsidRPr="00996D97" w:rsidRDefault="007A762C" w:rsidP="00996D97">
      <w:pPr>
        <w:pStyle w:val="ConsPlusNormal"/>
        <w:ind w:firstLine="426"/>
        <w:jc w:val="center"/>
        <w:outlineLvl w:val="2"/>
        <w:rPr>
          <w:rFonts w:ascii="Times New Roman" w:hAnsi="Times New Roman" w:cs="Times New Roman"/>
          <w:b/>
          <w:sz w:val="28"/>
          <w:szCs w:val="28"/>
        </w:rPr>
      </w:pPr>
      <w:bookmarkStart w:id="1" w:name="Par410"/>
      <w:bookmarkEnd w:id="1"/>
      <w:r w:rsidRPr="00996D97">
        <w:rPr>
          <w:rFonts w:ascii="Times New Roman" w:hAnsi="Times New Roman" w:cs="Times New Roman"/>
          <w:b/>
          <w:sz w:val="28"/>
          <w:szCs w:val="28"/>
        </w:rPr>
        <w:t xml:space="preserve">Подраздел </w:t>
      </w:r>
      <w:r w:rsidR="00996D97" w:rsidRPr="00996D97">
        <w:rPr>
          <w:rFonts w:ascii="Times New Roman" w:hAnsi="Times New Roman" w:cs="Times New Roman"/>
          <w:b/>
          <w:sz w:val="28"/>
          <w:szCs w:val="28"/>
        </w:rPr>
        <w:t>5</w:t>
      </w:r>
      <w:r w:rsidRPr="00996D97">
        <w:rPr>
          <w:rFonts w:ascii="Times New Roman" w:hAnsi="Times New Roman" w:cs="Times New Roman"/>
          <w:b/>
          <w:sz w:val="28"/>
          <w:szCs w:val="28"/>
        </w:rPr>
        <w:t>. Ответственность специалистов, должностных лиц Адм</w:t>
      </w:r>
      <w:r w:rsidRPr="00996D97">
        <w:rPr>
          <w:rFonts w:ascii="Times New Roman" w:hAnsi="Times New Roman" w:cs="Times New Roman"/>
          <w:b/>
          <w:sz w:val="28"/>
          <w:szCs w:val="28"/>
        </w:rPr>
        <w:t>и</w:t>
      </w:r>
      <w:r w:rsidRPr="00996D97">
        <w:rPr>
          <w:rFonts w:ascii="Times New Roman" w:hAnsi="Times New Roman" w:cs="Times New Roman"/>
          <w:b/>
          <w:sz w:val="28"/>
          <w:szCs w:val="28"/>
        </w:rPr>
        <w:t>нистрации за решения и действия (бездействие), принимаемые (осущес</w:t>
      </w:r>
      <w:r w:rsidRPr="00996D97">
        <w:rPr>
          <w:rFonts w:ascii="Times New Roman" w:hAnsi="Times New Roman" w:cs="Times New Roman"/>
          <w:b/>
          <w:sz w:val="28"/>
          <w:szCs w:val="28"/>
        </w:rPr>
        <w:t>т</w:t>
      </w:r>
      <w:r w:rsidRPr="00996D97">
        <w:rPr>
          <w:rFonts w:ascii="Times New Roman" w:hAnsi="Times New Roman" w:cs="Times New Roman"/>
          <w:b/>
          <w:sz w:val="28"/>
          <w:szCs w:val="28"/>
        </w:rPr>
        <w:t>вляемые) ими в ходе предоставления муниципальной услуги</w:t>
      </w:r>
    </w:p>
    <w:p w:rsidR="007A762C" w:rsidRPr="00996D97" w:rsidRDefault="007A762C" w:rsidP="00996D97">
      <w:pPr>
        <w:pStyle w:val="ConsPlusNormal"/>
        <w:ind w:firstLine="426"/>
        <w:jc w:val="center"/>
        <w:rPr>
          <w:rFonts w:ascii="Times New Roman" w:hAnsi="Times New Roman" w:cs="Times New Roman"/>
          <w:b/>
          <w:sz w:val="28"/>
          <w:szCs w:val="28"/>
        </w:rPr>
      </w:pP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46</w:t>
      </w:r>
      <w:r w:rsidR="007A762C" w:rsidRPr="0086243D">
        <w:rPr>
          <w:rFonts w:ascii="Times New Roman" w:hAnsi="Times New Roman" w:cs="Times New Roman"/>
          <w:sz w:val="28"/>
          <w:szCs w:val="28"/>
        </w:rPr>
        <w:t>.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7A762C" w:rsidRPr="0086243D" w:rsidRDefault="007A762C" w:rsidP="00DA4AA4">
      <w:pPr>
        <w:pStyle w:val="ConsPlusNormal"/>
        <w:ind w:firstLine="426"/>
        <w:jc w:val="both"/>
        <w:rPr>
          <w:rFonts w:ascii="Times New Roman" w:hAnsi="Times New Roman" w:cs="Times New Roman"/>
          <w:sz w:val="28"/>
          <w:szCs w:val="28"/>
        </w:rPr>
      </w:pPr>
    </w:p>
    <w:p w:rsidR="007A762C" w:rsidRPr="0086243D" w:rsidRDefault="007A762C" w:rsidP="00DA4AA4">
      <w:pPr>
        <w:pStyle w:val="ConsPlusNormal"/>
        <w:ind w:firstLine="426"/>
        <w:jc w:val="both"/>
        <w:rPr>
          <w:rFonts w:ascii="Times New Roman" w:hAnsi="Times New Roman" w:cs="Times New Roman"/>
          <w:sz w:val="28"/>
          <w:szCs w:val="28"/>
        </w:rPr>
      </w:pPr>
    </w:p>
    <w:p w:rsidR="000B0D29" w:rsidRDefault="007A762C" w:rsidP="000B0D29">
      <w:pPr>
        <w:pStyle w:val="ConsPlusNormal"/>
        <w:ind w:hanging="142"/>
        <w:jc w:val="center"/>
        <w:outlineLvl w:val="2"/>
        <w:rPr>
          <w:rFonts w:ascii="Times New Roman" w:hAnsi="Times New Roman" w:cs="Times New Roman"/>
          <w:b/>
          <w:sz w:val="28"/>
          <w:szCs w:val="28"/>
        </w:rPr>
      </w:pPr>
      <w:bookmarkStart w:id="2" w:name="Par417"/>
      <w:bookmarkEnd w:id="2"/>
      <w:r w:rsidRPr="00996D97">
        <w:rPr>
          <w:rFonts w:ascii="Times New Roman" w:hAnsi="Times New Roman" w:cs="Times New Roman"/>
          <w:b/>
          <w:sz w:val="28"/>
          <w:szCs w:val="28"/>
        </w:rPr>
        <w:t xml:space="preserve">Подраздел </w:t>
      </w:r>
      <w:r w:rsidR="00996D97">
        <w:rPr>
          <w:rFonts w:ascii="Times New Roman" w:hAnsi="Times New Roman" w:cs="Times New Roman"/>
          <w:b/>
          <w:sz w:val="28"/>
          <w:szCs w:val="28"/>
        </w:rPr>
        <w:t>6</w:t>
      </w:r>
      <w:r w:rsidRPr="00996D97">
        <w:rPr>
          <w:rFonts w:ascii="Times New Roman" w:hAnsi="Times New Roman" w:cs="Times New Roman"/>
          <w:b/>
          <w:sz w:val="28"/>
          <w:szCs w:val="28"/>
        </w:rPr>
        <w:t>. Положения, характеризующие требования к формам</w:t>
      </w:r>
    </w:p>
    <w:p w:rsidR="007A762C" w:rsidRPr="00996D97" w:rsidRDefault="000B0D29" w:rsidP="000B0D29">
      <w:pPr>
        <w:pStyle w:val="ConsPlusNormal"/>
        <w:ind w:hanging="142"/>
        <w:jc w:val="center"/>
        <w:outlineLvl w:val="2"/>
        <w:rPr>
          <w:rFonts w:ascii="Times New Roman" w:hAnsi="Times New Roman" w:cs="Times New Roman"/>
          <w:b/>
          <w:sz w:val="28"/>
          <w:szCs w:val="28"/>
        </w:rPr>
      </w:pPr>
      <w:r w:rsidRPr="00996D97">
        <w:rPr>
          <w:rFonts w:ascii="Times New Roman" w:hAnsi="Times New Roman" w:cs="Times New Roman"/>
          <w:b/>
          <w:sz w:val="28"/>
          <w:szCs w:val="28"/>
        </w:rPr>
        <w:t>К</w:t>
      </w:r>
      <w:r w:rsidR="007A762C" w:rsidRPr="00996D97">
        <w:rPr>
          <w:rFonts w:ascii="Times New Roman" w:hAnsi="Times New Roman" w:cs="Times New Roman"/>
          <w:b/>
          <w:sz w:val="28"/>
          <w:szCs w:val="28"/>
        </w:rPr>
        <w:t>онтроля</w:t>
      </w:r>
      <w:r>
        <w:rPr>
          <w:rFonts w:ascii="Times New Roman" w:hAnsi="Times New Roman" w:cs="Times New Roman"/>
          <w:b/>
          <w:sz w:val="28"/>
          <w:szCs w:val="28"/>
        </w:rPr>
        <w:t xml:space="preserve"> </w:t>
      </w:r>
      <w:r w:rsidR="007A762C" w:rsidRPr="00996D97">
        <w:rPr>
          <w:rFonts w:ascii="Times New Roman" w:hAnsi="Times New Roman" w:cs="Times New Roman"/>
          <w:b/>
          <w:sz w:val="28"/>
          <w:szCs w:val="28"/>
        </w:rPr>
        <w:t>за предоставлением муниципальной услуги, в том числе со ст</w:t>
      </w:r>
      <w:r w:rsidR="007A762C" w:rsidRPr="00996D97">
        <w:rPr>
          <w:rFonts w:ascii="Times New Roman" w:hAnsi="Times New Roman" w:cs="Times New Roman"/>
          <w:b/>
          <w:sz w:val="28"/>
          <w:szCs w:val="28"/>
        </w:rPr>
        <w:t>о</w:t>
      </w:r>
      <w:r w:rsidR="007A762C" w:rsidRPr="00996D97">
        <w:rPr>
          <w:rFonts w:ascii="Times New Roman" w:hAnsi="Times New Roman" w:cs="Times New Roman"/>
          <w:b/>
          <w:sz w:val="28"/>
          <w:szCs w:val="28"/>
        </w:rPr>
        <w:t>роны</w:t>
      </w:r>
      <w:r>
        <w:rPr>
          <w:rFonts w:ascii="Times New Roman" w:hAnsi="Times New Roman" w:cs="Times New Roman"/>
          <w:b/>
          <w:sz w:val="28"/>
          <w:szCs w:val="28"/>
        </w:rPr>
        <w:t xml:space="preserve"> </w:t>
      </w:r>
      <w:r w:rsidR="007A762C" w:rsidRPr="00996D97">
        <w:rPr>
          <w:rFonts w:ascii="Times New Roman" w:hAnsi="Times New Roman" w:cs="Times New Roman"/>
          <w:b/>
          <w:sz w:val="28"/>
          <w:szCs w:val="28"/>
        </w:rPr>
        <w:t>граждан, их объединений и организаций</w:t>
      </w:r>
    </w:p>
    <w:p w:rsidR="007A762C" w:rsidRPr="0086243D" w:rsidRDefault="007A762C" w:rsidP="000B0D29">
      <w:pPr>
        <w:pStyle w:val="ConsPlusNormal"/>
        <w:ind w:firstLine="426"/>
        <w:jc w:val="center"/>
        <w:rPr>
          <w:rFonts w:ascii="Times New Roman" w:hAnsi="Times New Roman" w:cs="Times New Roman"/>
          <w:sz w:val="28"/>
          <w:szCs w:val="28"/>
        </w:rPr>
      </w:pP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47</w:t>
      </w:r>
      <w:r w:rsidR="007A762C" w:rsidRPr="0086243D">
        <w:rPr>
          <w:rFonts w:ascii="Times New Roman" w:hAnsi="Times New Roman" w:cs="Times New Roman"/>
          <w:sz w:val="28"/>
          <w:szCs w:val="28"/>
        </w:rPr>
        <w:t>. Для осуществления контроля за предоставлением муниципальной усл</w:t>
      </w:r>
      <w:r w:rsidR="007A762C" w:rsidRPr="0086243D">
        <w:rPr>
          <w:rFonts w:ascii="Times New Roman" w:hAnsi="Times New Roman" w:cs="Times New Roman"/>
          <w:sz w:val="28"/>
          <w:szCs w:val="28"/>
        </w:rPr>
        <w:t>у</w:t>
      </w:r>
      <w:r w:rsidR="007A762C" w:rsidRPr="0086243D">
        <w:rPr>
          <w:rFonts w:ascii="Times New Roman" w:hAnsi="Times New Roman" w:cs="Times New Roman"/>
          <w:sz w:val="28"/>
          <w:szCs w:val="28"/>
        </w:rPr>
        <w:t>ги граждане, их объединения и организации имеют право направлять в Адм</w:t>
      </w:r>
      <w:r w:rsidR="007A762C" w:rsidRPr="0086243D">
        <w:rPr>
          <w:rFonts w:ascii="Times New Roman" w:hAnsi="Times New Roman" w:cs="Times New Roman"/>
          <w:sz w:val="28"/>
          <w:szCs w:val="28"/>
        </w:rPr>
        <w:t>и</w:t>
      </w:r>
      <w:r w:rsidR="007A762C" w:rsidRPr="0086243D">
        <w:rPr>
          <w:rFonts w:ascii="Times New Roman" w:hAnsi="Times New Roman" w:cs="Times New Roman"/>
          <w:sz w:val="28"/>
          <w:szCs w:val="28"/>
        </w:rPr>
        <w:t>нистрацию индивидуальные и коллективные обращения с предложениями, р</w:t>
      </w:r>
      <w:r w:rsidR="007A762C" w:rsidRPr="0086243D">
        <w:rPr>
          <w:rFonts w:ascii="Times New Roman" w:hAnsi="Times New Roman" w:cs="Times New Roman"/>
          <w:sz w:val="28"/>
          <w:szCs w:val="28"/>
        </w:rPr>
        <w:t>е</w:t>
      </w:r>
      <w:r w:rsidR="007A762C" w:rsidRPr="0086243D">
        <w:rPr>
          <w:rFonts w:ascii="Times New Roman" w:hAnsi="Times New Roman" w:cs="Times New Roman"/>
          <w:sz w:val="28"/>
          <w:szCs w:val="28"/>
        </w:rPr>
        <w:t>комендациями по совершенствованию качества и порядка предоставления м</w:t>
      </w:r>
      <w:r w:rsidR="007A762C" w:rsidRPr="0086243D">
        <w:rPr>
          <w:rFonts w:ascii="Times New Roman" w:hAnsi="Times New Roman" w:cs="Times New Roman"/>
          <w:sz w:val="28"/>
          <w:szCs w:val="28"/>
        </w:rPr>
        <w:t>у</w:t>
      </w:r>
      <w:r w:rsidR="007A762C" w:rsidRPr="0086243D">
        <w:rPr>
          <w:rFonts w:ascii="Times New Roman" w:hAnsi="Times New Roman" w:cs="Times New Roman"/>
          <w:sz w:val="28"/>
          <w:szCs w:val="28"/>
        </w:rPr>
        <w:t>ниципальной услуги, а также заявления и жалобы с сообщением о нарушении специалистами, должностными лицами Администрации положений настоящ</w:t>
      </w:r>
      <w:r w:rsidR="007A762C" w:rsidRPr="0086243D">
        <w:rPr>
          <w:rFonts w:ascii="Times New Roman" w:hAnsi="Times New Roman" w:cs="Times New Roman"/>
          <w:sz w:val="28"/>
          <w:szCs w:val="28"/>
        </w:rPr>
        <w:t>е</w:t>
      </w:r>
      <w:r w:rsidR="007A762C" w:rsidRPr="0086243D">
        <w:rPr>
          <w:rFonts w:ascii="Times New Roman" w:hAnsi="Times New Roman" w:cs="Times New Roman"/>
          <w:sz w:val="28"/>
          <w:szCs w:val="28"/>
        </w:rPr>
        <w:t>го Административного регламента и иных нормативных правовых актов, у</w:t>
      </w:r>
      <w:r w:rsidR="007A762C" w:rsidRPr="0086243D">
        <w:rPr>
          <w:rFonts w:ascii="Times New Roman" w:hAnsi="Times New Roman" w:cs="Times New Roman"/>
          <w:sz w:val="28"/>
          <w:szCs w:val="28"/>
        </w:rPr>
        <w:t>с</w:t>
      </w:r>
      <w:r w:rsidR="007A762C" w:rsidRPr="0086243D">
        <w:rPr>
          <w:rFonts w:ascii="Times New Roman" w:hAnsi="Times New Roman" w:cs="Times New Roman"/>
          <w:sz w:val="28"/>
          <w:szCs w:val="28"/>
        </w:rPr>
        <w:t>танавливающих требования к предоставлению муниципальной услуги.</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48</w:t>
      </w:r>
      <w:r w:rsidR="007A762C" w:rsidRPr="0086243D">
        <w:rPr>
          <w:rFonts w:ascii="Times New Roman" w:hAnsi="Times New Roman" w:cs="Times New Roman"/>
          <w:sz w:val="28"/>
          <w:szCs w:val="28"/>
        </w:rPr>
        <w:t>. Контроль за предоставлением муниципальной услуги со стороны гра</w:t>
      </w:r>
      <w:r w:rsidR="007A762C" w:rsidRPr="0086243D">
        <w:rPr>
          <w:rFonts w:ascii="Times New Roman" w:hAnsi="Times New Roman" w:cs="Times New Roman"/>
          <w:sz w:val="28"/>
          <w:szCs w:val="28"/>
        </w:rPr>
        <w:t>ж</w:t>
      </w:r>
      <w:r w:rsidR="007A762C" w:rsidRPr="0086243D">
        <w:rPr>
          <w:rFonts w:ascii="Times New Roman" w:hAnsi="Times New Roman" w:cs="Times New Roman"/>
          <w:sz w:val="28"/>
          <w:szCs w:val="28"/>
        </w:rPr>
        <w:t>дан осуществляется путем получения информации о наличии в действиях сп</w:t>
      </w:r>
      <w:r w:rsidR="007A762C" w:rsidRPr="0086243D">
        <w:rPr>
          <w:rFonts w:ascii="Times New Roman" w:hAnsi="Times New Roman" w:cs="Times New Roman"/>
          <w:sz w:val="28"/>
          <w:szCs w:val="28"/>
        </w:rPr>
        <w:t>е</w:t>
      </w:r>
      <w:r w:rsidR="007A762C" w:rsidRPr="0086243D">
        <w:rPr>
          <w:rFonts w:ascii="Times New Roman" w:hAnsi="Times New Roman" w:cs="Times New Roman"/>
          <w:sz w:val="28"/>
          <w:szCs w:val="28"/>
        </w:rPr>
        <w:t>циалистов, должностных лиц Администрации нарушений положений насто</w:t>
      </w:r>
      <w:r w:rsidR="007A762C" w:rsidRPr="0086243D">
        <w:rPr>
          <w:rFonts w:ascii="Times New Roman" w:hAnsi="Times New Roman" w:cs="Times New Roman"/>
          <w:sz w:val="28"/>
          <w:szCs w:val="28"/>
        </w:rPr>
        <w:t>я</w:t>
      </w:r>
      <w:r w:rsidR="007A762C" w:rsidRPr="0086243D">
        <w:rPr>
          <w:rFonts w:ascii="Times New Roman" w:hAnsi="Times New Roman" w:cs="Times New Roman"/>
          <w:sz w:val="28"/>
          <w:szCs w:val="28"/>
        </w:rPr>
        <w:t>щего Административного регламента и иных нормативных правовых актов, устанавливающих требования к предоставлению муниципальной услуги.</w:t>
      </w:r>
    </w:p>
    <w:p w:rsidR="007A762C" w:rsidRPr="0086243D" w:rsidRDefault="00996D97" w:rsidP="00DA4AA4">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49</w:t>
      </w:r>
      <w:r w:rsidR="007A762C" w:rsidRPr="0086243D">
        <w:rPr>
          <w:rFonts w:ascii="Times New Roman" w:hAnsi="Times New Roman" w:cs="Times New Roman"/>
          <w:sz w:val="28"/>
          <w:szCs w:val="28"/>
        </w:rPr>
        <w:t>. Контроль за предоставлением муниципальной услуги со стороны объ</w:t>
      </w:r>
      <w:r w:rsidR="007A762C" w:rsidRPr="0086243D">
        <w:rPr>
          <w:rFonts w:ascii="Times New Roman" w:hAnsi="Times New Roman" w:cs="Times New Roman"/>
          <w:sz w:val="28"/>
          <w:szCs w:val="28"/>
        </w:rPr>
        <w:t>е</w:t>
      </w:r>
      <w:r w:rsidR="007A762C" w:rsidRPr="0086243D">
        <w:rPr>
          <w:rFonts w:ascii="Times New Roman" w:hAnsi="Times New Roman" w:cs="Times New Roman"/>
          <w:sz w:val="28"/>
          <w:szCs w:val="28"/>
        </w:rPr>
        <w:t>динений граждан и организаций осуществляется в случае представления эт</w:t>
      </w:r>
      <w:r w:rsidR="007A762C" w:rsidRPr="0086243D">
        <w:rPr>
          <w:rFonts w:ascii="Times New Roman" w:hAnsi="Times New Roman" w:cs="Times New Roman"/>
          <w:sz w:val="28"/>
          <w:szCs w:val="28"/>
        </w:rPr>
        <w:t>и</w:t>
      </w:r>
      <w:r w:rsidR="007A762C" w:rsidRPr="0086243D">
        <w:rPr>
          <w:rFonts w:ascii="Times New Roman" w:hAnsi="Times New Roman" w:cs="Times New Roman"/>
          <w:sz w:val="28"/>
          <w:szCs w:val="28"/>
        </w:rPr>
        <w:t>ми объединениями и организациями интересов заявителей путем получения информации о наличии в действиях специалистов, должностных лиц Админ</w:t>
      </w:r>
      <w:r w:rsidR="007A762C" w:rsidRPr="0086243D">
        <w:rPr>
          <w:rFonts w:ascii="Times New Roman" w:hAnsi="Times New Roman" w:cs="Times New Roman"/>
          <w:sz w:val="28"/>
          <w:szCs w:val="28"/>
        </w:rPr>
        <w:t>и</w:t>
      </w:r>
      <w:r w:rsidR="007A762C" w:rsidRPr="0086243D">
        <w:rPr>
          <w:rFonts w:ascii="Times New Roman" w:hAnsi="Times New Roman" w:cs="Times New Roman"/>
          <w:sz w:val="28"/>
          <w:szCs w:val="28"/>
        </w:rPr>
        <w:t>страции нарушений положений настоящего Административного регламента и иных нормативных правовых актов, устанавливающих требования к предо</w:t>
      </w:r>
      <w:r w:rsidR="007A762C" w:rsidRPr="0086243D">
        <w:rPr>
          <w:rFonts w:ascii="Times New Roman" w:hAnsi="Times New Roman" w:cs="Times New Roman"/>
          <w:sz w:val="28"/>
          <w:szCs w:val="28"/>
        </w:rPr>
        <w:t>с</w:t>
      </w:r>
      <w:r w:rsidR="007A762C" w:rsidRPr="0086243D">
        <w:rPr>
          <w:rFonts w:ascii="Times New Roman" w:hAnsi="Times New Roman" w:cs="Times New Roman"/>
          <w:sz w:val="28"/>
          <w:szCs w:val="28"/>
        </w:rPr>
        <w:t>тавлению муниципальной услуги.</w:t>
      </w:r>
    </w:p>
    <w:p w:rsidR="009A4233" w:rsidRPr="009A4233" w:rsidRDefault="009A4233" w:rsidP="009A4233">
      <w:pPr>
        <w:pStyle w:val="af3"/>
        <w:ind w:firstLine="708"/>
        <w:jc w:val="both"/>
        <w:rPr>
          <w:rFonts w:ascii="Times New Roman" w:hAnsi="Times New Roman"/>
          <w:sz w:val="28"/>
          <w:szCs w:val="28"/>
          <w:shd w:val="clear" w:color="auto" w:fill="FFFFFF"/>
        </w:rPr>
      </w:pPr>
      <w:r w:rsidRPr="009A4233">
        <w:rPr>
          <w:rFonts w:ascii="Times New Roman" w:hAnsi="Times New Roman"/>
          <w:sz w:val="28"/>
          <w:szCs w:val="28"/>
          <w:shd w:val="clear" w:color="auto" w:fill="FFFFFF"/>
        </w:rPr>
        <w:t>49.1. Случаи и порядок предоставления муниципальной услуги в упре</w:t>
      </w:r>
      <w:r w:rsidRPr="009A4233">
        <w:rPr>
          <w:rFonts w:ascii="Times New Roman" w:hAnsi="Times New Roman"/>
          <w:sz w:val="28"/>
          <w:szCs w:val="28"/>
          <w:shd w:val="clear" w:color="auto" w:fill="FFFFFF"/>
        </w:rPr>
        <w:t>ж</w:t>
      </w:r>
      <w:r w:rsidRPr="009A4233">
        <w:rPr>
          <w:rFonts w:ascii="Times New Roman" w:hAnsi="Times New Roman"/>
          <w:sz w:val="28"/>
          <w:szCs w:val="28"/>
          <w:shd w:val="clear" w:color="auto" w:fill="FFFFFF"/>
        </w:rPr>
        <w:t>дающем (проактивном) режиме</w:t>
      </w:r>
    </w:p>
    <w:p w:rsidR="009A4233" w:rsidRPr="009A4233" w:rsidRDefault="009A4233" w:rsidP="009A4233">
      <w:pPr>
        <w:pStyle w:val="af3"/>
        <w:ind w:firstLine="708"/>
        <w:jc w:val="both"/>
        <w:rPr>
          <w:rFonts w:ascii="Times New Roman" w:hAnsi="Times New Roman"/>
          <w:sz w:val="28"/>
          <w:szCs w:val="28"/>
          <w:shd w:val="clear" w:color="auto" w:fill="FFFFFF"/>
        </w:rPr>
      </w:pPr>
      <w:r w:rsidRPr="009A4233">
        <w:rPr>
          <w:rFonts w:ascii="Times New Roman" w:hAnsi="Times New Roman"/>
          <w:sz w:val="28"/>
          <w:szCs w:val="28"/>
          <w:shd w:val="clear" w:color="auto" w:fill="FFFFFF"/>
        </w:rPr>
        <w:t>Предоставление муниципальной услуги в упреждающем (проактивном) режиме не предусмотрено.</w:t>
      </w:r>
    </w:p>
    <w:p w:rsidR="009A4233" w:rsidRPr="009A4233" w:rsidRDefault="009A4233" w:rsidP="009A4233">
      <w:pPr>
        <w:pStyle w:val="af3"/>
        <w:ind w:firstLine="708"/>
        <w:jc w:val="both"/>
        <w:rPr>
          <w:rFonts w:ascii="Times New Roman" w:hAnsi="Times New Roman"/>
          <w:sz w:val="28"/>
          <w:szCs w:val="28"/>
          <w:shd w:val="clear" w:color="auto" w:fill="FFFFFF"/>
        </w:rPr>
      </w:pPr>
      <w:r w:rsidRPr="009A4233">
        <w:rPr>
          <w:rFonts w:ascii="Times New Roman" w:hAnsi="Times New Roman"/>
          <w:sz w:val="28"/>
          <w:szCs w:val="28"/>
          <w:shd w:val="clear" w:color="auto" w:fill="FFFFFF"/>
        </w:rPr>
        <w:t>49.2 Варианты предоставления муниципальной услуги, включающие п</w:t>
      </w:r>
      <w:r w:rsidRPr="009A4233">
        <w:rPr>
          <w:rFonts w:ascii="Times New Roman" w:hAnsi="Times New Roman"/>
          <w:sz w:val="28"/>
          <w:szCs w:val="28"/>
          <w:shd w:val="clear" w:color="auto" w:fill="FFFFFF"/>
        </w:rPr>
        <w:t>о</w:t>
      </w:r>
      <w:r w:rsidRPr="009A4233">
        <w:rPr>
          <w:rFonts w:ascii="Times New Roman" w:hAnsi="Times New Roman"/>
          <w:sz w:val="28"/>
          <w:szCs w:val="28"/>
          <w:shd w:val="clear" w:color="auto" w:fill="FFFFFF"/>
        </w:rPr>
        <w:t>рядок предоставления указанной услуги отдельным категориям заявителей, объединенных общими признаками, в том числе в отношении результата м</w:t>
      </w:r>
      <w:r w:rsidRPr="009A4233">
        <w:rPr>
          <w:rFonts w:ascii="Times New Roman" w:hAnsi="Times New Roman"/>
          <w:sz w:val="28"/>
          <w:szCs w:val="28"/>
          <w:shd w:val="clear" w:color="auto" w:fill="FFFFFF"/>
        </w:rPr>
        <w:t>у</w:t>
      </w:r>
      <w:r w:rsidRPr="009A4233">
        <w:rPr>
          <w:rFonts w:ascii="Times New Roman" w:hAnsi="Times New Roman"/>
          <w:sz w:val="28"/>
          <w:szCs w:val="28"/>
          <w:shd w:val="clear" w:color="auto" w:fill="FFFFFF"/>
        </w:rPr>
        <w:lastRenderedPageBreak/>
        <w:t>ниципальной услуги, за получением которого они обратились</w:t>
      </w:r>
    </w:p>
    <w:p w:rsidR="007A762C" w:rsidRPr="009A4233" w:rsidRDefault="009A4233" w:rsidP="009A4233">
      <w:pPr>
        <w:pStyle w:val="ConsPlusNormal"/>
        <w:ind w:firstLine="426"/>
        <w:jc w:val="both"/>
        <w:rPr>
          <w:rFonts w:ascii="Times New Roman" w:hAnsi="Times New Roman" w:cs="Times New Roman"/>
          <w:sz w:val="28"/>
          <w:szCs w:val="28"/>
        </w:rPr>
      </w:pPr>
      <w:r w:rsidRPr="009A4233">
        <w:rPr>
          <w:rFonts w:ascii="Times New Roman" w:hAnsi="Times New Roman"/>
          <w:color w:val="000000"/>
          <w:sz w:val="28"/>
          <w:szCs w:val="28"/>
          <w:shd w:val="clear" w:color="auto" w:fill="FFFFFF"/>
        </w:rPr>
        <w:t>Варианты предоставления муниципальной услуги, включающие порядок предоставления указанной услуги отдельным категориям заявителей, объед</w:t>
      </w:r>
      <w:r w:rsidRPr="009A4233">
        <w:rPr>
          <w:rFonts w:ascii="Times New Roman" w:hAnsi="Times New Roman"/>
          <w:color w:val="000000"/>
          <w:sz w:val="28"/>
          <w:szCs w:val="28"/>
          <w:shd w:val="clear" w:color="auto" w:fill="FFFFFF"/>
        </w:rPr>
        <w:t>и</w:t>
      </w:r>
      <w:r w:rsidRPr="009A4233">
        <w:rPr>
          <w:rFonts w:ascii="Times New Roman" w:hAnsi="Times New Roman"/>
          <w:color w:val="000000"/>
          <w:sz w:val="28"/>
          <w:szCs w:val="28"/>
          <w:shd w:val="clear" w:color="auto" w:fill="FFFFFF"/>
        </w:rPr>
        <w:t>ненных общими признаками, в том числе в отношении результата муниц</w:t>
      </w:r>
      <w:r w:rsidRPr="009A4233">
        <w:rPr>
          <w:rFonts w:ascii="Times New Roman" w:hAnsi="Times New Roman"/>
          <w:color w:val="000000"/>
          <w:sz w:val="28"/>
          <w:szCs w:val="28"/>
          <w:shd w:val="clear" w:color="auto" w:fill="FFFFFF"/>
        </w:rPr>
        <w:t>и</w:t>
      </w:r>
      <w:r w:rsidRPr="009A4233">
        <w:rPr>
          <w:rFonts w:ascii="Times New Roman" w:hAnsi="Times New Roman"/>
          <w:color w:val="000000"/>
          <w:sz w:val="28"/>
          <w:szCs w:val="28"/>
          <w:shd w:val="clear" w:color="auto" w:fill="FFFFFF"/>
        </w:rPr>
        <w:t>пальной услуги, за получением которого они обратились, не предусмотрены.</w:t>
      </w:r>
    </w:p>
    <w:p w:rsidR="007A762C" w:rsidRPr="00996D97" w:rsidRDefault="007A762C" w:rsidP="00996D97">
      <w:pPr>
        <w:jc w:val="both"/>
        <w:rPr>
          <w:sz w:val="28"/>
          <w:szCs w:val="28"/>
        </w:rPr>
      </w:pPr>
      <w:bookmarkStart w:id="3" w:name="Par426"/>
      <w:bookmarkEnd w:id="3"/>
    </w:p>
    <w:p w:rsidR="007A762C" w:rsidRPr="00996D97" w:rsidRDefault="007A762C" w:rsidP="00996D97">
      <w:pPr>
        <w:pStyle w:val="a6"/>
        <w:ind w:left="0"/>
        <w:jc w:val="center"/>
        <w:rPr>
          <w:b/>
          <w:sz w:val="28"/>
          <w:szCs w:val="28"/>
        </w:rPr>
      </w:pPr>
      <w:r w:rsidRPr="00996D97">
        <w:rPr>
          <w:b/>
          <w:sz w:val="28"/>
          <w:szCs w:val="28"/>
        </w:rPr>
        <w:t xml:space="preserve">Раздел </w:t>
      </w:r>
      <w:r w:rsidR="00996D97" w:rsidRPr="00996D97">
        <w:rPr>
          <w:b/>
          <w:sz w:val="28"/>
          <w:szCs w:val="28"/>
          <w:lang w:val="en-US"/>
        </w:rPr>
        <w:t>I</w:t>
      </w:r>
      <w:r w:rsidRPr="00996D97">
        <w:rPr>
          <w:b/>
          <w:sz w:val="28"/>
          <w:szCs w:val="28"/>
        </w:rPr>
        <w:t>V. Досудебный (внесудебный) порядок обжалования решений и действий (бездействия) органа, предоставляющего муниципальную усл</w:t>
      </w:r>
      <w:r w:rsidRPr="00996D97">
        <w:rPr>
          <w:b/>
          <w:sz w:val="28"/>
          <w:szCs w:val="28"/>
        </w:rPr>
        <w:t>у</w:t>
      </w:r>
      <w:r w:rsidRPr="00996D97">
        <w:rPr>
          <w:b/>
          <w:sz w:val="28"/>
          <w:szCs w:val="28"/>
        </w:rPr>
        <w:t>гу, а также его должностных лиц</w:t>
      </w:r>
    </w:p>
    <w:p w:rsidR="007A762C" w:rsidRPr="00996D97" w:rsidRDefault="007A762C" w:rsidP="00996D97">
      <w:pPr>
        <w:pStyle w:val="a6"/>
        <w:ind w:left="0" w:firstLine="426"/>
        <w:jc w:val="center"/>
        <w:rPr>
          <w:b/>
          <w:sz w:val="28"/>
          <w:szCs w:val="28"/>
        </w:rPr>
      </w:pPr>
    </w:p>
    <w:p w:rsidR="007A762C" w:rsidRPr="00EE298C" w:rsidRDefault="00996D97" w:rsidP="00DA4AA4">
      <w:pPr>
        <w:pStyle w:val="a6"/>
        <w:ind w:left="0" w:firstLine="426"/>
        <w:jc w:val="both"/>
        <w:rPr>
          <w:sz w:val="28"/>
          <w:szCs w:val="28"/>
        </w:rPr>
      </w:pPr>
      <w:r w:rsidRPr="00EE298C">
        <w:rPr>
          <w:sz w:val="28"/>
          <w:szCs w:val="28"/>
        </w:rPr>
        <w:t>50</w:t>
      </w:r>
      <w:r w:rsidR="007A762C" w:rsidRPr="00EE298C">
        <w:rPr>
          <w:sz w:val="28"/>
          <w:szCs w:val="28"/>
        </w:rPr>
        <w:t>. Заявители вправе обжаловать в досудебном (внесудебном) порядке р</w:t>
      </w:r>
      <w:r w:rsidR="007A762C" w:rsidRPr="00EE298C">
        <w:rPr>
          <w:sz w:val="28"/>
          <w:szCs w:val="28"/>
        </w:rPr>
        <w:t>е</w:t>
      </w:r>
      <w:r w:rsidR="007A762C" w:rsidRPr="00EE298C">
        <w:rPr>
          <w:sz w:val="28"/>
          <w:szCs w:val="28"/>
        </w:rPr>
        <w:t>шения, принятые в ходе предоставления муниципальной услуги, действия (бездействие) должностных лиц, ответственных за предоставление муниц</w:t>
      </w:r>
      <w:r w:rsidR="007A762C" w:rsidRPr="00EE298C">
        <w:rPr>
          <w:sz w:val="28"/>
          <w:szCs w:val="28"/>
        </w:rPr>
        <w:t>и</w:t>
      </w:r>
      <w:r w:rsidR="007A762C" w:rsidRPr="00EE298C">
        <w:rPr>
          <w:sz w:val="28"/>
          <w:szCs w:val="28"/>
        </w:rPr>
        <w:t>пальной услуги.</w:t>
      </w:r>
    </w:p>
    <w:p w:rsidR="007A762C" w:rsidRPr="00EE298C" w:rsidRDefault="00996D97" w:rsidP="00DA4AA4">
      <w:pPr>
        <w:pStyle w:val="a6"/>
        <w:ind w:left="0" w:firstLine="426"/>
        <w:jc w:val="both"/>
        <w:rPr>
          <w:sz w:val="28"/>
          <w:szCs w:val="28"/>
        </w:rPr>
      </w:pPr>
      <w:r w:rsidRPr="00EE298C">
        <w:rPr>
          <w:sz w:val="28"/>
          <w:szCs w:val="28"/>
        </w:rPr>
        <w:t>51</w:t>
      </w:r>
      <w:r w:rsidR="007A762C" w:rsidRPr="00EE298C">
        <w:rPr>
          <w:sz w:val="28"/>
          <w:szCs w:val="28"/>
        </w:rPr>
        <w:t>. Заявитель может обратиться с жалобой в том числе в следующих сл</w:t>
      </w:r>
      <w:r w:rsidR="007A762C" w:rsidRPr="00EE298C">
        <w:rPr>
          <w:sz w:val="28"/>
          <w:szCs w:val="28"/>
        </w:rPr>
        <w:t>у</w:t>
      </w:r>
      <w:r w:rsidR="007A762C" w:rsidRPr="00EE298C">
        <w:rPr>
          <w:sz w:val="28"/>
          <w:szCs w:val="28"/>
        </w:rPr>
        <w:t>чаях:</w:t>
      </w:r>
    </w:p>
    <w:p w:rsidR="007A762C" w:rsidRPr="00EE298C" w:rsidRDefault="007A762C" w:rsidP="00DA4AA4">
      <w:pPr>
        <w:pStyle w:val="a6"/>
        <w:ind w:left="0" w:firstLine="426"/>
        <w:jc w:val="both"/>
        <w:rPr>
          <w:sz w:val="28"/>
          <w:szCs w:val="28"/>
        </w:rPr>
      </w:pPr>
      <w:bookmarkStart w:id="4" w:name="sub_110101"/>
      <w:r w:rsidRPr="00EE298C">
        <w:rPr>
          <w:sz w:val="28"/>
          <w:szCs w:val="28"/>
        </w:rPr>
        <w:t xml:space="preserve">1) нарушение срока регистрации запроса о предоставлении муниципальной услуги, запроса, указанного в </w:t>
      </w:r>
      <w:hyperlink w:anchor="sub_1510" w:history="1">
        <w:r w:rsidRPr="00EE298C">
          <w:rPr>
            <w:sz w:val="28"/>
            <w:szCs w:val="28"/>
          </w:rPr>
          <w:t>статье 15.1</w:t>
        </w:r>
      </w:hyperlink>
      <w:r w:rsidRPr="00EE298C">
        <w:rPr>
          <w:sz w:val="28"/>
          <w:szCs w:val="28"/>
        </w:rPr>
        <w:t xml:space="preserve"> Федерального закона от 27 июля 2010 года № 210-ФЗ;</w:t>
      </w:r>
    </w:p>
    <w:p w:rsidR="007A762C" w:rsidRPr="00EE298C" w:rsidRDefault="007A762C" w:rsidP="00DA4AA4">
      <w:pPr>
        <w:pStyle w:val="a6"/>
        <w:ind w:left="0" w:firstLine="426"/>
        <w:jc w:val="both"/>
        <w:rPr>
          <w:sz w:val="28"/>
          <w:szCs w:val="28"/>
        </w:rPr>
      </w:pPr>
      <w:r w:rsidRPr="00EE298C">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w:t>
      </w:r>
      <w:r w:rsidRPr="00EE298C">
        <w:rPr>
          <w:sz w:val="28"/>
          <w:szCs w:val="28"/>
        </w:rPr>
        <w:t>т</w:t>
      </w:r>
      <w:r w:rsidRPr="00EE298C">
        <w:rPr>
          <w:sz w:val="28"/>
          <w:szCs w:val="28"/>
        </w:rPr>
        <w:t>вий (бездействия) многофункционального центра, работника многофункци</w:t>
      </w:r>
      <w:r w:rsidRPr="00EE298C">
        <w:rPr>
          <w:sz w:val="28"/>
          <w:szCs w:val="28"/>
        </w:rPr>
        <w:t>о</w:t>
      </w:r>
      <w:r w:rsidRPr="00EE298C">
        <w:rPr>
          <w:sz w:val="28"/>
          <w:szCs w:val="28"/>
        </w:rPr>
        <w:t xml:space="preserve">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00BA433B" w:rsidRPr="00EE298C">
        <w:rPr>
          <w:sz w:val="28"/>
          <w:szCs w:val="28"/>
        </w:rPr>
        <w:t>16 Федерального</w:t>
      </w:r>
      <w:r w:rsidRPr="00EE298C">
        <w:rPr>
          <w:sz w:val="28"/>
          <w:szCs w:val="28"/>
        </w:rPr>
        <w:t xml:space="preserve"> закона от 27 июля 2010 года № 210-ФЗ;</w:t>
      </w:r>
    </w:p>
    <w:p w:rsidR="007A762C" w:rsidRPr="00EE298C" w:rsidRDefault="007A762C" w:rsidP="00DA4AA4">
      <w:pPr>
        <w:pStyle w:val="a6"/>
        <w:ind w:left="0" w:firstLine="426"/>
        <w:jc w:val="both"/>
        <w:rPr>
          <w:sz w:val="28"/>
          <w:szCs w:val="28"/>
        </w:rPr>
      </w:pPr>
      <w:r w:rsidRPr="00EE298C">
        <w:rPr>
          <w:sz w:val="28"/>
          <w:szCs w:val="28"/>
        </w:rPr>
        <w:t xml:space="preserve">3) требование у заявителя </w:t>
      </w:r>
      <w:r w:rsidR="00BE4AEB" w:rsidRPr="00BE4AEB">
        <w:rPr>
          <w:sz w:val="28"/>
          <w:szCs w:val="28"/>
        </w:rPr>
        <w:t>документов или информации либо осуществл</w:t>
      </w:r>
      <w:r w:rsidR="00BE4AEB" w:rsidRPr="00BE4AEB">
        <w:rPr>
          <w:sz w:val="28"/>
          <w:szCs w:val="28"/>
        </w:rPr>
        <w:t>е</w:t>
      </w:r>
      <w:r w:rsidR="00BE4AEB" w:rsidRPr="00BE4AEB">
        <w:rPr>
          <w:sz w:val="28"/>
          <w:szCs w:val="28"/>
        </w:rPr>
        <w:t>ния действий, представление или осуществление которых не предусмотрено</w:t>
      </w:r>
      <w:r w:rsidR="00BE4AEB" w:rsidRPr="00EE298C">
        <w:rPr>
          <w:sz w:val="28"/>
          <w:szCs w:val="28"/>
        </w:rPr>
        <w:t xml:space="preserve"> </w:t>
      </w:r>
      <w:r w:rsidRPr="00EE298C">
        <w:rPr>
          <w:sz w:val="28"/>
          <w:szCs w:val="28"/>
        </w:rPr>
        <w:t>нормативными правовыми актами Российской Федерации, нормативными правовыми актами субъектов Российской Федерации, муниципальными пр</w:t>
      </w:r>
      <w:r w:rsidRPr="00EE298C">
        <w:rPr>
          <w:sz w:val="28"/>
          <w:szCs w:val="28"/>
        </w:rPr>
        <w:t>а</w:t>
      </w:r>
      <w:r w:rsidRPr="00EE298C">
        <w:rPr>
          <w:sz w:val="28"/>
          <w:szCs w:val="28"/>
        </w:rPr>
        <w:t>вовыми актами для предоставления муниципальной услуги;</w:t>
      </w:r>
    </w:p>
    <w:p w:rsidR="007A762C" w:rsidRPr="00EE298C" w:rsidRDefault="007A762C" w:rsidP="00DA4AA4">
      <w:pPr>
        <w:pStyle w:val="a6"/>
        <w:ind w:left="0" w:firstLine="426"/>
        <w:jc w:val="both"/>
        <w:rPr>
          <w:sz w:val="28"/>
          <w:szCs w:val="28"/>
        </w:rPr>
      </w:pPr>
      <w:r w:rsidRPr="00EE298C">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w:t>
      </w:r>
      <w:r w:rsidRPr="00EE298C">
        <w:rPr>
          <w:sz w:val="28"/>
          <w:szCs w:val="28"/>
        </w:rPr>
        <w:t>а</w:t>
      </w:r>
      <w:r w:rsidRPr="00EE298C">
        <w:rPr>
          <w:sz w:val="28"/>
          <w:szCs w:val="28"/>
        </w:rPr>
        <w:t>вовыми актами для предоставления муниципальной услуги, у заявителя;</w:t>
      </w:r>
    </w:p>
    <w:p w:rsidR="007A762C" w:rsidRPr="00EE298C" w:rsidRDefault="007A762C" w:rsidP="00DA4AA4">
      <w:pPr>
        <w:pStyle w:val="a6"/>
        <w:ind w:left="0" w:firstLine="426"/>
        <w:jc w:val="both"/>
        <w:rPr>
          <w:sz w:val="28"/>
          <w:szCs w:val="28"/>
        </w:rPr>
      </w:pPr>
      <w:r w:rsidRPr="00EE298C">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w:t>
      </w:r>
      <w:r w:rsidRPr="00EE298C">
        <w:rPr>
          <w:sz w:val="28"/>
          <w:szCs w:val="28"/>
        </w:rPr>
        <w:t>и</w:t>
      </w:r>
      <w:r w:rsidRPr="00EE298C">
        <w:rPr>
          <w:sz w:val="28"/>
          <w:szCs w:val="28"/>
        </w:rPr>
        <w:t>ми иными нормативными правовыми актами Российской Федерации, закон</w:t>
      </w:r>
      <w:r w:rsidRPr="00EE298C">
        <w:rPr>
          <w:sz w:val="28"/>
          <w:szCs w:val="28"/>
        </w:rPr>
        <w:t>а</w:t>
      </w:r>
      <w:r w:rsidRPr="00EE298C">
        <w:rPr>
          <w:sz w:val="28"/>
          <w:szCs w:val="28"/>
        </w:rPr>
        <w:t>ми и иными нормативными правовыми актами субъектов Российской Федер</w:t>
      </w:r>
      <w:r w:rsidRPr="00EE298C">
        <w:rPr>
          <w:sz w:val="28"/>
          <w:szCs w:val="28"/>
        </w:rPr>
        <w:t>а</w:t>
      </w:r>
      <w:r w:rsidRPr="00EE298C">
        <w:rPr>
          <w:sz w:val="28"/>
          <w:szCs w:val="28"/>
        </w:rPr>
        <w:t xml:space="preserve">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EE298C">
        <w:rPr>
          <w:sz w:val="28"/>
          <w:szCs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w:t>
      </w:r>
      <w:r w:rsidRPr="00EE298C">
        <w:rPr>
          <w:sz w:val="28"/>
          <w:szCs w:val="28"/>
        </w:rPr>
        <w:t>е</w:t>
      </w:r>
      <w:r w:rsidRPr="00EE298C">
        <w:rPr>
          <w:sz w:val="28"/>
          <w:szCs w:val="28"/>
        </w:rPr>
        <w:t xml:space="preserve">ленном </w:t>
      </w:r>
      <w:hyperlink w:anchor="sub_160013" w:history="1">
        <w:r w:rsidRPr="00EE298C">
          <w:rPr>
            <w:sz w:val="28"/>
            <w:szCs w:val="28"/>
          </w:rPr>
          <w:t>частью 1.3 статьи 16</w:t>
        </w:r>
      </w:hyperlink>
      <w:r w:rsidRPr="00EE298C">
        <w:rPr>
          <w:sz w:val="28"/>
          <w:szCs w:val="28"/>
        </w:rPr>
        <w:t xml:space="preserve"> Федерального закона от 27 июля 2010 года № 210-ФЗ;</w:t>
      </w:r>
    </w:p>
    <w:p w:rsidR="007A762C" w:rsidRPr="00EE298C" w:rsidRDefault="007A762C" w:rsidP="00DA4AA4">
      <w:pPr>
        <w:pStyle w:val="a6"/>
        <w:ind w:left="0" w:firstLine="426"/>
        <w:jc w:val="both"/>
        <w:rPr>
          <w:sz w:val="28"/>
          <w:szCs w:val="28"/>
        </w:rPr>
      </w:pPr>
      <w:r w:rsidRPr="00EE298C">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w:t>
      </w:r>
      <w:r w:rsidRPr="00EE298C">
        <w:rPr>
          <w:sz w:val="28"/>
          <w:szCs w:val="28"/>
        </w:rPr>
        <w:t>а</w:t>
      </w:r>
      <w:r w:rsidRPr="00EE298C">
        <w:rPr>
          <w:sz w:val="28"/>
          <w:szCs w:val="28"/>
        </w:rPr>
        <w:t>ции, муниципальными правовыми актами;</w:t>
      </w:r>
    </w:p>
    <w:p w:rsidR="007A762C" w:rsidRPr="00EE298C" w:rsidRDefault="007A762C" w:rsidP="00DA4AA4">
      <w:pPr>
        <w:pStyle w:val="a6"/>
        <w:ind w:left="0" w:firstLine="426"/>
        <w:jc w:val="both"/>
        <w:rPr>
          <w:sz w:val="28"/>
          <w:szCs w:val="28"/>
        </w:rPr>
      </w:pPr>
      <w:r w:rsidRPr="00EE298C">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w:t>
      </w:r>
      <w:r w:rsidRPr="00EE298C">
        <w:rPr>
          <w:sz w:val="28"/>
          <w:szCs w:val="28"/>
        </w:rPr>
        <w:t>ь</w:t>
      </w:r>
      <w:r w:rsidRPr="00EE298C">
        <w:rPr>
          <w:sz w:val="28"/>
          <w:szCs w:val="28"/>
        </w:rPr>
        <w:t>ного центра, работника многофункционального центра, организаций, пред</w:t>
      </w:r>
      <w:r w:rsidRPr="00EE298C">
        <w:rPr>
          <w:sz w:val="28"/>
          <w:szCs w:val="28"/>
        </w:rPr>
        <w:t>у</w:t>
      </w:r>
      <w:r w:rsidRPr="00EE298C">
        <w:rPr>
          <w:sz w:val="28"/>
          <w:szCs w:val="28"/>
        </w:rPr>
        <w:t xml:space="preserve">смотренных </w:t>
      </w:r>
      <w:hyperlink w:anchor="sub_16011" w:history="1">
        <w:r w:rsidRPr="00EE298C">
          <w:rPr>
            <w:sz w:val="28"/>
            <w:szCs w:val="28"/>
          </w:rPr>
          <w:t>частью 1.1 статьи 16</w:t>
        </w:r>
      </w:hyperlink>
      <w:r w:rsidRPr="00EE298C">
        <w:rPr>
          <w:sz w:val="28"/>
          <w:szCs w:val="28"/>
        </w:rPr>
        <w:t xml:space="preserve"> Федерального закона от 27 июля 2010 года № 210-ФЗ, или их работников в исправлении допущенных ими опечаток и ошибок в выданных в результате предоставления муниципальной услуги д</w:t>
      </w:r>
      <w:r w:rsidRPr="00EE298C">
        <w:rPr>
          <w:sz w:val="28"/>
          <w:szCs w:val="28"/>
        </w:rPr>
        <w:t>о</w:t>
      </w:r>
      <w:r w:rsidRPr="00EE298C">
        <w:rPr>
          <w:sz w:val="28"/>
          <w:szCs w:val="28"/>
        </w:rPr>
        <w:t>кументах либо нарушение установленного срока таких исправлений. В ук</w:t>
      </w:r>
      <w:r w:rsidRPr="00EE298C">
        <w:rPr>
          <w:sz w:val="28"/>
          <w:szCs w:val="28"/>
        </w:rPr>
        <w:t>а</w:t>
      </w:r>
      <w:r w:rsidRPr="00EE298C">
        <w:rPr>
          <w:sz w:val="28"/>
          <w:szCs w:val="28"/>
        </w:rPr>
        <w:t>занном случае досудебное (внесудебное) обжалование заявителем решений и действий (бездействия) многофункционального центра, работника мног</w:t>
      </w:r>
      <w:r w:rsidRPr="00EE298C">
        <w:rPr>
          <w:sz w:val="28"/>
          <w:szCs w:val="28"/>
        </w:rPr>
        <w:t>о</w:t>
      </w:r>
      <w:r w:rsidRPr="00EE298C">
        <w:rPr>
          <w:sz w:val="28"/>
          <w:szCs w:val="28"/>
        </w:rPr>
        <w:t>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w:t>
      </w:r>
      <w:r w:rsidRPr="00EE298C">
        <w:rPr>
          <w:sz w:val="28"/>
          <w:szCs w:val="28"/>
        </w:rPr>
        <w:t>л</w:t>
      </w:r>
      <w:r w:rsidRPr="00EE298C">
        <w:rPr>
          <w:sz w:val="28"/>
          <w:szCs w:val="28"/>
        </w:rPr>
        <w:t xml:space="preserve">ном объеме в порядке, определенном </w:t>
      </w:r>
      <w:hyperlink w:anchor="sub_160013" w:history="1">
        <w:r w:rsidRPr="00EE298C">
          <w:rPr>
            <w:sz w:val="28"/>
            <w:szCs w:val="28"/>
          </w:rPr>
          <w:t>частью 1.3 статьи 16</w:t>
        </w:r>
      </w:hyperlink>
      <w:r w:rsidRPr="00EE298C">
        <w:rPr>
          <w:sz w:val="28"/>
          <w:szCs w:val="28"/>
        </w:rPr>
        <w:t xml:space="preserve"> Федерального зак</w:t>
      </w:r>
      <w:r w:rsidRPr="00EE298C">
        <w:rPr>
          <w:sz w:val="28"/>
          <w:szCs w:val="28"/>
        </w:rPr>
        <w:t>о</w:t>
      </w:r>
      <w:r w:rsidRPr="00EE298C">
        <w:rPr>
          <w:sz w:val="28"/>
          <w:szCs w:val="28"/>
        </w:rPr>
        <w:t>на от 27 июля 2010 года № 210-ФЗ;</w:t>
      </w:r>
    </w:p>
    <w:p w:rsidR="007A762C" w:rsidRPr="00EE298C" w:rsidRDefault="007A762C" w:rsidP="00DA4AA4">
      <w:pPr>
        <w:pStyle w:val="a6"/>
        <w:ind w:left="0" w:firstLine="426"/>
        <w:jc w:val="both"/>
        <w:rPr>
          <w:sz w:val="28"/>
          <w:szCs w:val="28"/>
        </w:rPr>
      </w:pPr>
      <w:r w:rsidRPr="00EE298C">
        <w:rPr>
          <w:sz w:val="28"/>
          <w:szCs w:val="28"/>
        </w:rPr>
        <w:t>8) нарушение срока или порядка выдачи документов по результатам пр</w:t>
      </w:r>
      <w:r w:rsidRPr="00EE298C">
        <w:rPr>
          <w:sz w:val="28"/>
          <w:szCs w:val="28"/>
        </w:rPr>
        <w:t>е</w:t>
      </w:r>
      <w:r w:rsidRPr="00EE298C">
        <w:rPr>
          <w:sz w:val="28"/>
          <w:szCs w:val="28"/>
        </w:rPr>
        <w:t>доставления муниципальной услуги;</w:t>
      </w:r>
    </w:p>
    <w:p w:rsidR="007A762C" w:rsidRDefault="007A762C" w:rsidP="00DA4AA4">
      <w:pPr>
        <w:pStyle w:val="a6"/>
        <w:ind w:left="0" w:firstLine="426"/>
        <w:jc w:val="both"/>
        <w:rPr>
          <w:sz w:val="28"/>
          <w:szCs w:val="28"/>
        </w:rPr>
      </w:pPr>
      <w:r w:rsidRPr="00EE298C">
        <w:rPr>
          <w:sz w:val="28"/>
          <w:szCs w:val="28"/>
        </w:rPr>
        <w:t>9) приостановление предоставления муниципальной услуги, если основ</w:t>
      </w:r>
      <w:r w:rsidRPr="00EE298C">
        <w:rPr>
          <w:sz w:val="28"/>
          <w:szCs w:val="28"/>
        </w:rPr>
        <w:t>а</w:t>
      </w:r>
      <w:r w:rsidRPr="00EE298C">
        <w:rPr>
          <w:sz w:val="28"/>
          <w:szCs w:val="28"/>
        </w:rPr>
        <w:t>ния приостановления не предусмотрены федеральными законами и принят</w:t>
      </w:r>
      <w:r w:rsidRPr="00EE298C">
        <w:rPr>
          <w:sz w:val="28"/>
          <w:szCs w:val="28"/>
        </w:rPr>
        <w:t>ы</w:t>
      </w:r>
      <w:r w:rsidRPr="00EE298C">
        <w:rPr>
          <w:sz w:val="28"/>
          <w:szCs w:val="28"/>
        </w:rPr>
        <w:t>ми в соответствии с ними иными нормативными правовыми актами Росси</w:t>
      </w:r>
      <w:r w:rsidRPr="00EE298C">
        <w:rPr>
          <w:sz w:val="28"/>
          <w:szCs w:val="28"/>
        </w:rPr>
        <w:t>й</w:t>
      </w:r>
      <w:r w:rsidRPr="00EE298C">
        <w:rPr>
          <w:sz w:val="28"/>
          <w:szCs w:val="28"/>
        </w:rPr>
        <w:t>ской Федерации, законами и иными нормативными правовыми актами субъе</w:t>
      </w:r>
      <w:r w:rsidRPr="00EE298C">
        <w:rPr>
          <w:sz w:val="28"/>
          <w:szCs w:val="28"/>
        </w:rPr>
        <w:t>к</w:t>
      </w:r>
      <w:r w:rsidRPr="00EE298C">
        <w:rPr>
          <w:sz w:val="28"/>
          <w:szCs w:val="28"/>
        </w:rPr>
        <w:t>тов Российской Федерации, муниципальными правовыми актами. В указанном случае досудебное (внесудебное) обжалование заявителем решений и дейс</w:t>
      </w:r>
      <w:r w:rsidRPr="00EE298C">
        <w:rPr>
          <w:sz w:val="28"/>
          <w:szCs w:val="28"/>
        </w:rPr>
        <w:t>т</w:t>
      </w:r>
      <w:r w:rsidRPr="00EE298C">
        <w:rPr>
          <w:sz w:val="28"/>
          <w:szCs w:val="28"/>
        </w:rPr>
        <w:t>вий (бездействия) многофункционального центра, работника многофункци</w:t>
      </w:r>
      <w:r w:rsidRPr="00EE298C">
        <w:rPr>
          <w:sz w:val="28"/>
          <w:szCs w:val="28"/>
        </w:rPr>
        <w:t>о</w:t>
      </w:r>
      <w:r w:rsidRPr="00EE298C">
        <w:rPr>
          <w:sz w:val="28"/>
          <w:szCs w:val="28"/>
        </w:rPr>
        <w:t xml:space="preserve">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EE298C">
          <w:rPr>
            <w:sz w:val="28"/>
            <w:szCs w:val="28"/>
          </w:rPr>
          <w:t>частью 1.3 статьи 16</w:t>
        </w:r>
      </w:hyperlink>
      <w:r w:rsidRPr="00EE298C">
        <w:rPr>
          <w:sz w:val="28"/>
          <w:szCs w:val="28"/>
        </w:rPr>
        <w:t xml:space="preserve"> Федерального закона от 27 и</w:t>
      </w:r>
      <w:r w:rsidRPr="00EE298C">
        <w:rPr>
          <w:sz w:val="28"/>
          <w:szCs w:val="28"/>
        </w:rPr>
        <w:t>ю</w:t>
      </w:r>
      <w:r w:rsidRPr="00EE298C">
        <w:rPr>
          <w:sz w:val="28"/>
          <w:szCs w:val="28"/>
        </w:rPr>
        <w:t>ля 2010 года № 210-ФЗ.</w:t>
      </w:r>
    </w:p>
    <w:p w:rsidR="00BE4AEB" w:rsidRPr="00BE4AEB" w:rsidRDefault="00BE4AEB" w:rsidP="00DA4AA4">
      <w:pPr>
        <w:pStyle w:val="a6"/>
        <w:ind w:left="0" w:firstLine="426"/>
        <w:jc w:val="both"/>
        <w:rPr>
          <w:sz w:val="28"/>
          <w:szCs w:val="28"/>
        </w:rPr>
      </w:pPr>
      <w:r w:rsidRPr="00BE4AEB">
        <w:rPr>
          <w:sz w:val="28"/>
          <w:szCs w:val="28"/>
        </w:rPr>
        <w:t>10) требование у заявителя при предоставлении муниципальной услуги д</w:t>
      </w:r>
      <w:r w:rsidRPr="00BE4AEB">
        <w:rPr>
          <w:sz w:val="28"/>
          <w:szCs w:val="28"/>
        </w:rPr>
        <w:t>о</w:t>
      </w:r>
      <w:r w:rsidRPr="00BE4AEB">
        <w:rPr>
          <w:sz w:val="28"/>
          <w:szCs w:val="28"/>
        </w:rPr>
        <w:t>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w:t>
      </w:r>
      <w:r w:rsidRPr="00BE4AEB">
        <w:rPr>
          <w:sz w:val="28"/>
          <w:szCs w:val="28"/>
        </w:rPr>
        <w:t>и</w:t>
      </w:r>
      <w:r w:rsidRPr="00BE4AEB">
        <w:rPr>
          <w:sz w:val="28"/>
          <w:szCs w:val="28"/>
        </w:rPr>
        <w:t xml:space="preserve">пальной услуги, за исключением случаев, предусмотренных </w:t>
      </w:r>
      <w:hyperlink w:anchor="sub_7014" w:history="1">
        <w:r w:rsidRPr="00BE4AEB">
          <w:rPr>
            <w:sz w:val="28"/>
            <w:szCs w:val="28"/>
          </w:rPr>
          <w:t>пунктом 4 части 1 статьи 7</w:t>
        </w:r>
      </w:hyperlink>
      <w:r w:rsidRPr="00BE4AEB">
        <w:rPr>
          <w:sz w:val="28"/>
          <w:szCs w:val="28"/>
        </w:rPr>
        <w:t xml:space="preserve"> Федеральным законом </w:t>
      </w:r>
      <w:r w:rsidRPr="00BE4AEB">
        <w:rPr>
          <w:color w:val="000000"/>
          <w:sz w:val="28"/>
          <w:szCs w:val="28"/>
        </w:rPr>
        <w:t xml:space="preserve">27 июля 2010 г. </w:t>
      </w:r>
      <w:r w:rsidRPr="00BE4AEB">
        <w:rPr>
          <w:sz w:val="28"/>
          <w:szCs w:val="28"/>
        </w:rPr>
        <w:t xml:space="preserve"> № 210-ФЗ «Об организации предоставления государственных и муниципальных услуг».</w:t>
      </w:r>
    </w:p>
    <w:bookmarkEnd w:id="4"/>
    <w:p w:rsidR="007A762C" w:rsidRPr="00EE298C" w:rsidRDefault="00996D97" w:rsidP="00DA4AA4">
      <w:pPr>
        <w:pStyle w:val="a6"/>
        <w:ind w:left="0" w:firstLine="426"/>
        <w:jc w:val="both"/>
        <w:rPr>
          <w:sz w:val="28"/>
          <w:szCs w:val="28"/>
        </w:rPr>
      </w:pPr>
      <w:r w:rsidRPr="00EE298C">
        <w:rPr>
          <w:sz w:val="28"/>
          <w:szCs w:val="28"/>
        </w:rPr>
        <w:lastRenderedPageBreak/>
        <w:t>52</w:t>
      </w:r>
      <w:r w:rsidR="007A762C" w:rsidRPr="00EE298C">
        <w:rPr>
          <w:sz w:val="28"/>
          <w:szCs w:val="28"/>
        </w:rPr>
        <w:t>. Основанием для начала процедуры досудебного (внесудебного) обж</w:t>
      </w:r>
      <w:r w:rsidR="007A762C" w:rsidRPr="00EE298C">
        <w:rPr>
          <w:sz w:val="28"/>
          <w:szCs w:val="28"/>
        </w:rPr>
        <w:t>а</w:t>
      </w:r>
      <w:r w:rsidR="007A762C" w:rsidRPr="00EE298C">
        <w:rPr>
          <w:sz w:val="28"/>
          <w:szCs w:val="28"/>
        </w:rPr>
        <w:t>лования решении действий (бездействия) должностных лиц органа, предо</w:t>
      </w:r>
      <w:r w:rsidR="007A762C" w:rsidRPr="00EE298C">
        <w:rPr>
          <w:sz w:val="28"/>
          <w:szCs w:val="28"/>
        </w:rPr>
        <w:t>с</w:t>
      </w:r>
      <w:r w:rsidR="007A762C" w:rsidRPr="00EE298C">
        <w:rPr>
          <w:sz w:val="28"/>
          <w:szCs w:val="28"/>
        </w:rPr>
        <w:t>тавляющего муниципальную услугу, является подача заявителем жалобы.</w:t>
      </w:r>
    </w:p>
    <w:p w:rsidR="007A762C" w:rsidRPr="00EE298C" w:rsidRDefault="00996D97" w:rsidP="00DA4AA4">
      <w:pPr>
        <w:pStyle w:val="a6"/>
        <w:ind w:left="0" w:firstLine="426"/>
        <w:jc w:val="both"/>
        <w:rPr>
          <w:sz w:val="28"/>
          <w:szCs w:val="28"/>
        </w:rPr>
      </w:pPr>
      <w:r w:rsidRPr="00EE298C">
        <w:rPr>
          <w:sz w:val="28"/>
          <w:szCs w:val="28"/>
        </w:rPr>
        <w:t>53</w:t>
      </w:r>
      <w:r w:rsidR="007A762C" w:rsidRPr="00EE298C">
        <w:rPr>
          <w:sz w:val="28"/>
          <w:szCs w:val="28"/>
        </w:rPr>
        <w:t>. Жалоба подается в письменной форме на бумажном носителе, в эле</w:t>
      </w:r>
      <w:r w:rsidR="007A762C" w:rsidRPr="00EE298C">
        <w:rPr>
          <w:sz w:val="28"/>
          <w:szCs w:val="28"/>
        </w:rPr>
        <w:t>к</w:t>
      </w:r>
      <w:r w:rsidR="007A762C" w:rsidRPr="00EE298C">
        <w:rPr>
          <w:sz w:val="28"/>
          <w:szCs w:val="28"/>
        </w:rPr>
        <w:t>тронной форме в орган, предоставляющий муниципальную услугу, мног</w:t>
      </w:r>
      <w:r w:rsidR="007A762C" w:rsidRPr="00EE298C">
        <w:rPr>
          <w:sz w:val="28"/>
          <w:szCs w:val="28"/>
        </w:rPr>
        <w:t>о</w:t>
      </w:r>
      <w:r w:rsidR="007A762C" w:rsidRPr="00EE298C">
        <w:rPr>
          <w:sz w:val="28"/>
          <w:szCs w:val="28"/>
        </w:rPr>
        <w:t>функциональный центр либо в соответствующий орган государственной вл</w:t>
      </w:r>
      <w:r w:rsidR="007A762C" w:rsidRPr="00EE298C">
        <w:rPr>
          <w:sz w:val="28"/>
          <w:szCs w:val="28"/>
        </w:rPr>
        <w:t>а</w:t>
      </w:r>
      <w:r w:rsidR="007A762C" w:rsidRPr="00EE298C">
        <w:rPr>
          <w:sz w:val="28"/>
          <w:szCs w:val="28"/>
        </w:rPr>
        <w:t>сти (орган местного самоуправления) публично-правового образования, я</w:t>
      </w:r>
      <w:r w:rsidR="007A762C" w:rsidRPr="00EE298C">
        <w:rPr>
          <w:sz w:val="28"/>
          <w:szCs w:val="28"/>
        </w:rPr>
        <w:t>в</w:t>
      </w:r>
      <w:r w:rsidR="007A762C" w:rsidRPr="00EE298C">
        <w:rPr>
          <w:sz w:val="28"/>
          <w:szCs w:val="28"/>
        </w:rPr>
        <w:t xml:space="preserve">ляющийся учредителем многофункционального центра (далее - учредитель многофункционального центра), а также в организации, предусмотренные </w:t>
      </w:r>
      <w:hyperlink w:anchor="sub_16011" w:history="1">
        <w:r w:rsidR="007A762C" w:rsidRPr="00EE298C">
          <w:rPr>
            <w:sz w:val="28"/>
            <w:szCs w:val="28"/>
          </w:rPr>
          <w:t>ч</w:t>
        </w:r>
        <w:r w:rsidR="007A762C" w:rsidRPr="00EE298C">
          <w:rPr>
            <w:sz w:val="28"/>
            <w:szCs w:val="28"/>
          </w:rPr>
          <w:t>а</w:t>
        </w:r>
        <w:r w:rsidR="007A762C" w:rsidRPr="00EE298C">
          <w:rPr>
            <w:sz w:val="28"/>
            <w:szCs w:val="28"/>
          </w:rPr>
          <w:t>стью 1.1 статьи 16</w:t>
        </w:r>
      </w:hyperlink>
      <w:r w:rsidR="007A762C" w:rsidRPr="00EE298C">
        <w:rPr>
          <w:sz w:val="28"/>
          <w:szCs w:val="28"/>
        </w:rPr>
        <w:t xml:space="preserve"> Федерального закона от 27 июля 2010 года № 210-ФЗ. Ж</w:t>
      </w:r>
      <w:r w:rsidR="007A762C" w:rsidRPr="00EE298C">
        <w:rPr>
          <w:sz w:val="28"/>
          <w:szCs w:val="28"/>
        </w:rPr>
        <w:t>а</w:t>
      </w:r>
      <w:r w:rsidR="007A762C" w:rsidRPr="00EE298C">
        <w:rPr>
          <w:sz w:val="28"/>
          <w:szCs w:val="28"/>
        </w:rPr>
        <w:t>лобы на решения и действия (бездействие) руководителя органа, предоста</w:t>
      </w:r>
      <w:r w:rsidR="007A762C" w:rsidRPr="00EE298C">
        <w:rPr>
          <w:sz w:val="28"/>
          <w:szCs w:val="28"/>
        </w:rPr>
        <w:t>в</w:t>
      </w:r>
      <w:r w:rsidR="007A762C" w:rsidRPr="00EE298C">
        <w:rPr>
          <w:sz w:val="28"/>
          <w:szCs w:val="28"/>
        </w:rPr>
        <w:t>ляющего муниципальную услугу, подаются в вышестоящий орган (при его н</w:t>
      </w:r>
      <w:r w:rsidR="007A762C" w:rsidRPr="00EE298C">
        <w:rPr>
          <w:sz w:val="28"/>
          <w:szCs w:val="28"/>
        </w:rPr>
        <w:t>а</w:t>
      </w:r>
      <w:r w:rsidR="007A762C" w:rsidRPr="00EE298C">
        <w:rPr>
          <w:sz w:val="28"/>
          <w:szCs w:val="28"/>
        </w:rPr>
        <w:t>личии) либо в случае его отсутствия рассматриваются непосредственно рук</w:t>
      </w:r>
      <w:r w:rsidR="007A762C" w:rsidRPr="00EE298C">
        <w:rPr>
          <w:sz w:val="28"/>
          <w:szCs w:val="28"/>
        </w:rPr>
        <w:t>о</w:t>
      </w:r>
      <w:r w:rsidR="007A762C" w:rsidRPr="00EE298C">
        <w:rPr>
          <w:sz w:val="28"/>
          <w:szCs w:val="28"/>
        </w:rPr>
        <w:t>водителем органа, предоставляющего муниципальную услугу. Жалобы на р</w:t>
      </w:r>
      <w:r w:rsidR="007A762C" w:rsidRPr="00EE298C">
        <w:rPr>
          <w:sz w:val="28"/>
          <w:szCs w:val="28"/>
        </w:rPr>
        <w:t>е</w:t>
      </w:r>
      <w:r w:rsidR="007A762C" w:rsidRPr="00EE298C">
        <w:rPr>
          <w:sz w:val="28"/>
          <w:szCs w:val="28"/>
        </w:rPr>
        <w:t>шения и действия (бездействие) работника многофункционального центра п</w:t>
      </w:r>
      <w:r w:rsidR="007A762C" w:rsidRPr="00EE298C">
        <w:rPr>
          <w:sz w:val="28"/>
          <w:szCs w:val="28"/>
        </w:rPr>
        <w:t>о</w:t>
      </w:r>
      <w:r w:rsidR="007A762C" w:rsidRPr="00EE298C">
        <w:rPr>
          <w:sz w:val="28"/>
          <w:szCs w:val="28"/>
        </w:rPr>
        <w:t>даются руководителю этого многофункционального центра. Жалобы на реш</w:t>
      </w:r>
      <w:r w:rsidR="007A762C" w:rsidRPr="00EE298C">
        <w:rPr>
          <w:sz w:val="28"/>
          <w:szCs w:val="28"/>
        </w:rPr>
        <w:t>е</w:t>
      </w:r>
      <w:r w:rsidR="007A762C" w:rsidRPr="00EE298C">
        <w:rPr>
          <w:sz w:val="28"/>
          <w:szCs w:val="28"/>
        </w:rPr>
        <w:t>ния и действия (бездействие) многофункционального центра подаются учр</w:t>
      </w:r>
      <w:r w:rsidR="007A762C" w:rsidRPr="00EE298C">
        <w:rPr>
          <w:sz w:val="28"/>
          <w:szCs w:val="28"/>
        </w:rPr>
        <w:t>е</w:t>
      </w:r>
      <w:r w:rsidR="007A762C" w:rsidRPr="00EE298C">
        <w:rPr>
          <w:sz w:val="28"/>
          <w:szCs w:val="28"/>
        </w:rPr>
        <w:t>дителю многофункционального центра или должностному лицу, уполном</w:t>
      </w:r>
      <w:r w:rsidR="007A762C" w:rsidRPr="00EE298C">
        <w:rPr>
          <w:sz w:val="28"/>
          <w:szCs w:val="28"/>
        </w:rPr>
        <w:t>о</w:t>
      </w:r>
      <w:r w:rsidR="007A762C" w:rsidRPr="00EE298C">
        <w:rPr>
          <w:sz w:val="28"/>
          <w:szCs w:val="28"/>
        </w:rPr>
        <w:t>ченному нормативным правовым актом субъекта Российской Федерации. Ж</w:t>
      </w:r>
      <w:r w:rsidR="007A762C" w:rsidRPr="00EE298C">
        <w:rPr>
          <w:sz w:val="28"/>
          <w:szCs w:val="28"/>
        </w:rPr>
        <w:t>а</w:t>
      </w:r>
      <w:r w:rsidR="007A762C" w:rsidRPr="00EE298C">
        <w:rPr>
          <w:sz w:val="28"/>
          <w:szCs w:val="28"/>
        </w:rPr>
        <w:t>лобы на решения и действия (бездействие) работников организаций, пред</w:t>
      </w:r>
      <w:r w:rsidR="007A762C" w:rsidRPr="00EE298C">
        <w:rPr>
          <w:sz w:val="28"/>
          <w:szCs w:val="28"/>
        </w:rPr>
        <w:t>у</w:t>
      </w:r>
      <w:r w:rsidR="007A762C" w:rsidRPr="00EE298C">
        <w:rPr>
          <w:sz w:val="28"/>
          <w:szCs w:val="28"/>
        </w:rPr>
        <w:t>смотренных частью 1.1 статьи 16 Федерального закона от 27 июля 2010 года № 210-ФЗ, подаются руководителям этих организаций.</w:t>
      </w:r>
    </w:p>
    <w:p w:rsidR="007A762C" w:rsidRPr="00EE298C" w:rsidRDefault="00996D97" w:rsidP="00DA4AA4">
      <w:pPr>
        <w:pStyle w:val="a6"/>
        <w:ind w:left="0" w:firstLine="426"/>
        <w:jc w:val="both"/>
        <w:rPr>
          <w:sz w:val="28"/>
          <w:szCs w:val="28"/>
        </w:rPr>
      </w:pPr>
      <w:r w:rsidRPr="00EE298C">
        <w:rPr>
          <w:sz w:val="28"/>
          <w:szCs w:val="28"/>
        </w:rPr>
        <w:t>54</w:t>
      </w:r>
      <w:r w:rsidR="007A762C" w:rsidRPr="00EE298C">
        <w:rPr>
          <w:sz w:val="28"/>
          <w:szCs w:val="28"/>
        </w:rPr>
        <w:t>. Жалоба на решения и действия (бездействие) органа, предоставляющ</w:t>
      </w:r>
      <w:r w:rsidR="007A762C" w:rsidRPr="00EE298C">
        <w:rPr>
          <w:sz w:val="28"/>
          <w:szCs w:val="28"/>
        </w:rPr>
        <w:t>е</w:t>
      </w:r>
      <w:r w:rsidR="007A762C" w:rsidRPr="00EE298C">
        <w:rPr>
          <w:sz w:val="28"/>
          <w:szCs w:val="28"/>
        </w:rPr>
        <w:t>го муниципальную услугу, должностного лица органа, либо органа, предо</w:t>
      </w:r>
      <w:r w:rsidR="007A762C" w:rsidRPr="00EE298C">
        <w:rPr>
          <w:sz w:val="28"/>
          <w:szCs w:val="28"/>
        </w:rPr>
        <w:t>с</w:t>
      </w:r>
      <w:r w:rsidR="007A762C" w:rsidRPr="00EE298C">
        <w:rPr>
          <w:sz w:val="28"/>
          <w:szCs w:val="28"/>
        </w:rPr>
        <w:t>тавляющего муниципальную услугу, муниципального служащего, руковод</w:t>
      </w:r>
      <w:r w:rsidR="007A762C" w:rsidRPr="00EE298C">
        <w:rPr>
          <w:sz w:val="28"/>
          <w:szCs w:val="28"/>
        </w:rPr>
        <w:t>и</w:t>
      </w:r>
      <w:r w:rsidR="007A762C" w:rsidRPr="00EE298C">
        <w:rPr>
          <w:sz w:val="28"/>
          <w:szCs w:val="28"/>
        </w:rPr>
        <w:t>теля органа, предоставляющего муниципальную услугу, может быть напра</w:t>
      </w:r>
      <w:r w:rsidR="007A762C" w:rsidRPr="00EE298C">
        <w:rPr>
          <w:sz w:val="28"/>
          <w:szCs w:val="28"/>
        </w:rPr>
        <w:t>в</w:t>
      </w:r>
      <w:r w:rsidR="007A762C" w:rsidRPr="00EE298C">
        <w:rPr>
          <w:sz w:val="28"/>
          <w:szCs w:val="28"/>
        </w:rPr>
        <w:t>лена по почте, через многофункциональный центр, с использованием инфо</w:t>
      </w:r>
      <w:r w:rsidR="007A762C" w:rsidRPr="00EE298C">
        <w:rPr>
          <w:sz w:val="28"/>
          <w:szCs w:val="28"/>
        </w:rPr>
        <w:t>р</w:t>
      </w:r>
      <w:r w:rsidR="007A762C" w:rsidRPr="00EE298C">
        <w:rPr>
          <w:sz w:val="28"/>
          <w:szCs w:val="28"/>
        </w:rPr>
        <w:t>мационно-телекоммуникационной сети "Интернет", официального сайта орг</w:t>
      </w:r>
      <w:r w:rsidR="007A762C" w:rsidRPr="00EE298C">
        <w:rPr>
          <w:sz w:val="28"/>
          <w:szCs w:val="28"/>
        </w:rPr>
        <w:t>а</w:t>
      </w:r>
      <w:r w:rsidR="007A762C" w:rsidRPr="00EE298C">
        <w:rPr>
          <w:sz w:val="28"/>
          <w:szCs w:val="28"/>
        </w:rPr>
        <w:t>на, предоставляющего муниципальную услугу, единого портала государстве</w:t>
      </w:r>
      <w:r w:rsidR="007A762C" w:rsidRPr="00EE298C">
        <w:rPr>
          <w:sz w:val="28"/>
          <w:szCs w:val="28"/>
        </w:rPr>
        <w:t>н</w:t>
      </w:r>
      <w:r w:rsidR="007A762C" w:rsidRPr="00EE298C">
        <w:rPr>
          <w:sz w:val="28"/>
          <w:szCs w:val="28"/>
        </w:rPr>
        <w:t>ных и муниципальных услуг либо регионального портала государственных и муниципальных услуг, а также может быть принята при личном приеме заяв</w:t>
      </w:r>
      <w:r w:rsidR="007A762C" w:rsidRPr="00EE298C">
        <w:rPr>
          <w:sz w:val="28"/>
          <w:szCs w:val="28"/>
        </w:rPr>
        <w:t>и</w:t>
      </w:r>
      <w:r w:rsidR="007A762C" w:rsidRPr="00EE298C">
        <w:rPr>
          <w:sz w:val="28"/>
          <w:szCs w:val="28"/>
        </w:rPr>
        <w:t>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w:t>
      </w:r>
      <w:r w:rsidR="007A762C" w:rsidRPr="00EE298C">
        <w:rPr>
          <w:sz w:val="28"/>
          <w:szCs w:val="28"/>
        </w:rPr>
        <w:t>н</w:t>
      </w:r>
      <w:r w:rsidR="007A762C" w:rsidRPr="00EE298C">
        <w:rPr>
          <w:sz w:val="28"/>
          <w:szCs w:val="28"/>
        </w:rPr>
        <w:t>тернет", официального сайта многофункционального центра, единого портала государственных и муниципальных услуг либо регионального портала гос</w:t>
      </w:r>
      <w:r w:rsidR="007A762C" w:rsidRPr="00EE298C">
        <w:rPr>
          <w:sz w:val="28"/>
          <w:szCs w:val="28"/>
        </w:rPr>
        <w:t>у</w:t>
      </w:r>
      <w:r w:rsidR="007A762C" w:rsidRPr="00EE298C">
        <w:rPr>
          <w:sz w:val="28"/>
          <w:szCs w:val="28"/>
        </w:rPr>
        <w:t>дарственных и муниципальных услуг, а также может быть принята при ли</w:t>
      </w:r>
      <w:r w:rsidR="007A762C" w:rsidRPr="00EE298C">
        <w:rPr>
          <w:sz w:val="28"/>
          <w:szCs w:val="28"/>
        </w:rPr>
        <w:t>ч</w:t>
      </w:r>
      <w:r w:rsidR="007A762C" w:rsidRPr="00EE298C">
        <w:rPr>
          <w:sz w:val="28"/>
          <w:szCs w:val="28"/>
        </w:rPr>
        <w:t>ном приеме заявителя. Жалоба на решения и действия (бездействие) организ</w:t>
      </w:r>
      <w:r w:rsidR="007A762C" w:rsidRPr="00EE298C">
        <w:rPr>
          <w:sz w:val="28"/>
          <w:szCs w:val="28"/>
        </w:rPr>
        <w:t>а</w:t>
      </w:r>
      <w:r w:rsidR="007A762C" w:rsidRPr="00EE298C">
        <w:rPr>
          <w:sz w:val="28"/>
          <w:szCs w:val="28"/>
        </w:rPr>
        <w:t xml:space="preserve">ций, предусмотренных </w:t>
      </w:r>
      <w:hyperlink w:anchor="sub_16011" w:history="1">
        <w:r w:rsidR="007A762C" w:rsidRPr="00EE298C">
          <w:rPr>
            <w:sz w:val="28"/>
            <w:szCs w:val="28"/>
          </w:rPr>
          <w:t>частью 1.1 статьи 16</w:t>
        </w:r>
      </w:hyperlink>
      <w:r w:rsidR="007A762C" w:rsidRPr="00EE298C">
        <w:rPr>
          <w:sz w:val="28"/>
          <w:szCs w:val="28"/>
        </w:rPr>
        <w:t xml:space="preserve"> Федерального закона от 27 июля 2010 года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w:t>
      </w:r>
      <w:r w:rsidR="007A762C" w:rsidRPr="00EE298C">
        <w:rPr>
          <w:sz w:val="28"/>
          <w:szCs w:val="28"/>
        </w:rPr>
        <w:t>и</w:t>
      </w:r>
      <w:r w:rsidR="007A762C" w:rsidRPr="00EE298C">
        <w:rPr>
          <w:sz w:val="28"/>
          <w:szCs w:val="28"/>
        </w:rPr>
        <w:t>ципальных услуг, а также может быть принята при личном приеме заявителя.</w:t>
      </w:r>
    </w:p>
    <w:p w:rsidR="007A762C" w:rsidRPr="00EE298C" w:rsidRDefault="00996D97" w:rsidP="00DA4AA4">
      <w:pPr>
        <w:pStyle w:val="a6"/>
        <w:ind w:left="0" w:firstLine="426"/>
        <w:jc w:val="both"/>
        <w:rPr>
          <w:sz w:val="28"/>
          <w:szCs w:val="28"/>
        </w:rPr>
      </w:pPr>
      <w:r w:rsidRPr="00EE298C">
        <w:rPr>
          <w:sz w:val="28"/>
          <w:szCs w:val="28"/>
        </w:rPr>
        <w:lastRenderedPageBreak/>
        <w:t>55</w:t>
      </w:r>
      <w:r w:rsidR="007A762C" w:rsidRPr="00EE298C">
        <w:rPr>
          <w:sz w:val="28"/>
          <w:szCs w:val="28"/>
        </w:rPr>
        <w:t>.  Жалоба на решения и (или) действия (бездействие) органов, предо</w:t>
      </w:r>
      <w:r w:rsidR="007A762C" w:rsidRPr="00EE298C">
        <w:rPr>
          <w:sz w:val="28"/>
          <w:szCs w:val="28"/>
        </w:rPr>
        <w:t>с</w:t>
      </w:r>
      <w:r w:rsidR="007A762C" w:rsidRPr="00EE298C">
        <w:rPr>
          <w:sz w:val="28"/>
          <w:szCs w:val="28"/>
        </w:rPr>
        <w:t>тавляющих  муниципальные услуги, должностных лиц органов, предоста</w:t>
      </w:r>
      <w:r w:rsidR="007A762C" w:rsidRPr="00EE298C">
        <w:rPr>
          <w:sz w:val="28"/>
          <w:szCs w:val="28"/>
        </w:rPr>
        <w:t>в</w:t>
      </w:r>
      <w:r w:rsidR="007A762C" w:rsidRPr="00EE298C">
        <w:rPr>
          <w:sz w:val="28"/>
          <w:szCs w:val="28"/>
        </w:rPr>
        <w:t>ляющих муниципальные услуги, либо муниципальных служащих при осущ</w:t>
      </w:r>
      <w:r w:rsidR="007A762C" w:rsidRPr="00EE298C">
        <w:rPr>
          <w:sz w:val="28"/>
          <w:szCs w:val="28"/>
        </w:rPr>
        <w:t>е</w:t>
      </w:r>
      <w:r w:rsidR="007A762C" w:rsidRPr="00EE298C">
        <w:rPr>
          <w:sz w:val="28"/>
          <w:szCs w:val="28"/>
        </w:rPr>
        <w:t>ствлении в отношении юридических лиц и индивидуальных предпринимат</w:t>
      </w:r>
      <w:r w:rsidR="007A762C" w:rsidRPr="00EE298C">
        <w:rPr>
          <w:sz w:val="28"/>
          <w:szCs w:val="28"/>
        </w:rPr>
        <w:t>е</w:t>
      </w:r>
      <w:r w:rsidR="007A762C" w:rsidRPr="00EE298C">
        <w:rPr>
          <w:sz w:val="28"/>
          <w:szCs w:val="28"/>
        </w:rPr>
        <w:t>лей, являющихся субъектами градостроительных отношений, процедур, вкл</w:t>
      </w:r>
      <w:r w:rsidR="007A762C" w:rsidRPr="00EE298C">
        <w:rPr>
          <w:sz w:val="28"/>
          <w:szCs w:val="28"/>
        </w:rPr>
        <w:t>ю</w:t>
      </w:r>
      <w:r w:rsidR="007A762C" w:rsidRPr="00EE298C">
        <w:rPr>
          <w:sz w:val="28"/>
          <w:szCs w:val="28"/>
        </w:rPr>
        <w:t>ченных в исчерпывающие перечни процедур в сферах строительства, утве</w:t>
      </w:r>
      <w:r w:rsidR="007A762C" w:rsidRPr="00EE298C">
        <w:rPr>
          <w:sz w:val="28"/>
          <w:szCs w:val="28"/>
        </w:rPr>
        <w:t>р</w:t>
      </w:r>
      <w:r w:rsidR="007A762C" w:rsidRPr="00EE298C">
        <w:rPr>
          <w:sz w:val="28"/>
          <w:szCs w:val="28"/>
        </w:rPr>
        <w:t xml:space="preserve">жденные Правительством Российской Федерации в соответствии с </w:t>
      </w:r>
      <w:hyperlink r:id="rId22" w:history="1">
        <w:r w:rsidR="007A762C" w:rsidRPr="00EE298C">
          <w:rPr>
            <w:sz w:val="28"/>
            <w:szCs w:val="28"/>
          </w:rPr>
          <w:t>частью 2 статьи 6</w:t>
        </w:r>
      </w:hyperlink>
      <w:r w:rsidR="007A762C" w:rsidRPr="00EE298C">
        <w:rPr>
          <w:sz w:val="28"/>
          <w:szCs w:val="28"/>
        </w:rPr>
        <w:t xml:space="preserve"> Градостроительного кодекса Российской Федерации, может быть п</w:t>
      </w:r>
      <w:r w:rsidR="007A762C" w:rsidRPr="00EE298C">
        <w:rPr>
          <w:sz w:val="28"/>
          <w:szCs w:val="28"/>
        </w:rPr>
        <w:t>о</w:t>
      </w:r>
      <w:r w:rsidR="007A762C" w:rsidRPr="00EE298C">
        <w:rPr>
          <w:sz w:val="28"/>
          <w:szCs w:val="28"/>
        </w:rPr>
        <w:t>дана такими лицами в порядке, установленном статьей 11.2 Федерального з</w:t>
      </w:r>
      <w:r w:rsidR="007A762C" w:rsidRPr="00EE298C">
        <w:rPr>
          <w:sz w:val="28"/>
          <w:szCs w:val="28"/>
        </w:rPr>
        <w:t>а</w:t>
      </w:r>
      <w:r w:rsidR="007A762C" w:rsidRPr="00EE298C">
        <w:rPr>
          <w:sz w:val="28"/>
          <w:szCs w:val="28"/>
        </w:rPr>
        <w:t xml:space="preserve">кона от 27 июля 2010 года № 210-ФЗ, либо в порядке, установленном </w:t>
      </w:r>
      <w:hyperlink r:id="rId23" w:history="1">
        <w:r w:rsidR="007A762C" w:rsidRPr="00EE298C">
          <w:rPr>
            <w:sz w:val="28"/>
            <w:szCs w:val="28"/>
          </w:rPr>
          <w:t>антим</w:t>
        </w:r>
        <w:r w:rsidR="007A762C" w:rsidRPr="00EE298C">
          <w:rPr>
            <w:sz w:val="28"/>
            <w:szCs w:val="28"/>
          </w:rPr>
          <w:t>о</w:t>
        </w:r>
        <w:r w:rsidR="007A762C" w:rsidRPr="00EE298C">
          <w:rPr>
            <w:sz w:val="28"/>
            <w:szCs w:val="28"/>
          </w:rPr>
          <w:t>нопольным законодательством</w:t>
        </w:r>
      </w:hyperlink>
      <w:r w:rsidR="007A762C" w:rsidRPr="00EE298C">
        <w:rPr>
          <w:sz w:val="28"/>
          <w:szCs w:val="28"/>
        </w:rPr>
        <w:t xml:space="preserve"> Российской Федерации, в антимонопольный орган.</w:t>
      </w:r>
    </w:p>
    <w:p w:rsidR="007A762C" w:rsidRPr="00EE298C" w:rsidRDefault="00996D97" w:rsidP="00DA4AA4">
      <w:pPr>
        <w:pStyle w:val="a6"/>
        <w:ind w:left="0" w:firstLine="426"/>
        <w:jc w:val="both"/>
        <w:rPr>
          <w:sz w:val="28"/>
          <w:szCs w:val="28"/>
        </w:rPr>
      </w:pPr>
      <w:bookmarkStart w:id="5" w:name="sub_11025"/>
      <w:r w:rsidRPr="00EE298C">
        <w:rPr>
          <w:sz w:val="28"/>
          <w:szCs w:val="28"/>
        </w:rPr>
        <w:t>56</w:t>
      </w:r>
      <w:r w:rsidR="007A762C" w:rsidRPr="00EE298C">
        <w:rPr>
          <w:sz w:val="28"/>
          <w:szCs w:val="28"/>
        </w:rPr>
        <w:t>. Жалоба должна содержать:</w:t>
      </w:r>
    </w:p>
    <w:bookmarkEnd w:id="5"/>
    <w:p w:rsidR="007A762C" w:rsidRPr="00EE298C" w:rsidRDefault="007A762C" w:rsidP="00DA4AA4">
      <w:pPr>
        <w:pStyle w:val="a6"/>
        <w:ind w:left="0" w:firstLine="426"/>
        <w:jc w:val="both"/>
        <w:rPr>
          <w:sz w:val="28"/>
          <w:szCs w:val="28"/>
        </w:rPr>
      </w:pPr>
      <w:r w:rsidRPr="00EE298C">
        <w:rPr>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sub_16011" w:history="1">
        <w:r w:rsidRPr="00EE298C">
          <w:rPr>
            <w:sz w:val="28"/>
            <w:szCs w:val="28"/>
          </w:rPr>
          <w:t>частью 1.1 статьи 16</w:t>
        </w:r>
      </w:hyperlink>
      <w:r w:rsidRPr="00EE298C">
        <w:rPr>
          <w:sz w:val="28"/>
          <w:szCs w:val="28"/>
        </w:rPr>
        <w:t xml:space="preserve"> Фед</w:t>
      </w:r>
      <w:r w:rsidRPr="00EE298C">
        <w:rPr>
          <w:sz w:val="28"/>
          <w:szCs w:val="28"/>
        </w:rPr>
        <w:t>е</w:t>
      </w:r>
      <w:r w:rsidRPr="00EE298C">
        <w:rPr>
          <w:sz w:val="28"/>
          <w:szCs w:val="28"/>
        </w:rPr>
        <w:t>рального закона от 27 июля 2010 года № 210-ФЗ, их руководителей и (или) р</w:t>
      </w:r>
      <w:r w:rsidRPr="00EE298C">
        <w:rPr>
          <w:sz w:val="28"/>
          <w:szCs w:val="28"/>
        </w:rPr>
        <w:t>а</w:t>
      </w:r>
      <w:r w:rsidRPr="00EE298C">
        <w:rPr>
          <w:sz w:val="28"/>
          <w:szCs w:val="28"/>
        </w:rPr>
        <w:t>ботников, решения и действия (бездействие) которых обжалуются;</w:t>
      </w:r>
    </w:p>
    <w:p w:rsidR="007A762C" w:rsidRPr="00EE298C" w:rsidRDefault="007A762C" w:rsidP="00DA4AA4">
      <w:pPr>
        <w:pStyle w:val="a6"/>
        <w:ind w:left="0" w:firstLine="426"/>
        <w:jc w:val="both"/>
        <w:rPr>
          <w:sz w:val="28"/>
          <w:szCs w:val="28"/>
        </w:rPr>
      </w:pPr>
      <w:bookmarkStart w:id="6" w:name="sub_110252"/>
      <w:r w:rsidRPr="00EE298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w:t>
      </w:r>
      <w:r w:rsidRPr="00EE298C">
        <w:rPr>
          <w:sz w:val="28"/>
          <w:szCs w:val="28"/>
        </w:rPr>
        <w:t>с</w:t>
      </w:r>
      <w:r w:rsidRPr="00EE298C">
        <w:rPr>
          <w:sz w:val="28"/>
          <w:szCs w:val="28"/>
        </w:rPr>
        <w:t>те нахождения заявителя - юридического лица, а также номер (номера) ко</w:t>
      </w:r>
      <w:r w:rsidRPr="00EE298C">
        <w:rPr>
          <w:sz w:val="28"/>
          <w:szCs w:val="28"/>
        </w:rPr>
        <w:t>н</w:t>
      </w:r>
      <w:r w:rsidRPr="00EE298C">
        <w:rPr>
          <w:sz w:val="28"/>
          <w:szCs w:val="28"/>
        </w:rPr>
        <w:t>тактного телефона, адрес (адреса) электронной почты (при наличии) и почт</w:t>
      </w:r>
      <w:r w:rsidRPr="00EE298C">
        <w:rPr>
          <w:sz w:val="28"/>
          <w:szCs w:val="28"/>
        </w:rPr>
        <w:t>о</w:t>
      </w:r>
      <w:r w:rsidRPr="00EE298C">
        <w:rPr>
          <w:sz w:val="28"/>
          <w:szCs w:val="28"/>
        </w:rPr>
        <w:t>вый адрес, по которым должен быть направлен ответ заявителю;</w:t>
      </w:r>
    </w:p>
    <w:bookmarkEnd w:id="6"/>
    <w:p w:rsidR="007A762C" w:rsidRPr="00EE298C" w:rsidRDefault="007A762C" w:rsidP="00DA4AA4">
      <w:pPr>
        <w:pStyle w:val="a6"/>
        <w:ind w:left="0" w:firstLine="426"/>
        <w:jc w:val="both"/>
        <w:rPr>
          <w:sz w:val="28"/>
          <w:szCs w:val="28"/>
        </w:rPr>
      </w:pPr>
      <w:r w:rsidRPr="00EE298C">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w:t>
      </w:r>
      <w:r w:rsidRPr="00EE298C">
        <w:rPr>
          <w:sz w:val="28"/>
          <w:szCs w:val="28"/>
        </w:rPr>
        <w:t>е</w:t>
      </w:r>
      <w:r w:rsidRPr="00EE298C">
        <w:rPr>
          <w:sz w:val="28"/>
          <w:szCs w:val="28"/>
        </w:rPr>
        <w:t>доставляющего муниципальную услугу, либо муниципального служащего, многофункционального центра, работника многофункционального центра, о</w:t>
      </w:r>
      <w:r w:rsidRPr="00EE298C">
        <w:rPr>
          <w:sz w:val="28"/>
          <w:szCs w:val="28"/>
        </w:rPr>
        <w:t>р</w:t>
      </w:r>
      <w:r w:rsidRPr="00EE298C">
        <w:rPr>
          <w:sz w:val="28"/>
          <w:szCs w:val="28"/>
        </w:rPr>
        <w:t xml:space="preserve">ганизаций, предусмотренных </w:t>
      </w:r>
      <w:hyperlink w:anchor="sub_16011" w:history="1">
        <w:r w:rsidRPr="00EE298C">
          <w:rPr>
            <w:sz w:val="28"/>
            <w:szCs w:val="28"/>
          </w:rPr>
          <w:t>частью 1.1 статьи 16</w:t>
        </w:r>
      </w:hyperlink>
      <w:r w:rsidRPr="00EE298C">
        <w:rPr>
          <w:sz w:val="28"/>
          <w:szCs w:val="28"/>
        </w:rPr>
        <w:t xml:space="preserve"> Федерального закона от 27 июля 2010 года № 210-ФЗ, их работников;</w:t>
      </w:r>
    </w:p>
    <w:p w:rsidR="007A762C" w:rsidRPr="00EE298C" w:rsidRDefault="007A762C" w:rsidP="00DA4AA4">
      <w:pPr>
        <w:pStyle w:val="a6"/>
        <w:ind w:left="0" w:firstLine="426"/>
        <w:jc w:val="both"/>
        <w:rPr>
          <w:sz w:val="28"/>
          <w:szCs w:val="28"/>
        </w:rPr>
      </w:pPr>
      <w:r w:rsidRPr="00EE298C">
        <w:rPr>
          <w:sz w:val="28"/>
          <w:szCs w:val="28"/>
        </w:rPr>
        <w:t>4) доводы, на основании которых заявитель не согласен с решением и де</w:t>
      </w:r>
      <w:r w:rsidRPr="00EE298C">
        <w:rPr>
          <w:sz w:val="28"/>
          <w:szCs w:val="28"/>
        </w:rPr>
        <w:t>й</w:t>
      </w:r>
      <w:r w:rsidRPr="00EE298C">
        <w:rPr>
          <w:sz w:val="28"/>
          <w:szCs w:val="28"/>
        </w:rPr>
        <w:t>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w:t>
      </w:r>
      <w:r w:rsidRPr="00EE298C">
        <w:rPr>
          <w:sz w:val="28"/>
          <w:szCs w:val="28"/>
        </w:rPr>
        <w:t>о</w:t>
      </w:r>
      <w:r w:rsidRPr="00EE298C">
        <w:rPr>
          <w:sz w:val="28"/>
          <w:szCs w:val="28"/>
        </w:rPr>
        <w:t xml:space="preserve">гофункционального центра, организаций, предусмотренных </w:t>
      </w:r>
      <w:hyperlink w:anchor="sub_16011" w:history="1">
        <w:r w:rsidRPr="00EE298C">
          <w:rPr>
            <w:sz w:val="28"/>
            <w:szCs w:val="28"/>
          </w:rPr>
          <w:t>частью 1.1 статьи 16</w:t>
        </w:r>
      </w:hyperlink>
      <w:r w:rsidRPr="00EE298C">
        <w:rPr>
          <w:sz w:val="28"/>
          <w:szCs w:val="28"/>
        </w:rPr>
        <w:t xml:space="preserve"> Федерального закона от 27 июля 2010 года № 210-ФЗ, их работников. За</w:t>
      </w:r>
      <w:r w:rsidRPr="00EE298C">
        <w:rPr>
          <w:sz w:val="28"/>
          <w:szCs w:val="28"/>
        </w:rPr>
        <w:t>я</w:t>
      </w:r>
      <w:r w:rsidRPr="00EE298C">
        <w:rPr>
          <w:sz w:val="28"/>
          <w:szCs w:val="28"/>
        </w:rPr>
        <w:t>вителем могут быть представлены документы (при наличии), подтвержда</w:t>
      </w:r>
      <w:r w:rsidRPr="00EE298C">
        <w:rPr>
          <w:sz w:val="28"/>
          <w:szCs w:val="28"/>
        </w:rPr>
        <w:t>ю</w:t>
      </w:r>
      <w:r w:rsidRPr="00EE298C">
        <w:rPr>
          <w:sz w:val="28"/>
          <w:szCs w:val="28"/>
        </w:rPr>
        <w:t>щие доводы заявителя, либо их копии.</w:t>
      </w:r>
    </w:p>
    <w:p w:rsidR="007A762C" w:rsidRPr="00EE298C" w:rsidRDefault="00996D97" w:rsidP="00DA4AA4">
      <w:pPr>
        <w:pStyle w:val="a6"/>
        <w:ind w:left="0" w:firstLine="426"/>
        <w:jc w:val="both"/>
        <w:rPr>
          <w:sz w:val="28"/>
          <w:szCs w:val="28"/>
        </w:rPr>
      </w:pPr>
      <w:r w:rsidRPr="00EE298C">
        <w:rPr>
          <w:sz w:val="28"/>
          <w:szCs w:val="28"/>
        </w:rPr>
        <w:t>57</w:t>
      </w:r>
      <w:r w:rsidR="007A762C" w:rsidRPr="00EE298C">
        <w:rPr>
          <w:sz w:val="28"/>
          <w:szCs w:val="28"/>
        </w:rPr>
        <w:t xml:space="preserve"> Жалоба, поступившая в орган, предоставляющий муниципальную усл</w:t>
      </w:r>
      <w:r w:rsidR="007A762C" w:rsidRPr="00EE298C">
        <w:rPr>
          <w:sz w:val="28"/>
          <w:szCs w:val="28"/>
        </w:rPr>
        <w:t>у</w:t>
      </w:r>
      <w:r w:rsidR="007A762C" w:rsidRPr="00EE298C">
        <w:rPr>
          <w:sz w:val="28"/>
          <w:szCs w:val="28"/>
        </w:rPr>
        <w:t xml:space="preserve">гу, многофункциональный центр, учредителю многофункционального центра, в организации, предусмотренные </w:t>
      </w:r>
      <w:hyperlink w:anchor="sub_16011" w:history="1">
        <w:r w:rsidR="007A762C" w:rsidRPr="00EE298C">
          <w:rPr>
            <w:sz w:val="28"/>
            <w:szCs w:val="28"/>
          </w:rPr>
          <w:t>частью 1.1 статьи 16</w:t>
        </w:r>
      </w:hyperlink>
      <w:r w:rsidR="007A762C" w:rsidRPr="00EE298C">
        <w:rPr>
          <w:sz w:val="28"/>
          <w:szCs w:val="28"/>
        </w:rPr>
        <w:t xml:space="preserve"> Федерального закона от 27 июля 2010 года № 210-ФЗ, либо вышестоящий орган (при его наличии), подлежит рассмотрению в течение пятнадцати рабочих дней со дня ее регис</w:t>
      </w:r>
      <w:r w:rsidR="007A762C" w:rsidRPr="00EE298C">
        <w:rPr>
          <w:sz w:val="28"/>
          <w:szCs w:val="28"/>
        </w:rPr>
        <w:t>т</w:t>
      </w:r>
      <w:r w:rsidR="007A762C" w:rsidRPr="00EE298C">
        <w:rPr>
          <w:sz w:val="28"/>
          <w:szCs w:val="28"/>
        </w:rPr>
        <w:t>рации, а в случае обжалования отказа органа, предоставляющего муниципал</w:t>
      </w:r>
      <w:r w:rsidR="007A762C" w:rsidRPr="00EE298C">
        <w:rPr>
          <w:sz w:val="28"/>
          <w:szCs w:val="28"/>
        </w:rPr>
        <w:t>ь</w:t>
      </w:r>
      <w:r w:rsidR="007A762C" w:rsidRPr="00EE298C">
        <w:rPr>
          <w:sz w:val="28"/>
          <w:szCs w:val="28"/>
        </w:rPr>
        <w:lastRenderedPageBreak/>
        <w:t>ную услугу, многофункционального центра, организаций, предусмотренных частью 1.1 статьи 16 Федерального закона от 27 июля 2010 года № 210-ФЗ, в приеме документов у заявителя либо в исправлении допущенных опечаток и ошибок или в случае обжалования нарушения установленного срока таких и</w:t>
      </w:r>
      <w:r w:rsidR="007A762C" w:rsidRPr="00EE298C">
        <w:rPr>
          <w:sz w:val="28"/>
          <w:szCs w:val="28"/>
        </w:rPr>
        <w:t>с</w:t>
      </w:r>
      <w:r w:rsidR="007A762C" w:rsidRPr="00EE298C">
        <w:rPr>
          <w:sz w:val="28"/>
          <w:szCs w:val="28"/>
        </w:rPr>
        <w:t>правлений - в течение пяти рабочих дней со дня ее регистрации.</w:t>
      </w:r>
    </w:p>
    <w:p w:rsidR="007A762C" w:rsidRPr="00EE298C" w:rsidRDefault="00996D97" w:rsidP="00DA4AA4">
      <w:pPr>
        <w:pStyle w:val="a6"/>
        <w:ind w:left="0" w:firstLine="426"/>
        <w:jc w:val="both"/>
        <w:rPr>
          <w:sz w:val="28"/>
          <w:szCs w:val="28"/>
        </w:rPr>
      </w:pPr>
      <w:r w:rsidRPr="00EE298C">
        <w:rPr>
          <w:sz w:val="28"/>
          <w:szCs w:val="28"/>
        </w:rPr>
        <w:t>58</w:t>
      </w:r>
      <w:r w:rsidR="007A762C" w:rsidRPr="00EE298C">
        <w:rPr>
          <w:sz w:val="28"/>
          <w:szCs w:val="28"/>
        </w:rPr>
        <w:t>. По результатам рассмотрения жалобы принимается одно из следующих решений:</w:t>
      </w:r>
    </w:p>
    <w:p w:rsidR="007A762C" w:rsidRPr="00EE298C" w:rsidRDefault="007A762C" w:rsidP="00DA4AA4">
      <w:pPr>
        <w:pStyle w:val="a6"/>
        <w:ind w:left="0" w:firstLine="426"/>
        <w:jc w:val="both"/>
        <w:rPr>
          <w:sz w:val="28"/>
          <w:szCs w:val="28"/>
        </w:rPr>
      </w:pPr>
      <w:bookmarkStart w:id="7" w:name="sub_110271"/>
      <w:r w:rsidRPr="00EE298C">
        <w:rPr>
          <w:sz w:val="28"/>
          <w:szCs w:val="28"/>
        </w:rPr>
        <w:t>1) жалоба удовлетворяется, в том числе в форме отмены принятого реш</w:t>
      </w:r>
      <w:r w:rsidRPr="00EE298C">
        <w:rPr>
          <w:sz w:val="28"/>
          <w:szCs w:val="28"/>
        </w:rPr>
        <w:t>е</w:t>
      </w:r>
      <w:r w:rsidRPr="00EE298C">
        <w:rPr>
          <w:sz w:val="28"/>
          <w:szCs w:val="28"/>
        </w:rPr>
        <w:t>ния, исправления допущенных опечаток и ошибок в выданных в результате предоставления муниципальной услуги документах, возврата заявителю д</w:t>
      </w:r>
      <w:r w:rsidRPr="00EE298C">
        <w:rPr>
          <w:sz w:val="28"/>
          <w:szCs w:val="28"/>
        </w:rPr>
        <w:t>е</w:t>
      </w:r>
      <w:r w:rsidRPr="00EE298C">
        <w:rPr>
          <w:sz w:val="28"/>
          <w:szCs w:val="28"/>
        </w:rPr>
        <w:t>нежных средств, взимание которых не предусмотрено нормативными прав</w:t>
      </w:r>
      <w:r w:rsidRPr="00EE298C">
        <w:rPr>
          <w:sz w:val="28"/>
          <w:szCs w:val="28"/>
        </w:rPr>
        <w:t>о</w:t>
      </w:r>
      <w:r w:rsidRPr="00EE298C">
        <w:rPr>
          <w:sz w:val="28"/>
          <w:szCs w:val="28"/>
        </w:rPr>
        <w:t>выми актами Российской Федерации, нормативными правовыми актами суб</w:t>
      </w:r>
      <w:r w:rsidRPr="00EE298C">
        <w:rPr>
          <w:sz w:val="28"/>
          <w:szCs w:val="28"/>
        </w:rPr>
        <w:t>ъ</w:t>
      </w:r>
      <w:r w:rsidRPr="00EE298C">
        <w:rPr>
          <w:sz w:val="28"/>
          <w:szCs w:val="28"/>
        </w:rPr>
        <w:t>ектов Российской Федерации, муниципальными правовыми актами;</w:t>
      </w:r>
    </w:p>
    <w:p w:rsidR="007A762C" w:rsidRPr="00EE298C" w:rsidRDefault="007A762C" w:rsidP="00DA4AA4">
      <w:pPr>
        <w:pStyle w:val="a6"/>
        <w:ind w:left="0" w:firstLine="426"/>
        <w:jc w:val="both"/>
        <w:rPr>
          <w:sz w:val="28"/>
          <w:szCs w:val="28"/>
        </w:rPr>
      </w:pPr>
      <w:bookmarkStart w:id="8" w:name="sub_110272"/>
      <w:bookmarkEnd w:id="7"/>
      <w:r w:rsidRPr="00EE298C">
        <w:rPr>
          <w:sz w:val="28"/>
          <w:szCs w:val="28"/>
        </w:rPr>
        <w:t>2) в удовлетворении жалобы отказывается.</w:t>
      </w:r>
    </w:p>
    <w:p w:rsidR="007A762C" w:rsidRPr="00EE298C" w:rsidRDefault="00996D97" w:rsidP="00DA4AA4">
      <w:pPr>
        <w:pStyle w:val="a6"/>
        <w:ind w:left="0" w:firstLine="426"/>
        <w:jc w:val="both"/>
        <w:rPr>
          <w:sz w:val="28"/>
          <w:szCs w:val="28"/>
        </w:rPr>
      </w:pPr>
      <w:bookmarkStart w:id="9" w:name="sub_11028"/>
      <w:bookmarkEnd w:id="8"/>
      <w:r w:rsidRPr="00EE298C">
        <w:rPr>
          <w:sz w:val="28"/>
          <w:szCs w:val="28"/>
        </w:rPr>
        <w:t>59</w:t>
      </w:r>
      <w:r w:rsidR="007A762C" w:rsidRPr="00EE298C">
        <w:rPr>
          <w:sz w:val="28"/>
          <w:szCs w:val="28"/>
        </w:rPr>
        <w:t>. Не позднее дня, следующего за днем принятия решения, указанного в предыдущем пункте, заявителю в письменной форме и по желанию заявителя в электронной форме направляется мотивированный ответ о результатах ра</w:t>
      </w:r>
      <w:r w:rsidR="007A762C" w:rsidRPr="00EE298C">
        <w:rPr>
          <w:sz w:val="28"/>
          <w:szCs w:val="28"/>
        </w:rPr>
        <w:t>с</w:t>
      </w:r>
      <w:r w:rsidR="007A762C" w:rsidRPr="00EE298C">
        <w:rPr>
          <w:sz w:val="28"/>
          <w:szCs w:val="28"/>
        </w:rPr>
        <w:t>смотрения жалобы.</w:t>
      </w:r>
    </w:p>
    <w:bookmarkEnd w:id="9"/>
    <w:p w:rsidR="007A762C" w:rsidRPr="00EE298C" w:rsidRDefault="00996D97" w:rsidP="00DA4AA4">
      <w:pPr>
        <w:pStyle w:val="a6"/>
        <w:ind w:left="0" w:firstLine="426"/>
        <w:jc w:val="both"/>
        <w:rPr>
          <w:sz w:val="28"/>
          <w:szCs w:val="28"/>
        </w:rPr>
      </w:pPr>
      <w:r w:rsidRPr="00EE298C">
        <w:rPr>
          <w:sz w:val="28"/>
          <w:szCs w:val="28"/>
        </w:rPr>
        <w:t>60</w:t>
      </w:r>
      <w:r w:rsidR="007A762C" w:rsidRPr="00EE298C">
        <w:rPr>
          <w:sz w:val="28"/>
          <w:szCs w:val="28"/>
        </w:rPr>
        <w:t>. В случае установления в ходе или по результатам рассмотрения жал</w:t>
      </w:r>
      <w:r w:rsidR="007A762C" w:rsidRPr="00EE298C">
        <w:rPr>
          <w:sz w:val="28"/>
          <w:szCs w:val="28"/>
        </w:rPr>
        <w:t>о</w:t>
      </w:r>
      <w:r w:rsidR="007A762C" w:rsidRPr="00EE298C">
        <w:rPr>
          <w:sz w:val="28"/>
          <w:szCs w:val="28"/>
        </w:rPr>
        <w:t>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настоящим регламентом, незамедлительно направляют имеющиеся материалы в органы прокуратуры.</w:t>
      </w:r>
    </w:p>
    <w:p w:rsidR="007A762C" w:rsidRPr="00EE298C" w:rsidRDefault="00996D97" w:rsidP="00DA4AA4">
      <w:pPr>
        <w:pStyle w:val="a6"/>
        <w:ind w:left="0" w:firstLine="426"/>
        <w:jc w:val="both"/>
        <w:rPr>
          <w:sz w:val="28"/>
          <w:szCs w:val="28"/>
        </w:rPr>
      </w:pPr>
      <w:r w:rsidRPr="00EE298C">
        <w:rPr>
          <w:sz w:val="28"/>
          <w:szCs w:val="28"/>
        </w:rPr>
        <w:t>61</w:t>
      </w:r>
      <w:r w:rsidR="007A762C" w:rsidRPr="00EE298C">
        <w:rPr>
          <w:sz w:val="28"/>
          <w:szCs w:val="28"/>
        </w:rPr>
        <w:t>. Заявители вправе обжаловать решения, принятые в ходе предоставл</w:t>
      </w:r>
      <w:r w:rsidR="007A762C" w:rsidRPr="00EE298C">
        <w:rPr>
          <w:sz w:val="28"/>
          <w:szCs w:val="28"/>
        </w:rPr>
        <w:t>е</w:t>
      </w:r>
      <w:r w:rsidR="007A762C" w:rsidRPr="00EE298C">
        <w:rPr>
          <w:sz w:val="28"/>
          <w:szCs w:val="28"/>
        </w:rPr>
        <w:t>ния муниципальной услуги, действия или бездействие должностных лиц орг</w:t>
      </w:r>
      <w:r w:rsidR="007A762C" w:rsidRPr="00EE298C">
        <w:rPr>
          <w:sz w:val="28"/>
          <w:szCs w:val="28"/>
        </w:rPr>
        <w:t>а</w:t>
      </w:r>
      <w:r w:rsidR="007A762C" w:rsidRPr="00EE298C">
        <w:rPr>
          <w:sz w:val="28"/>
          <w:szCs w:val="28"/>
        </w:rPr>
        <w:t>на местного самоуправления Омской области в установленном законом суде</w:t>
      </w:r>
      <w:r w:rsidR="007A762C" w:rsidRPr="00EE298C">
        <w:rPr>
          <w:sz w:val="28"/>
          <w:szCs w:val="28"/>
        </w:rPr>
        <w:t>б</w:t>
      </w:r>
      <w:r w:rsidR="007A762C" w:rsidRPr="00EE298C">
        <w:rPr>
          <w:sz w:val="28"/>
          <w:szCs w:val="28"/>
        </w:rPr>
        <w:t>ном порядке.».</w:t>
      </w:r>
    </w:p>
    <w:p w:rsidR="007A762C" w:rsidRPr="00EE298C" w:rsidRDefault="007A762C" w:rsidP="00DA4AA4">
      <w:pPr>
        <w:pStyle w:val="a6"/>
        <w:ind w:left="0" w:firstLine="426"/>
        <w:jc w:val="both"/>
        <w:rPr>
          <w:sz w:val="28"/>
          <w:szCs w:val="28"/>
        </w:rPr>
      </w:pPr>
      <w:r w:rsidRPr="00EE298C">
        <w:rPr>
          <w:sz w:val="28"/>
          <w:szCs w:val="28"/>
        </w:rPr>
        <w:t>2. Обнародовать настоящее постановление на информационных стендах на территории поселения.</w:t>
      </w:r>
    </w:p>
    <w:p w:rsidR="007A762C" w:rsidRPr="00EE298C" w:rsidRDefault="007A762C" w:rsidP="00DA4AA4">
      <w:pPr>
        <w:pStyle w:val="a6"/>
        <w:ind w:left="0" w:firstLine="426"/>
        <w:jc w:val="both"/>
        <w:rPr>
          <w:sz w:val="28"/>
          <w:szCs w:val="28"/>
        </w:rPr>
      </w:pPr>
      <w:r w:rsidRPr="00EE298C">
        <w:rPr>
          <w:sz w:val="28"/>
          <w:szCs w:val="28"/>
        </w:rPr>
        <w:t>3. Контроль за исполнением настоящего постановления оставляю за собой.</w:t>
      </w:r>
    </w:p>
    <w:p w:rsidR="007A762C" w:rsidRPr="00EE298C" w:rsidRDefault="007A762C" w:rsidP="00DA4AA4">
      <w:pPr>
        <w:pStyle w:val="ConsPlusNormal"/>
        <w:ind w:firstLine="426"/>
        <w:jc w:val="both"/>
        <w:rPr>
          <w:rFonts w:ascii="Times New Roman" w:hAnsi="Times New Roman" w:cs="Times New Roman"/>
          <w:sz w:val="28"/>
          <w:szCs w:val="28"/>
        </w:rPr>
      </w:pPr>
    </w:p>
    <w:p w:rsidR="007A762C" w:rsidRPr="00EE298C" w:rsidRDefault="007A762C" w:rsidP="00DA4AA4">
      <w:pPr>
        <w:pStyle w:val="ConsPlusNormal"/>
        <w:numPr>
          <w:ilvl w:val="0"/>
          <w:numId w:val="8"/>
        </w:numPr>
        <w:ind w:left="0" w:firstLine="426"/>
        <w:jc w:val="both"/>
        <w:rPr>
          <w:rFonts w:ascii="Times New Roman" w:hAnsi="Times New Roman" w:cs="Times New Roman"/>
          <w:sz w:val="28"/>
          <w:szCs w:val="28"/>
        </w:rPr>
        <w:sectPr w:rsidR="007A762C" w:rsidRPr="00EE298C" w:rsidSect="00D14DA1">
          <w:headerReference w:type="default" r:id="rId24"/>
          <w:pgSz w:w="11906" w:h="16838" w:code="9"/>
          <w:pgMar w:top="1134" w:right="991" w:bottom="1134" w:left="1418" w:header="709" w:footer="709" w:gutter="0"/>
          <w:pgNumType w:start="1"/>
          <w:cols w:space="708"/>
          <w:titlePg/>
          <w:docGrid w:linePitch="360"/>
        </w:sectPr>
      </w:pPr>
    </w:p>
    <w:p w:rsidR="00E90B9E" w:rsidRPr="00EE298C" w:rsidRDefault="00BE04DE" w:rsidP="00BE04DE">
      <w:pPr>
        <w:suppressAutoHyphens/>
        <w:ind w:left="-284" w:firstLine="284"/>
        <w:jc w:val="right"/>
        <w:rPr>
          <w:b/>
          <w:sz w:val="20"/>
          <w:szCs w:val="20"/>
        </w:rPr>
      </w:pPr>
      <w:r w:rsidRPr="00EE298C">
        <w:rPr>
          <w:b/>
          <w:sz w:val="20"/>
          <w:szCs w:val="20"/>
        </w:rPr>
        <w:lastRenderedPageBreak/>
        <w:t>пр</w:t>
      </w:r>
      <w:r w:rsidR="00E90B9E" w:rsidRPr="00EE298C">
        <w:rPr>
          <w:b/>
          <w:sz w:val="20"/>
          <w:szCs w:val="20"/>
        </w:rPr>
        <w:t xml:space="preserve">иложение </w:t>
      </w:r>
      <w:r w:rsidR="006C2A83" w:rsidRPr="00EE298C">
        <w:rPr>
          <w:b/>
          <w:sz w:val="20"/>
          <w:szCs w:val="20"/>
        </w:rPr>
        <w:t xml:space="preserve">№ </w:t>
      </w:r>
      <w:r w:rsidR="00E90B9E" w:rsidRPr="00EE298C">
        <w:rPr>
          <w:b/>
          <w:sz w:val="20"/>
          <w:szCs w:val="20"/>
        </w:rPr>
        <w:t>1</w:t>
      </w:r>
    </w:p>
    <w:p w:rsidR="00456359" w:rsidRPr="00EE298C" w:rsidRDefault="00E90B9E" w:rsidP="00BE04DE">
      <w:pPr>
        <w:tabs>
          <w:tab w:val="left" w:pos="308"/>
        </w:tabs>
        <w:suppressAutoHyphens/>
        <w:spacing w:line="100" w:lineRule="atLeast"/>
        <w:ind w:left="-284" w:firstLine="284"/>
        <w:jc w:val="right"/>
        <w:rPr>
          <w:sz w:val="20"/>
          <w:szCs w:val="20"/>
        </w:rPr>
      </w:pPr>
      <w:r w:rsidRPr="00EE298C">
        <w:rPr>
          <w:sz w:val="20"/>
          <w:szCs w:val="20"/>
        </w:rPr>
        <w:t xml:space="preserve">к </w:t>
      </w:r>
      <w:r w:rsidR="00456359" w:rsidRPr="00EE298C">
        <w:rPr>
          <w:sz w:val="20"/>
          <w:szCs w:val="20"/>
        </w:rPr>
        <w:t>А</w:t>
      </w:r>
      <w:r w:rsidRPr="00EE298C">
        <w:rPr>
          <w:sz w:val="20"/>
          <w:szCs w:val="20"/>
        </w:rPr>
        <w:t xml:space="preserve">дминистративному регламенту </w:t>
      </w:r>
      <w:r w:rsidR="00456359" w:rsidRPr="00EE298C">
        <w:rPr>
          <w:sz w:val="20"/>
          <w:szCs w:val="20"/>
        </w:rPr>
        <w:t xml:space="preserve">предоставления муниципальной услуги по принятию решения о проведении аукциона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w:t>
      </w:r>
    </w:p>
    <w:p w:rsidR="00E90B9E" w:rsidRPr="00EE298C" w:rsidRDefault="00E90B9E" w:rsidP="00BE04DE">
      <w:pPr>
        <w:suppressAutoHyphens/>
        <w:ind w:left="-284" w:firstLine="284"/>
        <w:jc w:val="right"/>
        <w:rPr>
          <w:sz w:val="20"/>
          <w:szCs w:val="20"/>
        </w:rPr>
      </w:pPr>
    </w:p>
    <w:p w:rsidR="00E90B9E" w:rsidRPr="00EE298C" w:rsidRDefault="00E90B9E" w:rsidP="008E5306">
      <w:pPr>
        <w:suppressAutoHyphens/>
        <w:autoSpaceDE w:val="0"/>
        <w:autoSpaceDN w:val="0"/>
        <w:adjustRightInd w:val="0"/>
        <w:ind w:left="-284" w:firstLine="284"/>
        <w:jc w:val="center"/>
        <w:rPr>
          <w:sz w:val="28"/>
          <w:szCs w:val="28"/>
        </w:rPr>
      </w:pPr>
      <w:r w:rsidRPr="00EE298C">
        <w:rPr>
          <w:b/>
          <w:bCs/>
          <w:sz w:val="28"/>
          <w:szCs w:val="28"/>
        </w:rPr>
        <w:t>информация</w:t>
      </w:r>
    </w:p>
    <w:p w:rsidR="00971091" w:rsidRPr="00EE298C" w:rsidRDefault="00971091"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tbl>
      <w:tblPr>
        <w:tblW w:w="978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3402"/>
        <w:gridCol w:w="2836"/>
      </w:tblGrid>
      <w:tr w:rsidR="004A518F" w:rsidRPr="00EE298C" w:rsidTr="004A518F">
        <w:tc>
          <w:tcPr>
            <w:tcW w:w="3544" w:type="dxa"/>
            <w:vAlign w:val="center"/>
          </w:tcPr>
          <w:p w:rsidR="004A518F" w:rsidRPr="00EE298C" w:rsidRDefault="004A518F" w:rsidP="007D04B6">
            <w:pPr>
              <w:ind w:right="-1"/>
              <w:jc w:val="center"/>
            </w:pPr>
            <w:r w:rsidRPr="00EE298C">
              <w:t>Наименование организации</w:t>
            </w:r>
          </w:p>
        </w:tc>
        <w:tc>
          <w:tcPr>
            <w:tcW w:w="3402" w:type="dxa"/>
            <w:vAlign w:val="center"/>
          </w:tcPr>
          <w:p w:rsidR="004A518F" w:rsidRPr="00EE298C" w:rsidRDefault="004A518F" w:rsidP="007D04B6">
            <w:pPr>
              <w:ind w:right="-1"/>
              <w:jc w:val="center"/>
            </w:pPr>
            <w:r w:rsidRPr="00EE298C">
              <w:rPr>
                <w:bCs/>
              </w:rPr>
              <w:t>Местонахождение, справо</w:t>
            </w:r>
            <w:r w:rsidRPr="00EE298C">
              <w:rPr>
                <w:bCs/>
              </w:rPr>
              <w:t>ч</w:t>
            </w:r>
            <w:r w:rsidRPr="00EE298C">
              <w:rPr>
                <w:bCs/>
              </w:rPr>
              <w:t>ный телефон, адрес официал</w:t>
            </w:r>
            <w:r w:rsidRPr="00EE298C">
              <w:rPr>
                <w:bCs/>
              </w:rPr>
              <w:t>ь</w:t>
            </w:r>
            <w:r w:rsidRPr="00EE298C">
              <w:rPr>
                <w:bCs/>
              </w:rPr>
              <w:t>ного сайта в информационно-телекоммуникационной сети "</w:t>
            </w:r>
            <w:r w:rsidRPr="00EE298C">
              <w:t>Интернет</w:t>
            </w:r>
            <w:r w:rsidRPr="00EE298C">
              <w:rPr>
                <w:bCs/>
              </w:rPr>
              <w:t>", электронной по</w:t>
            </w:r>
            <w:r w:rsidRPr="00EE298C">
              <w:rPr>
                <w:bCs/>
              </w:rPr>
              <w:t>ч</w:t>
            </w:r>
            <w:r w:rsidRPr="00EE298C">
              <w:rPr>
                <w:bCs/>
              </w:rPr>
              <w:t>ты организации</w:t>
            </w:r>
          </w:p>
        </w:tc>
        <w:tc>
          <w:tcPr>
            <w:tcW w:w="2836" w:type="dxa"/>
            <w:vAlign w:val="center"/>
          </w:tcPr>
          <w:p w:rsidR="004A518F" w:rsidRPr="00EE298C" w:rsidRDefault="004A518F" w:rsidP="007D04B6">
            <w:pPr>
              <w:ind w:right="-1"/>
              <w:jc w:val="center"/>
            </w:pPr>
            <w:r w:rsidRPr="00EE298C">
              <w:t>График работы</w:t>
            </w:r>
          </w:p>
        </w:tc>
      </w:tr>
      <w:tr w:rsidR="004A518F" w:rsidRPr="00EE298C" w:rsidTr="004A518F">
        <w:tc>
          <w:tcPr>
            <w:tcW w:w="3544" w:type="dxa"/>
            <w:vAlign w:val="center"/>
          </w:tcPr>
          <w:p w:rsidR="004A518F" w:rsidRPr="00EE298C" w:rsidRDefault="004A518F" w:rsidP="007D04B6">
            <w:pPr>
              <w:ind w:right="-1"/>
              <w:jc w:val="center"/>
            </w:pPr>
            <w:r w:rsidRPr="00EE298C">
              <w:t>Администрация Большегри</w:t>
            </w:r>
            <w:r w:rsidRPr="00EE298C">
              <w:t>в</w:t>
            </w:r>
            <w:r w:rsidRPr="00EE298C">
              <w:t>ского городского поселения Нововаршавского муниципал</w:t>
            </w:r>
            <w:r w:rsidRPr="00EE298C">
              <w:t>ь</w:t>
            </w:r>
            <w:r w:rsidRPr="00EE298C">
              <w:t>ного района Омской области</w:t>
            </w:r>
          </w:p>
        </w:tc>
        <w:tc>
          <w:tcPr>
            <w:tcW w:w="3402" w:type="dxa"/>
            <w:vAlign w:val="center"/>
          </w:tcPr>
          <w:p w:rsidR="004A518F" w:rsidRPr="00EE298C" w:rsidRDefault="004A518F" w:rsidP="007D04B6">
            <w:pPr>
              <w:ind w:right="-1"/>
              <w:jc w:val="center"/>
              <w:rPr>
                <w:bCs/>
              </w:rPr>
            </w:pPr>
            <w:r w:rsidRPr="00EE298C">
              <w:rPr>
                <w:bCs/>
              </w:rPr>
              <w:t>646850, Омская область, Н</w:t>
            </w:r>
            <w:r w:rsidRPr="00EE298C">
              <w:rPr>
                <w:bCs/>
              </w:rPr>
              <w:t>о</w:t>
            </w:r>
            <w:r w:rsidRPr="00EE298C">
              <w:rPr>
                <w:bCs/>
              </w:rPr>
              <w:t>воваршавский район р.п. Большегривское ул. Лен</w:t>
            </w:r>
            <w:r w:rsidRPr="00EE298C">
              <w:rPr>
                <w:bCs/>
              </w:rPr>
              <w:t>и</w:t>
            </w:r>
            <w:r w:rsidRPr="00EE298C">
              <w:rPr>
                <w:bCs/>
              </w:rPr>
              <w:t xml:space="preserve">на,23. </w:t>
            </w:r>
          </w:p>
        </w:tc>
        <w:tc>
          <w:tcPr>
            <w:tcW w:w="2836" w:type="dxa"/>
            <w:vAlign w:val="center"/>
          </w:tcPr>
          <w:p w:rsidR="004A518F" w:rsidRPr="00EE298C" w:rsidRDefault="004A518F" w:rsidP="004A518F">
            <w:pPr>
              <w:ind w:right="-1"/>
              <w:jc w:val="center"/>
            </w:pPr>
          </w:p>
        </w:tc>
      </w:tr>
      <w:tr w:rsidR="004A518F" w:rsidRPr="00EE298C" w:rsidTr="004A518F">
        <w:tc>
          <w:tcPr>
            <w:tcW w:w="3544" w:type="dxa"/>
          </w:tcPr>
          <w:p w:rsidR="004A518F" w:rsidRPr="00EE298C" w:rsidRDefault="004A518F" w:rsidP="007D04B6">
            <w:pPr>
              <w:ind w:right="-1"/>
              <w:jc w:val="center"/>
            </w:pPr>
            <w:r w:rsidRPr="00EE298C">
              <w:t>Управление Федеральной службы государственной рег</w:t>
            </w:r>
            <w:r w:rsidRPr="00EE298C">
              <w:t>и</w:t>
            </w:r>
            <w:r w:rsidRPr="00EE298C">
              <w:t>страции, кадастра и картогр</w:t>
            </w:r>
            <w:r w:rsidRPr="00EE298C">
              <w:t>а</w:t>
            </w:r>
            <w:r w:rsidRPr="00EE298C">
              <w:t>фии по Омской области</w:t>
            </w:r>
          </w:p>
        </w:tc>
        <w:tc>
          <w:tcPr>
            <w:tcW w:w="3402" w:type="dxa"/>
          </w:tcPr>
          <w:p w:rsidR="004A518F" w:rsidRPr="00EE298C" w:rsidRDefault="004A518F" w:rsidP="007D04B6">
            <w:pPr>
              <w:jc w:val="center"/>
            </w:pPr>
            <w:r w:rsidRPr="00EE298C">
              <w:t>6468430, Омская область р.п. Нововаршавка, ул. Красноа</w:t>
            </w:r>
            <w:r w:rsidRPr="00EE298C">
              <w:t>р</w:t>
            </w:r>
            <w:r w:rsidRPr="00EE298C">
              <w:t>мейская, 1, кв.11, (38152) 2-19-37, 55_upr@rosreestr.ru</w:t>
            </w:r>
          </w:p>
          <w:p w:rsidR="004A518F" w:rsidRPr="00EE298C" w:rsidRDefault="004A518F" w:rsidP="007D04B6">
            <w:pPr>
              <w:ind w:right="-1"/>
              <w:jc w:val="center"/>
            </w:pPr>
            <w:r w:rsidRPr="00EE298C">
              <w:t>Т.(38152)2-26-97</w:t>
            </w:r>
          </w:p>
        </w:tc>
        <w:tc>
          <w:tcPr>
            <w:tcW w:w="2836" w:type="dxa"/>
          </w:tcPr>
          <w:p w:rsidR="004A518F" w:rsidRPr="00EE298C" w:rsidRDefault="004A518F" w:rsidP="007D04B6">
            <w:pPr>
              <w:ind w:right="-1"/>
              <w:jc w:val="center"/>
            </w:pPr>
          </w:p>
        </w:tc>
      </w:tr>
      <w:tr w:rsidR="004A518F" w:rsidRPr="00EE298C" w:rsidTr="004A518F">
        <w:tc>
          <w:tcPr>
            <w:tcW w:w="3544" w:type="dxa"/>
          </w:tcPr>
          <w:p w:rsidR="004A518F" w:rsidRPr="00EE298C" w:rsidRDefault="004A518F" w:rsidP="007D04B6">
            <w:pPr>
              <w:ind w:right="-1"/>
              <w:jc w:val="center"/>
            </w:pPr>
            <w:r w:rsidRPr="00EE298C">
              <w:t>Управление Федеральной нал</w:t>
            </w:r>
            <w:r w:rsidRPr="00EE298C">
              <w:t>о</w:t>
            </w:r>
            <w:r w:rsidRPr="00EE298C">
              <w:t>говой службы по Омской о</w:t>
            </w:r>
            <w:r w:rsidRPr="00EE298C">
              <w:t>б</w:t>
            </w:r>
            <w:r w:rsidRPr="00EE298C">
              <w:t>ласти</w:t>
            </w:r>
          </w:p>
        </w:tc>
        <w:tc>
          <w:tcPr>
            <w:tcW w:w="3402" w:type="dxa"/>
          </w:tcPr>
          <w:p w:rsidR="004A518F" w:rsidRPr="00EE298C" w:rsidRDefault="004A518F" w:rsidP="007D04B6">
            <w:pPr>
              <w:ind w:right="-1"/>
              <w:jc w:val="center"/>
              <w:rPr>
                <w:highlight w:val="yellow"/>
              </w:rPr>
            </w:pPr>
            <w:r w:rsidRPr="00EE298C">
              <w:rPr>
                <w:highlight w:val="yellow"/>
              </w:rPr>
              <w:t>646850, Омская Область, р.п. Нововаршавка, Красноарме</w:t>
            </w:r>
            <w:r w:rsidRPr="00EE298C">
              <w:rPr>
                <w:highlight w:val="yellow"/>
              </w:rPr>
              <w:t>й</w:t>
            </w:r>
            <w:r w:rsidRPr="00EE298C">
              <w:rPr>
                <w:highlight w:val="yellow"/>
              </w:rPr>
              <w:t>ская  2 а</w:t>
            </w:r>
          </w:p>
          <w:p w:rsidR="004A518F" w:rsidRPr="00EE298C" w:rsidRDefault="004A518F" w:rsidP="007D04B6">
            <w:pPr>
              <w:ind w:right="-1"/>
              <w:jc w:val="center"/>
              <w:rPr>
                <w:highlight w:val="yellow"/>
              </w:rPr>
            </w:pPr>
            <w:r w:rsidRPr="00EE298C">
              <w:t>Т.(38152)2-26-97</w:t>
            </w:r>
          </w:p>
        </w:tc>
        <w:tc>
          <w:tcPr>
            <w:tcW w:w="2836" w:type="dxa"/>
          </w:tcPr>
          <w:p w:rsidR="004A518F" w:rsidRPr="00EE298C" w:rsidRDefault="004A518F" w:rsidP="007D04B6">
            <w:pPr>
              <w:ind w:right="-1"/>
              <w:jc w:val="center"/>
            </w:pPr>
          </w:p>
        </w:tc>
      </w:tr>
      <w:tr w:rsidR="004A518F" w:rsidRPr="00EE298C" w:rsidTr="004A518F">
        <w:tc>
          <w:tcPr>
            <w:tcW w:w="3544" w:type="dxa"/>
          </w:tcPr>
          <w:p w:rsidR="004A518F" w:rsidRPr="00EE298C" w:rsidRDefault="004A518F" w:rsidP="007D04B6">
            <w:pPr>
              <w:ind w:right="-1"/>
              <w:jc w:val="center"/>
            </w:pPr>
            <w:r w:rsidRPr="00EE298C">
              <w:t>Филиал ФГБУ "ФКП Росреес</w:t>
            </w:r>
            <w:r w:rsidRPr="00EE298C">
              <w:t>т</w:t>
            </w:r>
            <w:r w:rsidRPr="00EE298C">
              <w:t>ра" по Омской области</w:t>
            </w:r>
          </w:p>
        </w:tc>
        <w:tc>
          <w:tcPr>
            <w:tcW w:w="3402" w:type="dxa"/>
          </w:tcPr>
          <w:p w:rsidR="004A518F" w:rsidRPr="00EE298C" w:rsidRDefault="004A518F" w:rsidP="007D04B6">
            <w:pPr>
              <w:ind w:right="-1"/>
              <w:jc w:val="center"/>
              <w:rPr>
                <w:highlight w:val="yellow"/>
              </w:rPr>
            </w:pPr>
            <w:r w:rsidRPr="00EE298C">
              <w:rPr>
                <w:highlight w:val="yellow"/>
              </w:rPr>
              <w:t>646850, Омская область, р.п. Нововаршавка, Красноарме</w:t>
            </w:r>
            <w:r w:rsidRPr="00EE298C">
              <w:rPr>
                <w:highlight w:val="yellow"/>
              </w:rPr>
              <w:t>й</w:t>
            </w:r>
            <w:r w:rsidRPr="00EE298C">
              <w:rPr>
                <w:highlight w:val="yellow"/>
              </w:rPr>
              <w:t>ская 2а</w:t>
            </w:r>
          </w:p>
          <w:p w:rsidR="004A518F" w:rsidRPr="00EE298C" w:rsidRDefault="004A518F" w:rsidP="007D04B6">
            <w:pPr>
              <w:ind w:right="-1"/>
              <w:jc w:val="center"/>
              <w:rPr>
                <w:highlight w:val="yellow"/>
              </w:rPr>
            </w:pPr>
            <w:r w:rsidRPr="00EE298C">
              <w:rPr>
                <w:highlight w:val="yellow"/>
              </w:rPr>
              <w:t>Т.(838152)2-12-86</w:t>
            </w:r>
          </w:p>
          <w:p w:rsidR="004A518F" w:rsidRPr="00EE298C" w:rsidRDefault="004A518F" w:rsidP="007D04B6">
            <w:pPr>
              <w:ind w:right="-1"/>
              <w:jc w:val="center"/>
              <w:rPr>
                <w:highlight w:val="yellow"/>
              </w:rPr>
            </w:pPr>
            <w:r w:rsidRPr="00EE298C">
              <w:rPr>
                <w:highlight w:val="yellow"/>
                <w:lang w:val="en-US"/>
              </w:rPr>
              <w:t>Fgu</w:t>
            </w:r>
            <w:r w:rsidRPr="00EE298C">
              <w:rPr>
                <w:highlight w:val="yellow"/>
              </w:rPr>
              <w:t>5517@</w:t>
            </w:r>
            <w:r w:rsidRPr="00EE298C">
              <w:rPr>
                <w:highlight w:val="yellow"/>
                <w:lang w:val="en-US"/>
              </w:rPr>
              <w:t>u</w:t>
            </w:r>
            <w:r w:rsidRPr="00EE298C">
              <w:rPr>
                <w:highlight w:val="yellow"/>
              </w:rPr>
              <w:t>55.</w:t>
            </w:r>
            <w:r w:rsidRPr="00EE298C">
              <w:rPr>
                <w:highlight w:val="yellow"/>
                <w:lang w:val="en-US"/>
              </w:rPr>
              <w:t>rosreestr</w:t>
            </w:r>
            <w:r w:rsidRPr="00EE298C">
              <w:rPr>
                <w:highlight w:val="yellow"/>
              </w:rPr>
              <w:t>.</w:t>
            </w:r>
            <w:r w:rsidRPr="00EE298C">
              <w:rPr>
                <w:highlight w:val="yellow"/>
                <w:lang w:val="en-US"/>
              </w:rPr>
              <w:t>ru</w:t>
            </w:r>
          </w:p>
        </w:tc>
        <w:tc>
          <w:tcPr>
            <w:tcW w:w="2836" w:type="dxa"/>
          </w:tcPr>
          <w:p w:rsidR="004A518F" w:rsidRPr="00EE298C" w:rsidRDefault="004A518F" w:rsidP="007D04B6">
            <w:pPr>
              <w:ind w:right="-1"/>
              <w:jc w:val="center"/>
            </w:pPr>
          </w:p>
        </w:tc>
      </w:tr>
    </w:tbl>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B951CB" w:rsidRPr="00EE298C" w:rsidRDefault="00B951CB" w:rsidP="00C30530">
      <w:pPr>
        <w:suppressAutoHyphens/>
        <w:ind w:left="-284" w:firstLine="284"/>
        <w:jc w:val="both"/>
        <w:rPr>
          <w:b/>
          <w:sz w:val="20"/>
          <w:szCs w:val="20"/>
        </w:rPr>
      </w:pPr>
    </w:p>
    <w:p w:rsidR="00456359" w:rsidRPr="00EE298C" w:rsidRDefault="00456359" w:rsidP="00BE04DE">
      <w:pPr>
        <w:suppressAutoHyphens/>
        <w:ind w:left="-284" w:firstLine="284"/>
        <w:jc w:val="right"/>
        <w:rPr>
          <w:b/>
          <w:sz w:val="20"/>
          <w:szCs w:val="20"/>
        </w:rPr>
      </w:pPr>
      <w:r w:rsidRPr="00EE298C">
        <w:rPr>
          <w:b/>
          <w:sz w:val="20"/>
          <w:szCs w:val="20"/>
        </w:rPr>
        <w:lastRenderedPageBreak/>
        <w:t xml:space="preserve">Приложение </w:t>
      </w:r>
      <w:r w:rsidR="006C2A83" w:rsidRPr="00EE298C">
        <w:rPr>
          <w:b/>
          <w:sz w:val="20"/>
          <w:szCs w:val="20"/>
        </w:rPr>
        <w:t xml:space="preserve">№ </w:t>
      </w:r>
      <w:r w:rsidRPr="00EE298C">
        <w:rPr>
          <w:b/>
          <w:sz w:val="20"/>
          <w:szCs w:val="20"/>
        </w:rPr>
        <w:t>2</w:t>
      </w:r>
    </w:p>
    <w:p w:rsidR="00456359" w:rsidRPr="00EE298C" w:rsidRDefault="00456359" w:rsidP="00BE04DE">
      <w:pPr>
        <w:tabs>
          <w:tab w:val="left" w:pos="308"/>
        </w:tabs>
        <w:suppressAutoHyphens/>
        <w:spacing w:line="100" w:lineRule="atLeast"/>
        <w:ind w:left="-284" w:firstLine="284"/>
        <w:jc w:val="right"/>
        <w:rPr>
          <w:sz w:val="20"/>
          <w:szCs w:val="20"/>
        </w:rPr>
      </w:pPr>
      <w:r w:rsidRPr="00EE298C">
        <w:rPr>
          <w:sz w:val="20"/>
          <w:szCs w:val="20"/>
        </w:rPr>
        <w:t xml:space="preserve">к Административному регламенту предоставления муниципальной услуги по принятию решения о проведении аукциона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w:t>
      </w:r>
    </w:p>
    <w:p w:rsidR="00971091" w:rsidRPr="00EE298C" w:rsidRDefault="00971091" w:rsidP="00C30530">
      <w:pPr>
        <w:pStyle w:val="ConsPlusNormal"/>
        <w:suppressAutoHyphens/>
        <w:ind w:left="-284" w:firstLine="284"/>
        <w:jc w:val="both"/>
      </w:pPr>
    </w:p>
    <w:p w:rsidR="00456359" w:rsidRPr="00EE298C" w:rsidRDefault="00456359" w:rsidP="00C30530">
      <w:pPr>
        <w:pStyle w:val="ConsPlusNonformat"/>
        <w:widowControl/>
        <w:tabs>
          <w:tab w:val="left" w:pos="5977"/>
        </w:tabs>
        <w:suppressAutoHyphens/>
        <w:ind w:left="-284" w:firstLine="284"/>
        <w:jc w:val="both"/>
        <w:rPr>
          <w:rFonts w:ascii="Times New Roman" w:hAnsi="Times New Roman" w:cs="Times New Roman"/>
          <w:iCs/>
        </w:rPr>
      </w:pPr>
      <w:r w:rsidRPr="00EE298C">
        <w:rPr>
          <w:rFonts w:ascii="Times New Roman" w:hAnsi="Times New Roman" w:cs="Times New Roman"/>
          <w:iCs/>
        </w:rPr>
        <w:t xml:space="preserve">                    Кому: </w:t>
      </w:r>
      <w:r w:rsidRPr="00EE298C">
        <w:rPr>
          <w:rFonts w:ascii="Times New Roman" w:hAnsi="Times New Roman" w:cs="Times New Roman"/>
          <w:i/>
          <w:iCs/>
        </w:rPr>
        <w:t>*Наименование ОМС*</w:t>
      </w:r>
    </w:p>
    <w:tbl>
      <w:tblPr>
        <w:tblStyle w:val="af"/>
        <w:tblW w:w="5069" w:type="dxa"/>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069"/>
      </w:tblGrid>
      <w:tr w:rsidR="00456359" w:rsidRPr="00EE298C" w:rsidTr="00456359">
        <w:trPr>
          <w:trHeight w:val="199"/>
        </w:trPr>
        <w:tc>
          <w:tcPr>
            <w:tcW w:w="5069" w:type="dxa"/>
          </w:tcPr>
          <w:p w:rsidR="00456359" w:rsidRPr="00EE298C" w:rsidRDefault="00456359" w:rsidP="00C30530">
            <w:pPr>
              <w:suppressAutoHyphens/>
              <w:ind w:left="-284" w:firstLine="284"/>
              <w:jc w:val="both"/>
              <w:rPr>
                <w:sz w:val="20"/>
                <w:szCs w:val="20"/>
              </w:rPr>
            </w:pPr>
          </w:p>
          <w:p w:rsidR="00456359" w:rsidRPr="00EE298C" w:rsidRDefault="00456359" w:rsidP="00C30530">
            <w:pPr>
              <w:suppressAutoHyphens/>
              <w:ind w:left="-284" w:firstLine="284"/>
              <w:jc w:val="both"/>
              <w:rPr>
                <w:sz w:val="20"/>
                <w:szCs w:val="20"/>
              </w:rPr>
            </w:pPr>
            <w:r w:rsidRPr="00EE298C">
              <w:rPr>
                <w:sz w:val="20"/>
                <w:szCs w:val="20"/>
              </w:rPr>
              <w:t>________________________________________</w:t>
            </w:r>
          </w:p>
          <w:p w:rsidR="00456359" w:rsidRPr="00EE298C" w:rsidRDefault="00456359" w:rsidP="00C30530">
            <w:pPr>
              <w:suppressAutoHyphens/>
              <w:ind w:left="-284" w:firstLine="284"/>
              <w:jc w:val="both"/>
              <w:rPr>
                <w:sz w:val="20"/>
                <w:szCs w:val="20"/>
              </w:rPr>
            </w:pPr>
            <w:r w:rsidRPr="00EE298C">
              <w:rPr>
                <w:sz w:val="20"/>
                <w:szCs w:val="20"/>
              </w:rPr>
              <w:t>Сведения о заявителе:</w:t>
            </w:r>
          </w:p>
          <w:p w:rsidR="00456359" w:rsidRPr="00EE298C" w:rsidRDefault="00456359" w:rsidP="00C30530">
            <w:pPr>
              <w:suppressAutoHyphens/>
              <w:ind w:left="-284" w:right="601" w:firstLine="284"/>
              <w:jc w:val="both"/>
              <w:rPr>
                <w:sz w:val="20"/>
                <w:szCs w:val="20"/>
              </w:rPr>
            </w:pPr>
            <w:r w:rsidRPr="00EE298C">
              <w:rPr>
                <w:sz w:val="20"/>
                <w:szCs w:val="20"/>
              </w:rPr>
              <w:t>для физ. лица: фамилия, имя и (при наличии) отчество, место жительства заявителя и реквизиты документа, удостоверяющего его личность, адрес электронной почты, номер телефона для связи с заявителем ___________________________________</w:t>
            </w:r>
          </w:p>
          <w:p w:rsidR="00456359" w:rsidRPr="00EE298C" w:rsidRDefault="00456359" w:rsidP="00C30530">
            <w:pPr>
              <w:suppressAutoHyphens/>
              <w:ind w:left="-284" w:firstLine="284"/>
              <w:jc w:val="both"/>
              <w:rPr>
                <w:sz w:val="20"/>
                <w:szCs w:val="20"/>
              </w:rPr>
            </w:pPr>
            <w:r w:rsidRPr="00EE298C">
              <w:rPr>
                <w:sz w:val="20"/>
                <w:szCs w:val="20"/>
              </w:rPr>
              <w:t>для юр. лица: наименование, место нахождения, организационно-правовая форма, ИНН/ОРГН, телефон ________________________________________</w:t>
            </w:r>
          </w:p>
          <w:p w:rsidR="00456359" w:rsidRPr="00EE298C" w:rsidRDefault="00456359" w:rsidP="00C30530">
            <w:pPr>
              <w:suppressAutoHyphens/>
              <w:ind w:left="-284" w:firstLine="284"/>
              <w:jc w:val="both"/>
              <w:rPr>
                <w:sz w:val="20"/>
                <w:szCs w:val="20"/>
              </w:rPr>
            </w:pPr>
            <w:r w:rsidRPr="00EE298C">
              <w:rPr>
                <w:sz w:val="20"/>
                <w:szCs w:val="20"/>
              </w:rPr>
              <w:t>для представителя заявителя: фамилия, имя и (при наличии) отчество представителя заявителя и реквизиты документа, подтверждающего его полномочия ________________________________________</w:t>
            </w:r>
          </w:p>
          <w:p w:rsidR="00456359" w:rsidRPr="00EE298C" w:rsidRDefault="00456359" w:rsidP="00C30530">
            <w:pPr>
              <w:suppressAutoHyphens/>
              <w:ind w:left="-284" w:firstLine="284"/>
              <w:jc w:val="both"/>
              <w:rPr>
                <w:sz w:val="20"/>
                <w:szCs w:val="20"/>
              </w:rPr>
            </w:pPr>
            <w:r w:rsidRPr="00EE298C">
              <w:rPr>
                <w:sz w:val="20"/>
                <w:szCs w:val="20"/>
              </w:rPr>
              <w:t>почтовый адрес, адрес электронной почты, номер телефона для связи с представителем заявителя</w:t>
            </w:r>
          </w:p>
          <w:p w:rsidR="00456359" w:rsidRPr="00EE298C" w:rsidRDefault="00456359" w:rsidP="00C30530">
            <w:pPr>
              <w:suppressAutoHyphens/>
              <w:ind w:left="-284" w:firstLine="284"/>
              <w:jc w:val="both"/>
              <w:rPr>
                <w:sz w:val="20"/>
                <w:szCs w:val="20"/>
              </w:rPr>
            </w:pPr>
            <w:r w:rsidRPr="00EE298C">
              <w:rPr>
                <w:sz w:val="20"/>
                <w:szCs w:val="20"/>
              </w:rPr>
              <w:t xml:space="preserve">________________________________________________ </w:t>
            </w:r>
          </w:p>
        </w:tc>
      </w:tr>
    </w:tbl>
    <w:p w:rsidR="00456359" w:rsidRPr="00EE298C" w:rsidRDefault="00456359" w:rsidP="00C30530">
      <w:pPr>
        <w:pStyle w:val="ConsPlusNonformat"/>
        <w:widowControl/>
        <w:suppressAutoHyphens/>
        <w:ind w:left="-284" w:firstLine="284"/>
        <w:jc w:val="both"/>
        <w:rPr>
          <w:rFonts w:ascii="Times New Roman" w:hAnsi="Times New Roman" w:cs="Times New Roman"/>
        </w:rPr>
      </w:pPr>
    </w:p>
    <w:p w:rsidR="00456359" w:rsidRPr="00EE298C" w:rsidRDefault="00456359" w:rsidP="00C30530">
      <w:pPr>
        <w:pStyle w:val="ConsPlusNonformat"/>
        <w:widowControl/>
        <w:suppressAutoHyphens/>
        <w:ind w:left="-284" w:firstLine="284"/>
        <w:jc w:val="both"/>
        <w:rPr>
          <w:rFonts w:ascii="Times New Roman" w:hAnsi="Times New Roman" w:cs="Times New Roman"/>
        </w:rPr>
      </w:pPr>
    </w:p>
    <w:p w:rsidR="00456359" w:rsidRPr="00EE298C" w:rsidRDefault="00456359" w:rsidP="008E5306">
      <w:pPr>
        <w:pStyle w:val="ConsPlusNonformat"/>
        <w:widowControl/>
        <w:suppressAutoHyphens/>
        <w:ind w:left="-284" w:firstLine="284"/>
        <w:jc w:val="center"/>
        <w:rPr>
          <w:rFonts w:ascii="Times New Roman" w:hAnsi="Times New Roman" w:cs="Times New Roman"/>
          <w:b/>
        </w:rPr>
      </w:pPr>
      <w:r w:rsidRPr="00EE298C">
        <w:rPr>
          <w:rFonts w:ascii="Times New Roman" w:hAnsi="Times New Roman" w:cs="Times New Roman"/>
          <w:b/>
        </w:rPr>
        <w:t>ЗАЯВЛЕНИЕ</w:t>
      </w:r>
    </w:p>
    <w:p w:rsidR="00456359" w:rsidRPr="00EE298C" w:rsidRDefault="00456359" w:rsidP="00C30530">
      <w:pPr>
        <w:pStyle w:val="ConsPlusNonformat"/>
        <w:widowControl/>
        <w:suppressAutoHyphens/>
        <w:ind w:left="-284" w:firstLine="284"/>
        <w:jc w:val="both"/>
        <w:rPr>
          <w:rFonts w:ascii="Times New Roman" w:hAnsi="Times New Roman" w:cs="Times New Roman"/>
          <w:b/>
        </w:rPr>
      </w:pPr>
    </w:p>
    <w:p w:rsidR="00456359" w:rsidRPr="00EE298C" w:rsidRDefault="00456359" w:rsidP="00C30530">
      <w:pPr>
        <w:suppressAutoHyphens/>
        <w:ind w:left="-284" w:firstLine="284"/>
        <w:jc w:val="both"/>
        <w:rPr>
          <w:b/>
          <w:sz w:val="20"/>
          <w:szCs w:val="20"/>
        </w:rPr>
      </w:pPr>
      <w:r w:rsidRPr="00EE298C">
        <w:rPr>
          <w:b/>
          <w:sz w:val="20"/>
          <w:szCs w:val="20"/>
        </w:rPr>
        <w:t xml:space="preserve">о проведении аукциона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w:t>
      </w:r>
    </w:p>
    <w:p w:rsidR="00456359" w:rsidRPr="00EE298C" w:rsidRDefault="00456359" w:rsidP="00C30530">
      <w:pPr>
        <w:suppressAutoHyphens/>
        <w:ind w:left="-284" w:firstLine="284"/>
        <w:jc w:val="both"/>
        <w:rPr>
          <w:sz w:val="20"/>
          <w:szCs w:val="20"/>
        </w:rPr>
      </w:pPr>
      <w:r w:rsidRPr="00EE298C">
        <w:rPr>
          <w:sz w:val="20"/>
          <w:szCs w:val="20"/>
        </w:rPr>
        <w:t>   </w:t>
      </w:r>
    </w:p>
    <w:p w:rsidR="00456359" w:rsidRPr="00EE298C" w:rsidRDefault="00456359" w:rsidP="00C30530">
      <w:pPr>
        <w:suppressAutoHyphens/>
        <w:ind w:left="-284" w:firstLine="284"/>
        <w:jc w:val="both"/>
        <w:rPr>
          <w:sz w:val="20"/>
          <w:szCs w:val="20"/>
        </w:rPr>
      </w:pPr>
    </w:p>
    <w:p w:rsidR="00456359" w:rsidRPr="00EE298C" w:rsidRDefault="00456359" w:rsidP="00C30530">
      <w:pPr>
        <w:suppressAutoHyphens/>
        <w:ind w:left="-284" w:firstLine="284"/>
        <w:jc w:val="both"/>
        <w:rPr>
          <w:sz w:val="20"/>
          <w:szCs w:val="20"/>
        </w:rPr>
      </w:pPr>
      <w:r w:rsidRPr="00EE298C">
        <w:rPr>
          <w:sz w:val="20"/>
          <w:szCs w:val="20"/>
        </w:rPr>
        <w:t>В соответствии со статьей 39.11 Земельного кодекса Российской Федерации  прошу принять решение о проведении аукциона по продаже  ___________________________________________________________________________</w:t>
      </w:r>
    </w:p>
    <w:p w:rsidR="00456359" w:rsidRPr="00EE298C" w:rsidRDefault="00456359" w:rsidP="00C30530">
      <w:pPr>
        <w:suppressAutoHyphens/>
        <w:ind w:left="-284" w:firstLine="284"/>
        <w:jc w:val="both"/>
        <w:rPr>
          <w:sz w:val="20"/>
          <w:szCs w:val="20"/>
        </w:rPr>
      </w:pPr>
      <w:r w:rsidRPr="00EE298C">
        <w:rPr>
          <w:sz w:val="20"/>
          <w:szCs w:val="20"/>
        </w:rPr>
        <w:t xml:space="preserve">земельного  участка/права  заключения  договора  аренды земельного участка,                                    </w:t>
      </w:r>
    </w:p>
    <w:p w:rsidR="00456359" w:rsidRPr="00EE298C" w:rsidRDefault="00456359" w:rsidP="00C30530">
      <w:pPr>
        <w:suppressAutoHyphens/>
        <w:ind w:left="-284" w:firstLine="284"/>
        <w:jc w:val="both"/>
        <w:rPr>
          <w:sz w:val="20"/>
          <w:szCs w:val="20"/>
        </w:rPr>
      </w:pPr>
      <w:r w:rsidRPr="00EE298C">
        <w:rPr>
          <w:sz w:val="20"/>
          <w:szCs w:val="20"/>
        </w:rPr>
        <w:t xml:space="preserve">                                                            </w:t>
      </w:r>
      <w:r w:rsidRPr="00EE298C">
        <w:rPr>
          <w:sz w:val="20"/>
          <w:szCs w:val="20"/>
          <w:vertAlign w:val="superscript"/>
        </w:rPr>
        <w:t> (нужное указать)</w:t>
      </w:r>
    </w:p>
    <w:p w:rsidR="00456359" w:rsidRPr="00EE298C" w:rsidRDefault="00456359" w:rsidP="00C30530">
      <w:pPr>
        <w:suppressAutoHyphens/>
        <w:ind w:left="-284" w:firstLine="284"/>
        <w:jc w:val="both"/>
        <w:rPr>
          <w:sz w:val="20"/>
          <w:szCs w:val="20"/>
        </w:rPr>
      </w:pPr>
      <w:r w:rsidRPr="00EE298C">
        <w:rPr>
          <w:sz w:val="20"/>
          <w:szCs w:val="20"/>
        </w:rPr>
        <w:t>площадью __________ м2, расположенного по адресу: ________________________,</w:t>
      </w:r>
    </w:p>
    <w:p w:rsidR="00456359" w:rsidRPr="00EE298C" w:rsidRDefault="00456359" w:rsidP="00C30530">
      <w:pPr>
        <w:suppressAutoHyphens/>
        <w:spacing w:before="100" w:beforeAutospacing="1" w:after="100" w:afterAutospacing="1"/>
        <w:ind w:left="-284" w:firstLine="284"/>
        <w:jc w:val="both"/>
        <w:rPr>
          <w:sz w:val="20"/>
          <w:szCs w:val="20"/>
        </w:rPr>
      </w:pPr>
      <w:r w:rsidRPr="00EE298C">
        <w:rPr>
          <w:sz w:val="20"/>
          <w:szCs w:val="20"/>
        </w:rPr>
        <w:t xml:space="preserve">категория земель: ______________, вид разрешенного использования: </w:t>
      </w:r>
    </w:p>
    <w:p w:rsidR="00456359" w:rsidRPr="00EE298C" w:rsidRDefault="00456359" w:rsidP="00C30530">
      <w:pPr>
        <w:suppressAutoHyphens/>
        <w:spacing w:before="100" w:beforeAutospacing="1" w:after="100" w:afterAutospacing="1"/>
        <w:ind w:left="-284" w:firstLine="284"/>
        <w:jc w:val="both"/>
        <w:rPr>
          <w:sz w:val="20"/>
          <w:szCs w:val="20"/>
        </w:rPr>
      </w:pPr>
      <w:r w:rsidRPr="00EE298C">
        <w:rPr>
          <w:sz w:val="20"/>
          <w:szCs w:val="20"/>
        </w:rPr>
        <w:t>________________________, кадастровый N ____________________________________.</w:t>
      </w:r>
    </w:p>
    <w:p w:rsidR="00456359" w:rsidRPr="00EE298C" w:rsidRDefault="00456359" w:rsidP="00C30530">
      <w:pPr>
        <w:suppressAutoHyphens/>
        <w:spacing w:before="100" w:beforeAutospacing="1" w:after="100" w:afterAutospacing="1"/>
        <w:ind w:left="-284" w:firstLine="284"/>
        <w:jc w:val="both"/>
        <w:rPr>
          <w:sz w:val="20"/>
          <w:szCs w:val="20"/>
        </w:rPr>
      </w:pPr>
      <w:r w:rsidRPr="00EE298C">
        <w:rPr>
          <w:sz w:val="20"/>
          <w:szCs w:val="20"/>
        </w:rPr>
        <w:t>    Цель использования земельного участка:______________________________________________________________________</w:t>
      </w:r>
    </w:p>
    <w:p w:rsidR="00456359" w:rsidRPr="00EE298C" w:rsidRDefault="00456359" w:rsidP="00C30530">
      <w:pPr>
        <w:suppressAutoHyphens/>
        <w:spacing w:before="100" w:beforeAutospacing="1" w:after="100" w:afterAutospacing="1"/>
        <w:ind w:left="-284" w:firstLine="284"/>
        <w:jc w:val="both"/>
        <w:rPr>
          <w:sz w:val="20"/>
          <w:szCs w:val="20"/>
        </w:rPr>
      </w:pPr>
      <w:r w:rsidRPr="00EE298C">
        <w:rPr>
          <w:sz w:val="20"/>
          <w:szCs w:val="20"/>
        </w:rPr>
        <w:t>_____________________________________________________________________________.</w:t>
      </w:r>
    </w:p>
    <w:tbl>
      <w:tblPr>
        <w:tblW w:w="4946" w:type="pct"/>
        <w:tblCellMar>
          <w:top w:w="105" w:type="dxa"/>
          <w:left w:w="105" w:type="dxa"/>
          <w:bottom w:w="105" w:type="dxa"/>
          <w:right w:w="105" w:type="dxa"/>
        </w:tblCellMar>
        <w:tblLook w:val="04A0"/>
      </w:tblPr>
      <w:tblGrid>
        <w:gridCol w:w="447"/>
        <w:gridCol w:w="783"/>
        <w:gridCol w:w="7812"/>
      </w:tblGrid>
      <w:tr w:rsidR="00456359" w:rsidRPr="00EE298C" w:rsidTr="00456359">
        <w:tc>
          <w:tcPr>
            <w:tcW w:w="5000" w:type="pct"/>
            <w:gridSpan w:val="3"/>
            <w:tcBorders>
              <w:top w:val="nil"/>
              <w:left w:val="nil"/>
              <w:bottom w:val="nil"/>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 xml:space="preserve">      Результат рассмотрения заявления прошу:</w:t>
            </w:r>
          </w:p>
        </w:tc>
      </w:tr>
      <w:tr w:rsidR="00456359" w:rsidRPr="00EE298C" w:rsidTr="00456359">
        <w:trPr>
          <w:trHeight w:val="497"/>
        </w:trPr>
        <w:tc>
          <w:tcPr>
            <w:tcW w:w="247" w:type="pct"/>
            <w:tcBorders>
              <w:top w:val="single" w:sz="6" w:space="0" w:color="000000"/>
              <w:left w:val="single" w:sz="6" w:space="0" w:color="000000"/>
              <w:bottom w:val="single" w:sz="6" w:space="0" w:color="000000"/>
              <w:right w:val="single" w:sz="6" w:space="0" w:color="000000"/>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br/>
              <w:t> </w:t>
            </w:r>
          </w:p>
        </w:tc>
        <w:tc>
          <w:tcPr>
            <w:tcW w:w="4753" w:type="pct"/>
            <w:gridSpan w:val="2"/>
            <w:tcBorders>
              <w:top w:val="nil"/>
              <w:left w:val="single" w:sz="6" w:space="0" w:color="000000"/>
              <w:bottom w:val="nil"/>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 xml:space="preserve">выдать на руки в </w:t>
            </w:r>
            <w:r w:rsidRPr="00EE298C">
              <w:rPr>
                <w:i/>
                <w:spacing w:val="2"/>
                <w:sz w:val="20"/>
                <w:szCs w:val="20"/>
              </w:rPr>
              <w:t>*наименование ОМС*</w:t>
            </w:r>
          </w:p>
        </w:tc>
      </w:tr>
      <w:tr w:rsidR="00456359" w:rsidRPr="00EE298C" w:rsidTr="00456359">
        <w:trPr>
          <w:trHeight w:val="295"/>
        </w:trPr>
        <w:tc>
          <w:tcPr>
            <w:tcW w:w="247" w:type="pct"/>
            <w:tcBorders>
              <w:top w:val="single" w:sz="6" w:space="0" w:color="000000"/>
              <w:left w:val="single" w:sz="6" w:space="0" w:color="000000"/>
              <w:bottom w:val="single" w:sz="6" w:space="0" w:color="000000"/>
              <w:right w:val="single" w:sz="6" w:space="0" w:color="000000"/>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br/>
              <w:t> </w:t>
            </w:r>
          </w:p>
        </w:tc>
        <w:tc>
          <w:tcPr>
            <w:tcW w:w="4753" w:type="pct"/>
            <w:gridSpan w:val="2"/>
            <w:tcBorders>
              <w:top w:val="nil"/>
              <w:left w:val="single" w:sz="6" w:space="0" w:color="000000"/>
              <w:bottom w:val="nil"/>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выдать на руки в Многофункциональном центре района, округа</w:t>
            </w:r>
          </w:p>
        </w:tc>
      </w:tr>
      <w:tr w:rsidR="00456359" w:rsidRPr="00EE298C" w:rsidTr="00456359">
        <w:tc>
          <w:tcPr>
            <w:tcW w:w="247" w:type="pct"/>
            <w:tcBorders>
              <w:top w:val="single" w:sz="6" w:space="0" w:color="000000"/>
              <w:left w:val="single" w:sz="6" w:space="0" w:color="000000"/>
              <w:bottom w:val="single" w:sz="6" w:space="0" w:color="000000"/>
              <w:right w:val="single" w:sz="6" w:space="0" w:color="000000"/>
            </w:tcBorders>
          </w:tcPr>
          <w:p w:rsidR="00456359" w:rsidRPr="00EE298C" w:rsidRDefault="00456359" w:rsidP="00C30530">
            <w:pPr>
              <w:suppressAutoHyphens/>
              <w:ind w:left="-284" w:firstLine="284"/>
              <w:jc w:val="both"/>
              <w:rPr>
                <w:spacing w:val="2"/>
                <w:sz w:val="20"/>
                <w:szCs w:val="20"/>
              </w:rPr>
            </w:pPr>
          </w:p>
        </w:tc>
        <w:tc>
          <w:tcPr>
            <w:tcW w:w="4753" w:type="pct"/>
            <w:gridSpan w:val="2"/>
            <w:tcBorders>
              <w:top w:val="nil"/>
              <w:left w:val="single" w:sz="6" w:space="0" w:color="000000"/>
              <w:bottom w:val="nil"/>
              <w:right w:val="nil"/>
            </w:tcBorders>
          </w:tcPr>
          <w:p w:rsidR="00456359" w:rsidRPr="00EE298C" w:rsidRDefault="00456359" w:rsidP="00C30530">
            <w:pPr>
              <w:suppressAutoHyphens/>
              <w:ind w:left="-284" w:firstLine="284"/>
              <w:jc w:val="both"/>
              <w:rPr>
                <w:spacing w:val="2"/>
                <w:sz w:val="20"/>
                <w:szCs w:val="20"/>
              </w:rPr>
            </w:pPr>
            <w:r w:rsidRPr="00EE298C">
              <w:rPr>
                <w:sz w:val="20"/>
                <w:szCs w:val="20"/>
              </w:rPr>
              <w:t>почтовым отправлением на бум</w:t>
            </w:r>
            <w:bookmarkStart w:id="10" w:name="_GoBack"/>
            <w:bookmarkEnd w:id="10"/>
            <w:r w:rsidRPr="00EE298C">
              <w:rPr>
                <w:sz w:val="20"/>
                <w:szCs w:val="20"/>
              </w:rPr>
              <w:t>ажном носителе</w:t>
            </w:r>
          </w:p>
        </w:tc>
      </w:tr>
      <w:tr w:rsidR="00456359" w:rsidRPr="00EE298C" w:rsidTr="00456359">
        <w:tc>
          <w:tcPr>
            <w:tcW w:w="680" w:type="pct"/>
            <w:gridSpan w:val="2"/>
            <w:tcBorders>
              <w:top w:val="nil"/>
              <w:left w:val="nil"/>
              <w:bottom w:val="nil"/>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     Я,</w:t>
            </w:r>
          </w:p>
        </w:tc>
        <w:tc>
          <w:tcPr>
            <w:tcW w:w="4320" w:type="pct"/>
            <w:tcBorders>
              <w:top w:val="nil"/>
              <w:left w:val="nil"/>
              <w:bottom w:val="single" w:sz="6" w:space="0" w:color="000000"/>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 </w:t>
            </w:r>
          </w:p>
        </w:tc>
      </w:tr>
      <w:tr w:rsidR="00456359" w:rsidRPr="00EE298C" w:rsidTr="00456359">
        <w:tc>
          <w:tcPr>
            <w:tcW w:w="680" w:type="pct"/>
            <w:gridSpan w:val="2"/>
            <w:tcBorders>
              <w:top w:val="nil"/>
              <w:left w:val="nil"/>
              <w:bottom w:val="nil"/>
              <w:right w:val="nil"/>
            </w:tcBorders>
            <w:hideMark/>
          </w:tcPr>
          <w:p w:rsidR="00456359" w:rsidRPr="00EE298C" w:rsidRDefault="00456359" w:rsidP="00C30530">
            <w:pPr>
              <w:suppressAutoHyphens/>
              <w:ind w:left="-284" w:firstLine="284"/>
              <w:jc w:val="both"/>
              <w:rPr>
                <w:spacing w:val="2"/>
                <w:sz w:val="20"/>
                <w:szCs w:val="20"/>
              </w:rPr>
            </w:pPr>
          </w:p>
        </w:tc>
        <w:tc>
          <w:tcPr>
            <w:tcW w:w="4320" w:type="pct"/>
            <w:tcBorders>
              <w:top w:val="nil"/>
              <w:left w:val="nil"/>
              <w:bottom w:val="nil"/>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(фамилия, имя, отчество полностью)</w:t>
            </w:r>
          </w:p>
        </w:tc>
      </w:tr>
      <w:tr w:rsidR="00456359" w:rsidRPr="00EE298C" w:rsidTr="00456359">
        <w:tc>
          <w:tcPr>
            <w:tcW w:w="5000" w:type="pct"/>
            <w:gridSpan w:val="3"/>
            <w:tcBorders>
              <w:top w:val="nil"/>
              <w:left w:val="nil"/>
              <w:bottom w:val="nil"/>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в соответствии со статьей 9 Федерального закона от 27.07.2006 N 152-ФЗ "О персональных данных" даю согласие на автоматизированную, а также без использования средств автоматизации обработку, а именно совершение действий, предусмотренных пунктом 3 части первой статьи 3 Федерального закона от 27.07.2006 N 152-ФЗ "О персональных данных", моих персональных данных, необходимых для рассмотрения настоящего заявления и принятия соответствующих решений.</w:t>
            </w:r>
          </w:p>
          <w:p w:rsidR="00456359" w:rsidRPr="00EE298C" w:rsidRDefault="00456359" w:rsidP="00C30530">
            <w:pPr>
              <w:suppressAutoHyphens/>
              <w:ind w:left="-284" w:firstLine="284"/>
              <w:jc w:val="both"/>
              <w:rPr>
                <w:spacing w:val="2"/>
                <w:sz w:val="20"/>
                <w:szCs w:val="20"/>
              </w:rPr>
            </w:pPr>
            <w:r w:rsidRPr="00EE298C">
              <w:rPr>
                <w:spacing w:val="2"/>
                <w:sz w:val="20"/>
                <w:szCs w:val="20"/>
              </w:rPr>
              <w:t>     Настоящее заявление действует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456359" w:rsidRPr="00EE298C" w:rsidRDefault="00456359" w:rsidP="00C30530">
            <w:pPr>
              <w:suppressAutoHyphens/>
              <w:ind w:left="-284" w:firstLine="284"/>
              <w:jc w:val="both"/>
              <w:rPr>
                <w:spacing w:val="2"/>
                <w:sz w:val="20"/>
                <w:szCs w:val="20"/>
              </w:rPr>
            </w:pPr>
            <w:r w:rsidRPr="00EE298C">
              <w:rPr>
                <w:spacing w:val="2"/>
                <w:sz w:val="20"/>
                <w:szCs w:val="20"/>
              </w:rPr>
              <w:t>      Отзыв заявления осуществляется в соответствии с законодательством Российской Федерации.   </w:t>
            </w:r>
          </w:p>
          <w:p w:rsidR="00456359" w:rsidRPr="00EE298C" w:rsidRDefault="00456359" w:rsidP="00C30530">
            <w:pPr>
              <w:suppressAutoHyphens/>
              <w:ind w:left="-284" w:firstLine="284"/>
              <w:jc w:val="both"/>
              <w:rPr>
                <w:spacing w:val="2"/>
                <w:sz w:val="20"/>
                <w:szCs w:val="20"/>
              </w:rPr>
            </w:pPr>
          </w:p>
        </w:tc>
      </w:tr>
    </w:tbl>
    <w:p w:rsidR="00456359" w:rsidRPr="00EE298C" w:rsidRDefault="00456359" w:rsidP="00C30530">
      <w:pPr>
        <w:suppressAutoHyphens/>
        <w:spacing w:before="100" w:beforeAutospacing="1"/>
        <w:ind w:left="-284" w:firstLine="284"/>
        <w:jc w:val="both"/>
        <w:rPr>
          <w:sz w:val="20"/>
          <w:szCs w:val="20"/>
        </w:rPr>
      </w:pPr>
      <w:r w:rsidRPr="00EE298C">
        <w:rPr>
          <w:sz w:val="20"/>
          <w:szCs w:val="20"/>
        </w:rPr>
        <w:t>Приложение:</w:t>
      </w:r>
    </w:p>
    <w:tbl>
      <w:tblPr>
        <w:tblW w:w="4946" w:type="pct"/>
        <w:tblCellMar>
          <w:top w:w="105" w:type="dxa"/>
          <w:left w:w="105" w:type="dxa"/>
          <w:bottom w:w="105" w:type="dxa"/>
          <w:right w:w="105" w:type="dxa"/>
        </w:tblCellMar>
        <w:tblLook w:val="04A0"/>
      </w:tblPr>
      <w:tblGrid>
        <w:gridCol w:w="1885"/>
        <w:gridCol w:w="340"/>
        <w:gridCol w:w="4147"/>
        <w:gridCol w:w="268"/>
        <w:gridCol w:w="2402"/>
      </w:tblGrid>
      <w:tr w:rsidR="00456359" w:rsidRPr="00EE298C" w:rsidTr="00456359">
        <w:tc>
          <w:tcPr>
            <w:tcW w:w="5000" w:type="pct"/>
            <w:gridSpan w:val="5"/>
            <w:tcBorders>
              <w:top w:val="nil"/>
              <w:left w:val="nil"/>
              <w:bottom w:val="nil"/>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     1. копия документа, удостоверяющего личность заявителя (представителя заявителя)</w:t>
            </w:r>
          </w:p>
        </w:tc>
      </w:tr>
      <w:tr w:rsidR="00456359" w:rsidRPr="00EE298C" w:rsidTr="00456359">
        <w:tc>
          <w:tcPr>
            <w:tcW w:w="5000" w:type="pct"/>
            <w:gridSpan w:val="5"/>
            <w:tcBorders>
              <w:top w:val="nil"/>
              <w:left w:val="nil"/>
              <w:bottom w:val="nil"/>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     2.копия документа, удостоверяющего права (полномочия) представителя заявителя</w:t>
            </w:r>
          </w:p>
        </w:tc>
      </w:tr>
      <w:tr w:rsidR="00456359" w:rsidRPr="00EE298C" w:rsidTr="00456359">
        <w:tc>
          <w:tcPr>
            <w:tcW w:w="5000" w:type="pct"/>
            <w:gridSpan w:val="5"/>
            <w:tcBorders>
              <w:top w:val="nil"/>
              <w:left w:val="nil"/>
              <w:bottom w:val="nil"/>
              <w:right w:val="nil"/>
            </w:tcBorders>
            <w:hideMark/>
          </w:tcPr>
          <w:p w:rsidR="00456359" w:rsidRPr="00EE298C" w:rsidRDefault="00456359" w:rsidP="00C30530">
            <w:pPr>
              <w:suppressAutoHyphens/>
              <w:ind w:left="-284" w:firstLine="284"/>
              <w:jc w:val="both"/>
              <w:rPr>
                <w:spacing w:val="2"/>
                <w:sz w:val="20"/>
                <w:szCs w:val="20"/>
              </w:rPr>
            </w:pPr>
            <w:r w:rsidRPr="00EE298C">
              <w:rPr>
                <w:spacing w:val="2"/>
                <w:sz w:val="20"/>
                <w:szCs w:val="20"/>
              </w:rPr>
              <w:t xml:space="preserve">     3.копия документа, удостоверяющего права (полномочия) представителя заявителя на подписание заявления   </w:t>
            </w:r>
          </w:p>
        </w:tc>
      </w:tr>
      <w:tr w:rsidR="00456359" w:rsidRPr="00F82832" w:rsidTr="00456359">
        <w:tc>
          <w:tcPr>
            <w:tcW w:w="1043" w:type="pct"/>
            <w:tcBorders>
              <w:top w:val="nil"/>
              <w:left w:val="nil"/>
              <w:bottom w:val="single" w:sz="6" w:space="0" w:color="000000"/>
              <w:right w:val="nil"/>
            </w:tcBorders>
            <w:hideMark/>
          </w:tcPr>
          <w:p w:rsidR="00456359" w:rsidRPr="00F82832" w:rsidRDefault="00456359" w:rsidP="00C30530">
            <w:pPr>
              <w:suppressAutoHyphens/>
              <w:ind w:left="-284" w:firstLine="284"/>
              <w:jc w:val="both"/>
              <w:rPr>
                <w:color w:val="332E2D"/>
                <w:spacing w:val="2"/>
                <w:sz w:val="20"/>
                <w:szCs w:val="20"/>
              </w:rPr>
            </w:pPr>
          </w:p>
        </w:tc>
        <w:tc>
          <w:tcPr>
            <w:tcW w:w="188" w:type="pct"/>
            <w:tcBorders>
              <w:top w:val="nil"/>
              <w:left w:val="nil"/>
              <w:bottom w:val="nil"/>
              <w:right w:val="nil"/>
            </w:tcBorders>
            <w:hideMark/>
          </w:tcPr>
          <w:p w:rsidR="00456359" w:rsidRPr="00F82832" w:rsidRDefault="00456359" w:rsidP="00C30530">
            <w:pPr>
              <w:suppressAutoHyphens/>
              <w:ind w:left="-284" w:firstLine="284"/>
              <w:jc w:val="both"/>
              <w:rPr>
                <w:color w:val="332E2D"/>
                <w:spacing w:val="2"/>
                <w:sz w:val="20"/>
                <w:szCs w:val="20"/>
              </w:rPr>
            </w:pPr>
          </w:p>
        </w:tc>
        <w:tc>
          <w:tcPr>
            <w:tcW w:w="2293" w:type="pct"/>
            <w:tcBorders>
              <w:top w:val="nil"/>
              <w:left w:val="nil"/>
              <w:bottom w:val="single" w:sz="6" w:space="0" w:color="000000"/>
              <w:right w:val="nil"/>
            </w:tcBorders>
            <w:hideMark/>
          </w:tcPr>
          <w:p w:rsidR="00456359" w:rsidRPr="00F82832" w:rsidRDefault="00456359" w:rsidP="00C30530">
            <w:pPr>
              <w:suppressAutoHyphens/>
              <w:ind w:left="-284" w:firstLine="284"/>
              <w:jc w:val="both"/>
              <w:rPr>
                <w:color w:val="332E2D"/>
                <w:spacing w:val="2"/>
                <w:sz w:val="20"/>
                <w:szCs w:val="20"/>
              </w:rPr>
            </w:pPr>
          </w:p>
        </w:tc>
        <w:tc>
          <w:tcPr>
            <w:tcW w:w="148" w:type="pct"/>
            <w:tcBorders>
              <w:top w:val="nil"/>
              <w:left w:val="nil"/>
              <w:bottom w:val="nil"/>
              <w:right w:val="nil"/>
            </w:tcBorders>
            <w:hideMark/>
          </w:tcPr>
          <w:p w:rsidR="00456359" w:rsidRPr="00F82832" w:rsidRDefault="00456359" w:rsidP="00C30530">
            <w:pPr>
              <w:suppressAutoHyphens/>
              <w:ind w:left="-284" w:firstLine="284"/>
              <w:jc w:val="both"/>
              <w:rPr>
                <w:color w:val="332E2D"/>
                <w:spacing w:val="2"/>
                <w:sz w:val="20"/>
                <w:szCs w:val="20"/>
              </w:rPr>
            </w:pPr>
          </w:p>
        </w:tc>
        <w:tc>
          <w:tcPr>
            <w:tcW w:w="1328" w:type="pct"/>
            <w:tcBorders>
              <w:top w:val="nil"/>
              <w:left w:val="nil"/>
              <w:bottom w:val="single" w:sz="6" w:space="0" w:color="000000"/>
              <w:right w:val="nil"/>
            </w:tcBorders>
            <w:hideMark/>
          </w:tcPr>
          <w:p w:rsidR="00456359" w:rsidRPr="00F82832" w:rsidRDefault="00456359" w:rsidP="00C30530">
            <w:pPr>
              <w:suppressAutoHyphens/>
              <w:ind w:left="-284" w:firstLine="284"/>
              <w:jc w:val="both"/>
              <w:rPr>
                <w:color w:val="332E2D"/>
                <w:spacing w:val="2"/>
                <w:sz w:val="20"/>
                <w:szCs w:val="20"/>
              </w:rPr>
            </w:pPr>
            <w:r w:rsidRPr="00F82832">
              <w:rPr>
                <w:color w:val="332E2D"/>
                <w:spacing w:val="2"/>
                <w:sz w:val="20"/>
                <w:szCs w:val="20"/>
              </w:rPr>
              <w:t> </w:t>
            </w:r>
          </w:p>
        </w:tc>
      </w:tr>
      <w:tr w:rsidR="00456359" w:rsidRPr="00F82832" w:rsidTr="00456359">
        <w:tc>
          <w:tcPr>
            <w:tcW w:w="1043" w:type="pct"/>
            <w:tcBorders>
              <w:top w:val="single" w:sz="6" w:space="0" w:color="000000"/>
              <w:left w:val="nil"/>
              <w:bottom w:val="nil"/>
              <w:right w:val="nil"/>
            </w:tcBorders>
            <w:hideMark/>
          </w:tcPr>
          <w:p w:rsidR="00456359" w:rsidRPr="00F82832" w:rsidRDefault="00456359" w:rsidP="00C30530">
            <w:pPr>
              <w:suppressAutoHyphens/>
              <w:ind w:left="-284" w:firstLine="284"/>
              <w:jc w:val="both"/>
              <w:rPr>
                <w:color w:val="332E2D"/>
                <w:spacing w:val="2"/>
                <w:sz w:val="20"/>
                <w:szCs w:val="20"/>
              </w:rPr>
            </w:pPr>
            <w:r w:rsidRPr="00F82832">
              <w:rPr>
                <w:color w:val="332E2D"/>
                <w:spacing w:val="2"/>
                <w:sz w:val="20"/>
                <w:szCs w:val="20"/>
              </w:rPr>
              <w:t>(дата)</w:t>
            </w:r>
          </w:p>
        </w:tc>
        <w:tc>
          <w:tcPr>
            <w:tcW w:w="188" w:type="pct"/>
            <w:tcBorders>
              <w:top w:val="nil"/>
              <w:left w:val="nil"/>
              <w:bottom w:val="nil"/>
              <w:right w:val="nil"/>
            </w:tcBorders>
            <w:hideMark/>
          </w:tcPr>
          <w:p w:rsidR="00456359" w:rsidRPr="00F82832" w:rsidRDefault="00456359" w:rsidP="00C30530">
            <w:pPr>
              <w:suppressAutoHyphens/>
              <w:ind w:left="-284" w:firstLine="284"/>
              <w:jc w:val="both"/>
              <w:rPr>
                <w:color w:val="332E2D"/>
                <w:spacing w:val="2"/>
                <w:sz w:val="20"/>
                <w:szCs w:val="20"/>
              </w:rPr>
            </w:pPr>
          </w:p>
        </w:tc>
        <w:tc>
          <w:tcPr>
            <w:tcW w:w="2293" w:type="pct"/>
            <w:tcBorders>
              <w:top w:val="nil"/>
              <w:left w:val="nil"/>
              <w:bottom w:val="nil"/>
              <w:right w:val="nil"/>
            </w:tcBorders>
            <w:hideMark/>
          </w:tcPr>
          <w:p w:rsidR="00456359" w:rsidRPr="00F82832" w:rsidRDefault="00456359" w:rsidP="00C30530">
            <w:pPr>
              <w:suppressAutoHyphens/>
              <w:ind w:left="-284" w:firstLine="284"/>
              <w:jc w:val="both"/>
              <w:rPr>
                <w:color w:val="332E2D"/>
                <w:spacing w:val="2"/>
                <w:sz w:val="20"/>
                <w:szCs w:val="20"/>
              </w:rPr>
            </w:pPr>
            <w:r w:rsidRPr="00F82832">
              <w:rPr>
                <w:color w:val="332E2D"/>
                <w:spacing w:val="2"/>
                <w:sz w:val="20"/>
                <w:szCs w:val="20"/>
              </w:rPr>
              <w:t>(Ф.И.О.)</w:t>
            </w:r>
          </w:p>
        </w:tc>
        <w:tc>
          <w:tcPr>
            <w:tcW w:w="148" w:type="pct"/>
            <w:tcBorders>
              <w:top w:val="nil"/>
              <w:left w:val="nil"/>
              <w:bottom w:val="nil"/>
              <w:right w:val="nil"/>
            </w:tcBorders>
            <w:hideMark/>
          </w:tcPr>
          <w:p w:rsidR="00456359" w:rsidRPr="00F82832" w:rsidRDefault="00456359" w:rsidP="00C30530">
            <w:pPr>
              <w:suppressAutoHyphens/>
              <w:ind w:left="-284" w:firstLine="284"/>
              <w:jc w:val="both"/>
              <w:rPr>
                <w:color w:val="332E2D"/>
                <w:spacing w:val="2"/>
                <w:sz w:val="20"/>
                <w:szCs w:val="20"/>
              </w:rPr>
            </w:pPr>
            <w:r w:rsidRPr="00F82832">
              <w:rPr>
                <w:color w:val="332E2D"/>
                <w:spacing w:val="2"/>
                <w:sz w:val="20"/>
                <w:szCs w:val="20"/>
              </w:rPr>
              <w:t> </w:t>
            </w:r>
          </w:p>
        </w:tc>
        <w:tc>
          <w:tcPr>
            <w:tcW w:w="1328" w:type="pct"/>
            <w:tcBorders>
              <w:top w:val="nil"/>
              <w:left w:val="nil"/>
              <w:bottom w:val="nil"/>
              <w:right w:val="nil"/>
            </w:tcBorders>
            <w:hideMark/>
          </w:tcPr>
          <w:p w:rsidR="00456359" w:rsidRPr="00F82832" w:rsidRDefault="00456359" w:rsidP="00C30530">
            <w:pPr>
              <w:suppressAutoHyphens/>
              <w:ind w:left="-284" w:firstLine="284"/>
              <w:jc w:val="both"/>
              <w:rPr>
                <w:color w:val="332E2D"/>
                <w:spacing w:val="2"/>
                <w:sz w:val="20"/>
                <w:szCs w:val="20"/>
              </w:rPr>
            </w:pPr>
            <w:r w:rsidRPr="00F82832">
              <w:rPr>
                <w:color w:val="332E2D"/>
                <w:spacing w:val="2"/>
                <w:sz w:val="20"/>
                <w:szCs w:val="20"/>
              </w:rPr>
              <w:t>(подпись)</w:t>
            </w:r>
          </w:p>
        </w:tc>
      </w:tr>
      <w:tr w:rsidR="00456359" w:rsidRPr="00F82832" w:rsidTr="00456359">
        <w:tc>
          <w:tcPr>
            <w:tcW w:w="5000" w:type="pct"/>
            <w:gridSpan w:val="5"/>
            <w:tcBorders>
              <w:top w:val="nil"/>
              <w:left w:val="nil"/>
              <w:bottom w:val="nil"/>
              <w:right w:val="nil"/>
            </w:tcBorders>
          </w:tcPr>
          <w:p w:rsidR="00456359" w:rsidRPr="00F82832" w:rsidRDefault="00456359" w:rsidP="00C30530">
            <w:pPr>
              <w:suppressAutoHyphens/>
              <w:ind w:left="-284" w:firstLine="284"/>
              <w:jc w:val="both"/>
              <w:rPr>
                <w:color w:val="332E2D"/>
                <w:spacing w:val="2"/>
                <w:sz w:val="20"/>
                <w:szCs w:val="20"/>
              </w:rPr>
            </w:pPr>
          </w:p>
        </w:tc>
      </w:tr>
    </w:tbl>
    <w:p w:rsidR="00456359" w:rsidRPr="00F82832" w:rsidRDefault="00456359" w:rsidP="00C30530">
      <w:pPr>
        <w:pStyle w:val="ConsPlusNormal"/>
        <w:suppressAutoHyphens/>
        <w:ind w:left="-284" w:firstLine="284"/>
        <w:jc w:val="both"/>
      </w:pPr>
    </w:p>
    <w:p w:rsidR="00971091" w:rsidRPr="00F82832" w:rsidRDefault="00971091" w:rsidP="00C30530">
      <w:pPr>
        <w:pStyle w:val="ConsPlusNormal"/>
        <w:suppressAutoHyphens/>
        <w:ind w:left="-284" w:firstLine="284"/>
        <w:jc w:val="both"/>
      </w:pPr>
    </w:p>
    <w:p w:rsidR="00971091" w:rsidRPr="00F82832" w:rsidRDefault="00971091" w:rsidP="00C30530">
      <w:pPr>
        <w:pStyle w:val="ConsPlusNormal"/>
        <w:suppressAutoHyphens/>
        <w:ind w:left="-284" w:firstLine="284"/>
        <w:jc w:val="both"/>
      </w:pPr>
    </w:p>
    <w:p w:rsidR="00971091" w:rsidRDefault="00971091"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Default="00BE04DE" w:rsidP="00C30530">
      <w:pPr>
        <w:pStyle w:val="ConsPlusNormal"/>
        <w:suppressAutoHyphens/>
        <w:ind w:left="-284" w:firstLine="284"/>
        <w:jc w:val="both"/>
      </w:pPr>
    </w:p>
    <w:p w:rsidR="00BE04DE" w:rsidRPr="00F82832" w:rsidRDefault="00BE04DE" w:rsidP="00C30530">
      <w:pPr>
        <w:pStyle w:val="ConsPlusNormal"/>
        <w:suppressAutoHyphens/>
        <w:ind w:left="-284" w:firstLine="284"/>
        <w:jc w:val="both"/>
      </w:pPr>
    </w:p>
    <w:p w:rsidR="00456359" w:rsidRPr="008E5306" w:rsidRDefault="00456359" w:rsidP="008E5306">
      <w:pPr>
        <w:suppressAutoHyphens/>
        <w:ind w:left="-284" w:firstLine="284"/>
        <w:jc w:val="right"/>
        <w:rPr>
          <w:b/>
          <w:sz w:val="20"/>
          <w:szCs w:val="20"/>
          <w:lang w:val="en-US"/>
        </w:rPr>
      </w:pPr>
      <w:r w:rsidRPr="00F82832">
        <w:rPr>
          <w:b/>
          <w:sz w:val="20"/>
          <w:szCs w:val="20"/>
        </w:rPr>
        <w:t>Приложение</w:t>
      </w:r>
      <w:r w:rsidR="006C2A83" w:rsidRPr="00F82832">
        <w:rPr>
          <w:b/>
          <w:sz w:val="20"/>
          <w:szCs w:val="20"/>
        </w:rPr>
        <w:t xml:space="preserve"> № </w:t>
      </w:r>
      <w:r w:rsidR="008E5306">
        <w:rPr>
          <w:b/>
          <w:sz w:val="20"/>
          <w:szCs w:val="20"/>
          <w:lang w:val="en-US"/>
        </w:rPr>
        <w:t>3</w:t>
      </w:r>
    </w:p>
    <w:p w:rsidR="00456359" w:rsidRPr="00F82832" w:rsidRDefault="00456359" w:rsidP="00C30530">
      <w:pPr>
        <w:tabs>
          <w:tab w:val="left" w:pos="308"/>
        </w:tabs>
        <w:suppressAutoHyphens/>
        <w:spacing w:line="100" w:lineRule="atLeast"/>
        <w:ind w:left="-284" w:firstLine="284"/>
        <w:jc w:val="both"/>
        <w:rPr>
          <w:sz w:val="20"/>
          <w:szCs w:val="20"/>
        </w:rPr>
      </w:pPr>
      <w:r w:rsidRPr="00F82832">
        <w:rPr>
          <w:sz w:val="20"/>
          <w:szCs w:val="20"/>
        </w:rPr>
        <w:t xml:space="preserve">к Административному регламенту предоставления муниципальной услуги по принятию решения о проведении аукциона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w:t>
      </w:r>
    </w:p>
    <w:p w:rsidR="00BE04DE" w:rsidRDefault="00BE04DE" w:rsidP="00BE04DE">
      <w:pPr>
        <w:widowControl w:val="0"/>
        <w:jc w:val="center"/>
        <w:rPr>
          <w:bCs/>
          <w:color w:val="000000"/>
          <w:sz w:val="28"/>
          <w:szCs w:val="28"/>
        </w:rPr>
      </w:pPr>
    </w:p>
    <w:p w:rsidR="00BE04DE" w:rsidRDefault="00BE04DE" w:rsidP="00BE04DE">
      <w:pPr>
        <w:widowControl w:val="0"/>
        <w:jc w:val="center"/>
        <w:rPr>
          <w:bCs/>
          <w:color w:val="000000"/>
          <w:sz w:val="28"/>
          <w:szCs w:val="28"/>
        </w:rPr>
      </w:pPr>
    </w:p>
    <w:p w:rsidR="00BE04DE" w:rsidRDefault="00BE04DE" w:rsidP="00BE04DE">
      <w:pPr>
        <w:widowControl w:val="0"/>
        <w:jc w:val="center"/>
        <w:rPr>
          <w:bCs/>
          <w:color w:val="000000"/>
          <w:sz w:val="28"/>
          <w:szCs w:val="28"/>
        </w:rPr>
      </w:pPr>
    </w:p>
    <w:p w:rsidR="00BE04DE" w:rsidRPr="005D3375" w:rsidRDefault="00BE04DE" w:rsidP="00BE04DE">
      <w:pPr>
        <w:widowControl w:val="0"/>
        <w:jc w:val="center"/>
        <w:rPr>
          <w:bCs/>
          <w:color w:val="000000"/>
          <w:sz w:val="28"/>
          <w:szCs w:val="28"/>
        </w:rPr>
      </w:pPr>
      <w:r w:rsidRPr="005D3375">
        <w:rPr>
          <w:bCs/>
          <w:color w:val="000000"/>
          <w:sz w:val="28"/>
          <w:szCs w:val="28"/>
        </w:rPr>
        <w:t>БЛОК-СХЕМА</w:t>
      </w:r>
    </w:p>
    <w:p w:rsidR="00BE04DE" w:rsidRPr="005D3375" w:rsidRDefault="00BE04DE" w:rsidP="00BE04DE">
      <w:pPr>
        <w:jc w:val="center"/>
        <w:rPr>
          <w:sz w:val="28"/>
          <w:szCs w:val="28"/>
        </w:rPr>
      </w:pPr>
      <w:r w:rsidRPr="005D3375">
        <w:rPr>
          <w:sz w:val="28"/>
          <w:szCs w:val="28"/>
        </w:rPr>
        <w:t xml:space="preserve">предоставления муниципальной услуги "Присвоение (изменение), </w:t>
      </w:r>
    </w:p>
    <w:p w:rsidR="00BE04DE" w:rsidRPr="005D3375" w:rsidRDefault="00BE04DE" w:rsidP="00BE04DE">
      <w:pPr>
        <w:jc w:val="center"/>
        <w:rPr>
          <w:color w:val="000000"/>
        </w:rPr>
      </w:pPr>
      <w:r w:rsidRPr="005D3375">
        <w:rPr>
          <w:sz w:val="28"/>
          <w:szCs w:val="28"/>
        </w:rPr>
        <w:t>аннулирование адреса объекту недвижимости"</w:t>
      </w:r>
    </w:p>
    <w:p w:rsidR="00BE04DE" w:rsidRPr="005D3375" w:rsidRDefault="00BE04DE" w:rsidP="00BE04DE">
      <w:pPr>
        <w:ind w:right="-86"/>
        <w:jc w:val="center"/>
        <w:rPr>
          <w:color w:val="000000"/>
          <w:sz w:val="28"/>
          <w:szCs w:val="28"/>
        </w:rPr>
      </w:pPr>
    </w:p>
    <w:p w:rsidR="00BE04DE" w:rsidRPr="005D3375" w:rsidRDefault="00BE04DE" w:rsidP="00BE04DE"/>
    <w:p w:rsidR="00BE04DE" w:rsidRPr="005D3375" w:rsidRDefault="00602E01" w:rsidP="00BE04DE">
      <w:r w:rsidRPr="00602E01">
        <w:rPr>
          <w:noProof/>
          <w:color w:val="000000"/>
        </w:rPr>
        <w:pict>
          <v:shapetype id="_x0000_t202" coordsize="21600,21600" o:spt="202" path="m,l,21600r21600,l21600,xe">
            <v:stroke joinstyle="miter"/>
            <v:path gradientshapeok="t" o:connecttype="rect"/>
          </v:shapetype>
          <v:shape id="Надпись 43" o:spid="_x0000_s1026" type="#_x0000_t202" style="position:absolute;margin-left:0;margin-top:-.2pt;width:520.9pt;height:32.55pt;z-index:25165670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">
            <v:textbox>
              <w:txbxContent>
                <w:p w:rsidR="005007F1" w:rsidRPr="00634872" w:rsidRDefault="005007F1" w:rsidP="00BE04DE">
                  <w:pPr>
                    <w:jc w:val="center"/>
                    <w:rPr>
                      <w:szCs w:val="28"/>
                    </w:rPr>
                  </w:pPr>
                  <w:r>
                    <w:rPr>
                      <w:sz w:val="28"/>
                      <w:szCs w:val="28"/>
                    </w:rPr>
                    <w:t>П</w:t>
                  </w:r>
                  <w:r w:rsidRPr="00B854C3">
                    <w:rPr>
                      <w:sz w:val="28"/>
                      <w:szCs w:val="28"/>
                    </w:rPr>
                    <w:t>рием и регистраци</w:t>
                  </w:r>
                  <w:r>
                    <w:rPr>
                      <w:sz w:val="28"/>
                      <w:szCs w:val="28"/>
                    </w:rPr>
                    <w:t>я</w:t>
                  </w:r>
                  <w:r w:rsidRPr="00B854C3">
                    <w:rPr>
                      <w:sz w:val="28"/>
                      <w:szCs w:val="28"/>
                    </w:rPr>
                    <w:t xml:space="preserve"> заявления</w:t>
                  </w:r>
                  <w:r>
                    <w:rPr>
                      <w:sz w:val="28"/>
                      <w:szCs w:val="28"/>
                    </w:rPr>
                    <w:t xml:space="preserve"> </w:t>
                  </w:r>
                  <w:r w:rsidRPr="00B854C3">
                    <w:rPr>
                      <w:sz w:val="28"/>
                      <w:szCs w:val="28"/>
                    </w:rPr>
                    <w:t>и прилагаемых документов</w:t>
                  </w:r>
                </w:p>
              </w:txbxContent>
            </v:textbox>
          </v:shape>
        </w:pict>
      </w:r>
    </w:p>
    <w:p w:rsidR="00BE04DE" w:rsidRPr="005D3375" w:rsidRDefault="00BE04DE" w:rsidP="00BE04DE"/>
    <w:p w:rsidR="00BE04DE" w:rsidRPr="005D3375" w:rsidRDefault="00602E01" w:rsidP="00BE04DE">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2" o:spid="_x0000_s1036" type="#_x0000_t34" style="position:absolute;margin-left:249.85pt;margin-top:18.2pt;width:13.25pt;height:.05pt;rotation:90;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" adj="10759">
            <v:stroke endarrow="block"/>
          </v:shape>
        </w:pict>
      </w:r>
    </w:p>
    <w:p w:rsidR="00BE04DE" w:rsidRPr="005D3375" w:rsidRDefault="00602E01" w:rsidP="00BE04DE">
      <w:r w:rsidRPr="00602E01">
        <w:rPr>
          <w:noProof/>
          <w:color w:val="000000"/>
        </w:rPr>
        <w:pict>
          <v:shape id="Надпись 41" o:spid="_x0000_s1027" type="#_x0000_t202" style="position:absolute;margin-left:-5.3pt;margin-top:10.65pt;width:519.7pt;height:31.8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">
            <v:textbox>
              <w:txbxContent>
                <w:p w:rsidR="005007F1" w:rsidRPr="0081147A" w:rsidRDefault="005007F1" w:rsidP="00BE04DE">
                  <w:pPr>
                    <w:jc w:val="center"/>
                    <w:rPr>
                      <w:sz w:val="28"/>
                      <w:szCs w:val="28"/>
                    </w:rPr>
                  </w:pPr>
                  <w:r w:rsidRPr="0081147A">
                    <w:rPr>
                      <w:sz w:val="28"/>
                      <w:szCs w:val="28"/>
                    </w:rPr>
                    <w:t>Формирование и направление межведомственного запроса</w:t>
                  </w:r>
                </w:p>
              </w:txbxContent>
            </v:textbox>
          </v:shape>
        </w:pict>
      </w:r>
    </w:p>
    <w:p w:rsidR="00BE04DE" w:rsidRPr="005D3375" w:rsidRDefault="00BE04DE" w:rsidP="00BE04DE"/>
    <w:p w:rsidR="00BE04DE" w:rsidRPr="005D3375" w:rsidRDefault="00BE04DE" w:rsidP="00BE04DE"/>
    <w:p w:rsidR="00BE04DE" w:rsidRPr="005D3375" w:rsidRDefault="00602E01" w:rsidP="00BE04DE">
      <w:r>
        <w:rPr>
          <w:noProof/>
        </w:rPr>
        <w:pict>
          <v:shapetype id="_x0000_t32" coordsize="21600,21600" o:spt="32" o:oned="t" path="m,l21600,21600e" filled="f">
            <v:path arrowok="t" fillok="f" o:connecttype="none"/>
            <o:lock v:ext="edit" shapetype="t"/>
          </v:shapetype>
          <v:shape id="Прямая со стрелкой 40" o:spid="_x0000_s1035" type="#_x0000_t32" style="position:absolute;margin-left:256.55pt;margin-top:1.25pt;width:0;height:18.7pt;z-index:2516536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">
            <v:stroke endarrow="block"/>
          </v:shape>
        </w:pict>
      </w:r>
    </w:p>
    <w:p w:rsidR="00BE04DE" w:rsidRPr="005D3375" w:rsidRDefault="00602E01" w:rsidP="00BE04DE">
      <w:r w:rsidRPr="00602E01">
        <w:rPr>
          <w:noProof/>
          <w:color w:val="000000"/>
        </w:rPr>
        <w:pict>
          <v:shape id="Надпись 39" o:spid="_x0000_s1028" type="#_x0000_t202" style="position:absolute;margin-left:-5.3pt;margin-top:6.2pt;width:519.35pt;height:28.2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">
            <v:textbox>
              <w:txbxContent>
                <w:p w:rsidR="005007F1" w:rsidRPr="002631A8" w:rsidRDefault="005007F1" w:rsidP="00BE04DE">
                  <w:pPr>
                    <w:jc w:val="center"/>
                  </w:pPr>
                  <w:r w:rsidRPr="00606508">
                    <w:rPr>
                      <w:sz w:val="28"/>
                      <w:szCs w:val="28"/>
                    </w:rPr>
                    <w:t>Проведение экспертизы заявления и прилагаемых документов</w:t>
                  </w:r>
                </w:p>
                <w:p w:rsidR="005007F1" w:rsidRDefault="005007F1" w:rsidP="00BE04DE"/>
              </w:txbxContent>
            </v:textbox>
          </v:shape>
        </w:pict>
      </w:r>
    </w:p>
    <w:p w:rsidR="00BE04DE" w:rsidRPr="005D3375" w:rsidRDefault="00BE04DE" w:rsidP="00BE04DE"/>
    <w:p w:rsidR="00BE04DE" w:rsidRPr="005D3375" w:rsidRDefault="00602E01" w:rsidP="00BE04DE">
      <w:r>
        <w:rPr>
          <w:noProof/>
        </w:rPr>
        <w:pict>
          <v:shape id="Прямая со стрелкой 38" o:spid="_x0000_s1034" type="#_x0000_t32" style="position:absolute;margin-left:257.75pt;margin-top:6.85pt;width:0;height:26.9pt;z-index:2516597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">
            <v:stroke endarrow="block"/>
          </v:shape>
        </w:pict>
      </w:r>
    </w:p>
    <w:p w:rsidR="00BE04DE" w:rsidRDefault="00BE04DE" w:rsidP="00BE04DE"/>
    <w:p w:rsidR="00BE04DE" w:rsidRDefault="00602E01" w:rsidP="00BE04DE">
      <w:r>
        <w:rPr>
          <w:noProof/>
        </w:rPr>
        <w:pict>
          <v:shape id="Надпись 37" o:spid="_x0000_s1029" type="#_x0000_t202" style="position:absolute;margin-left:-3.95pt;margin-top:6.2pt;width:519.35pt;height:28.25pt;z-index:251665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">
            <v:textbox>
              <w:txbxContent>
                <w:p w:rsidR="005007F1" w:rsidRPr="002631A8" w:rsidRDefault="005007F1" w:rsidP="00BE04DE">
                  <w:pPr>
                    <w:jc w:val="center"/>
                  </w:pPr>
                  <w:r>
                    <w:rPr>
                      <w:sz w:val="28"/>
                      <w:szCs w:val="28"/>
                    </w:rPr>
                    <w:t>Публикация извещения о предоставлении земельного участка</w:t>
                  </w:r>
                </w:p>
                <w:p w:rsidR="005007F1" w:rsidRDefault="005007F1" w:rsidP="00BE04DE"/>
              </w:txbxContent>
            </v:textbox>
          </v:shape>
        </w:pict>
      </w:r>
    </w:p>
    <w:p w:rsidR="00BE04DE" w:rsidRDefault="00BE04DE" w:rsidP="00BE04DE"/>
    <w:p w:rsidR="00BE04DE" w:rsidRDefault="00602E01" w:rsidP="00BE04DE">
      <w:r>
        <w:rPr>
          <w:noProof/>
        </w:rPr>
        <w:pict>
          <v:shape id="Прямая со стрелкой 36" o:spid="_x0000_s1033" type="#_x0000_t32" style="position:absolute;margin-left:257.75pt;margin-top:6.85pt;width:0;height:26.9pt;z-index:2516689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">
            <v:stroke endarrow="block"/>
          </v:shape>
        </w:pict>
      </w:r>
    </w:p>
    <w:p w:rsidR="00BE04DE" w:rsidRDefault="00BE04DE" w:rsidP="00BE04DE"/>
    <w:p w:rsidR="00BE04DE" w:rsidRPr="005D3375" w:rsidRDefault="00602E01" w:rsidP="00BE04DE">
      <w:r w:rsidRPr="00602E01">
        <w:rPr>
          <w:noProof/>
          <w:color w:val="000000"/>
        </w:rPr>
        <w:pict>
          <v:shape id="Надпись 35" o:spid="_x0000_s1030" type="#_x0000_t202" style="position:absolute;margin-left:4.4pt;margin-top:6.15pt;width:510pt;height:45.1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">
            <v:textbox>
              <w:txbxContent>
                <w:p w:rsidR="005007F1" w:rsidRPr="00606508" w:rsidRDefault="005007F1" w:rsidP="00BE04DE">
                  <w:pPr>
                    <w:jc w:val="center"/>
                    <w:rPr>
                      <w:sz w:val="28"/>
                      <w:szCs w:val="28"/>
                    </w:rPr>
                  </w:pPr>
                  <w:r w:rsidRPr="00606508">
                    <w:rPr>
                      <w:sz w:val="28"/>
                      <w:szCs w:val="28"/>
                    </w:rPr>
                    <w:t xml:space="preserve">Принятие </w:t>
                  </w:r>
                  <w:r w:rsidRPr="001A034C">
                    <w:rPr>
                      <w:sz w:val="28"/>
                      <w:szCs w:val="28"/>
                    </w:rPr>
                    <w:t xml:space="preserve">решения о предоставлении </w:t>
                  </w:r>
                  <w:r>
                    <w:rPr>
                      <w:sz w:val="28"/>
                      <w:szCs w:val="28"/>
                    </w:rPr>
                    <w:t xml:space="preserve">(об отказе в предоставлении) </w:t>
                  </w:r>
                  <w:r w:rsidRPr="001A034C">
                    <w:rPr>
                      <w:sz w:val="28"/>
                      <w:szCs w:val="28"/>
                    </w:rPr>
                    <w:t>муниципал</w:t>
                  </w:r>
                  <w:r w:rsidRPr="001A034C">
                    <w:rPr>
                      <w:sz w:val="28"/>
                      <w:szCs w:val="28"/>
                    </w:rPr>
                    <w:t>ь</w:t>
                  </w:r>
                  <w:r w:rsidRPr="001A034C">
                    <w:rPr>
                      <w:sz w:val="28"/>
                      <w:szCs w:val="28"/>
                    </w:rPr>
                    <w:t>ной услуги</w:t>
                  </w:r>
                </w:p>
              </w:txbxContent>
            </v:textbox>
          </v:shape>
        </w:pict>
      </w:r>
    </w:p>
    <w:p w:rsidR="00BE04DE" w:rsidRPr="005D3375" w:rsidRDefault="00BE04DE" w:rsidP="00BE04DE"/>
    <w:p w:rsidR="00BE04DE" w:rsidRPr="005D3375" w:rsidRDefault="00BE04DE" w:rsidP="00BE04DE"/>
    <w:p w:rsidR="00BE04DE" w:rsidRPr="005D3375" w:rsidRDefault="00602E01" w:rsidP="00BE04DE">
      <w:r>
        <w:rPr>
          <w:noProof/>
        </w:rPr>
        <w:pict>
          <v:shape id="Прямая со стрелкой 34" o:spid="_x0000_s1032" type="#_x0000_t32" style="position:absolute;margin-left:256.45pt;margin-top:9.85pt;width:0;height:20.8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">
            <v:stroke endarrow="block"/>
          </v:shape>
        </w:pict>
      </w:r>
    </w:p>
    <w:p w:rsidR="00BE04DE" w:rsidRPr="005D3375" w:rsidRDefault="00BE04DE" w:rsidP="00BE04DE"/>
    <w:p w:rsidR="00BE04DE" w:rsidRPr="005D3375" w:rsidRDefault="00602E01" w:rsidP="00BE04DE">
      <w:r>
        <w:rPr>
          <w:noProof/>
        </w:rPr>
        <w:pict>
          <v:shape id="Надпись 33" o:spid="_x0000_s1031" type="#_x0000_t202" style="position:absolute;margin-left:35.4pt;margin-top:3.05pt;width:435.75pt;height:45.1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">
            <v:textbox>
              <w:txbxContent>
                <w:p w:rsidR="005007F1" w:rsidRPr="00634872" w:rsidRDefault="005007F1" w:rsidP="00BE04DE">
                  <w:pPr>
                    <w:jc w:val="center"/>
                    <w:rPr>
                      <w:szCs w:val="28"/>
                    </w:rPr>
                  </w:pPr>
                  <w:r>
                    <w:rPr>
                      <w:sz w:val="28"/>
                      <w:szCs w:val="28"/>
                    </w:rPr>
                    <w:t>Ф</w:t>
                  </w:r>
                  <w:r w:rsidRPr="001A034C">
                    <w:rPr>
                      <w:sz w:val="28"/>
                      <w:szCs w:val="28"/>
                    </w:rPr>
                    <w:t xml:space="preserve">ормирование и выдача заявителю результата </w:t>
                  </w:r>
                  <w:r>
                    <w:rPr>
                      <w:sz w:val="28"/>
                      <w:szCs w:val="28"/>
                    </w:rPr>
                    <w:t xml:space="preserve">предоставления </w:t>
                  </w:r>
                  <w:r w:rsidRPr="001A034C">
                    <w:rPr>
                      <w:sz w:val="28"/>
                      <w:szCs w:val="28"/>
                    </w:rPr>
                    <w:t>мун</w:t>
                  </w:r>
                  <w:r w:rsidRPr="001A034C">
                    <w:rPr>
                      <w:sz w:val="28"/>
                      <w:szCs w:val="28"/>
                    </w:rPr>
                    <w:t>и</w:t>
                  </w:r>
                  <w:r w:rsidRPr="001A034C">
                    <w:rPr>
                      <w:sz w:val="28"/>
                      <w:szCs w:val="28"/>
                    </w:rPr>
                    <w:t>ципальной услуги</w:t>
                  </w:r>
                </w:p>
              </w:txbxContent>
            </v:textbox>
          </v:shape>
        </w:pict>
      </w:r>
    </w:p>
    <w:p w:rsidR="00BE04DE" w:rsidRPr="005D3375" w:rsidRDefault="00BE04DE" w:rsidP="00BE04DE"/>
    <w:p w:rsidR="00BE04DE" w:rsidRPr="005D3375" w:rsidRDefault="00BE04DE" w:rsidP="00BE04DE"/>
    <w:p w:rsidR="00BE04DE" w:rsidRPr="005D3375" w:rsidRDefault="00BE04DE" w:rsidP="00BE04DE">
      <w:pPr>
        <w:tabs>
          <w:tab w:val="num" w:pos="-426"/>
          <w:tab w:val="left" w:pos="720"/>
        </w:tabs>
        <w:ind w:firstLine="709"/>
        <w:jc w:val="center"/>
      </w:pPr>
    </w:p>
    <w:p w:rsidR="00BE04DE" w:rsidRPr="005D3375" w:rsidRDefault="00BE04DE" w:rsidP="00BE04DE">
      <w:pPr>
        <w:tabs>
          <w:tab w:val="num" w:pos="-426"/>
          <w:tab w:val="left" w:pos="720"/>
        </w:tabs>
        <w:ind w:firstLine="709"/>
        <w:jc w:val="center"/>
      </w:pPr>
    </w:p>
    <w:p w:rsidR="00BE04DE" w:rsidRDefault="00BE04DE" w:rsidP="00BE04DE">
      <w:pPr>
        <w:tabs>
          <w:tab w:val="num" w:pos="-426"/>
          <w:tab w:val="left" w:pos="720"/>
        </w:tabs>
        <w:ind w:firstLine="709"/>
        <w:jc w:val="center"/>
      </w:pPr>
      <w:r w:rsidRPr="005D3375">
        <w:t>___________________________</w:t>
      </w:r>
    </w:p>
    <w:p w:rsidR="00BE04DE" w:rsidRPr="00DC7B60" w:rsidRDefault="00BE04DE" w:rsidP="00BE04DE"/>
    <w:p w:rsidR="00BE04DE" w:rsidRDefault="00BE04DE" w:rsidP="00BE04DE"/>
    <w:p w:rsidR="00BE04DE" w:rsidRDefault="00BE04DE" w:rsidP="00BE04DE">
      <w:pPr>
        <w:pStyle w:val="ConsPlusNormal"/>
        <w:ind w:firstLine="709"/>
        <w:jc w:val="both"/>
        <w:rPr>
          <w:rFonts w:ascii="Times New Roman" w:hAnsi="Times New Roman"/>
          <w:sz w:val="28"/>
          <w:szCs w:val="28"/>
        </w:rPr>
      </w:pPr>
    </w:p>
    <w:p w:rsidR="00BE04DE" w:rsidRPr="006E1FC6" w:rsidRDefault="00BE04DE" w:rsidP="00BE04DE">
      <w:pPr>
        <w:ind w:firstLine="426"/>
        <w:jc w:val="both"/>
        <w:rPr>
          <w:sz w:val="26"/>
          <w:lang w:val="en-US"/>
        </w:rPr>
      </w:pPr>
    </w:p>
    <w:p w:rsidR="00E11BC3" w:rsidRPr="00F82832" w:rsidRDefault="00E11BC3" w:rsidP="00BE04DE">
      <w:pPr>
        <w:suppressAutoHyphens/>
        <w:spacing w:before="100" w:beforeAutospacing="1" w:after="100" w:afterAutospacing="1"/>
        <w:ind w:left="-284" w:firstLine="284"/>
        <w:jc w:val="both"/>
        <w:rPr>
          <w:sz w:val="20"/>
          <w:szCs w:val="20"/>
        </w:rPr>
      </w:pPr>
    </w:p>
    <w:sectPr w:rsidR="00E11BC3" w:rsidRPr="00F82832" w:rsidSect="004A518F">
      <w:footerReference w:type="even" r:id="rId25"/>
      <w:footerReference w:type="default" r:id="rId26"/>
      <w:pgSz w:w="11906" w:h="16838"/>
      <w:pgMar w:top="1134" w:right="127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78D" w:rsidRDefault="0024178D">
      <w:r>
        <w:separator/>
      </w:r>
    </w:p>
  </w:endnote>
  <w:endnote w:type="continuationSeparator" w:id="1">
    <w:p w:rsidR="0024178D" w:rsidRDefault="002417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F1" w:rsidRDefault="00602E01" w:rsidP="008C4476">
    <w:pPr>
      <w:pStyle w:val="a3"/>
      <w:framePr w:wrap="around" w:vAnchor="text" w:hAnchor="margin" w:xAlign="right" w:y="1"/>
      <w:rPr>
        <w:rStyle w:val="a5"/>
      </w:rPr>
    </w:pPr>
    <w:r>
      <w:rPr>
        <w:rStyle w:val="a5"/>
      </w:rPr>
      <w:fldChar w:fldCharType="begin"/>
    </w:r>
    <w:r w:rsidR="005007F1">
      <w:rPr>
        <w:rStyle w:val="a5"/>
      </w:rPr>
      <w:instrText xml:space="preserve">PAGE  </w:instrText>
    </w:r>
    <w:r>
      <w:rPr>
        <w:rStyle w:val="a5"/>
      </w:rPr>
      <w:fldChar w:fldCharType="end"/>
    </w:r>
  </w:p>
  <w:p w:rsidR="005007F1" w:rsidRDefault="005007F1" w:rsidP="008C447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F1" w:rsidRDefault="005007F1" w:rsidP="008C447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78D" w:rsidRDefault="0024178D">
      <w:r>
        <w:separator/>
      </w:r>
    </w:p>
  </w:footnote>
  <w:footnote w:type="continuationSeparator" w:id="1">
    <w:p w:rsidR="0024178D" w:rsidRDefault="002417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F1" w:rsidRDefault="00602E01">
    <w:pPr>
      <w:pStyle w:val="af1"/>
      <w:jc w:val="center"/>
    </w:pPr>
    <w:fldSimple w:instr=" PAGE   \* MERGEFORMAT ">
      <w:r w:rsidR="0004614A">
        <w:rPr>
          <w:noProof/>
        </w:rPr>
        <w:t>8</w:t>
      </w:r>
    </w:fldSimple>
  </w:p>
  <w:p w:rsidR="005007F1" w:rsidRDefault="005007F1">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0532"/>
    <w:multiLevelType w:val="multilevel"/>
    <w:tmpl w:val="DCC2B75A"/>
    <w:lvl w:ilvl="0">
      <w:start w:val="3"/>
      <w:numFmt w:val="decimal"/>
      <w:lvlText w:val="%1."/>
      <w:lvlJc w:val="left"/>
      <w:pPr>
        <w:ind w:left="675" w:hanging="675"/>
      </w:pPr>
      <w:rPr>
        <w:rFonts w:hint="default"/>
      </w:rPr>
    </w:lvl>
    <w:lvl w:ilvl="1">
      <w:start w:val="5"/>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
    <w:nsid w:val="07197084"/>
    <w:multiLevelType w:val="hybridMultilevel"/>
    <w:tmpl w:val="328ED7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8ED15E2"/>
    <w:multiLevelType w:val="hybridMultilevel"/>
    <w:tmpl w:val="AD506BD6"/>
    <w:lvl w:ilvl="0" w:tplc="80EC6E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3A33E8"/>
    <w:multiLevelType w:val="hybridMultilevel"/>
    <w:tmpl w:val="FE0A6A24"/>
    <w:lvl w:ilvl="0" w:tplc="AE428F88">
      <w:start w:val="1"/>
      <w:numFmt w:val="decimal"/>
      <w:lvlText w:val="%1."/>
      <w:lvlJc w:val="left"/>
      <w:pPr>
        <w:tabs>
          <w:tab w:val="num" w:pos="0"/>
        </w:tabs>
        <w:ind w:left="1500" w:hanging="900"/>
      </w:pPr>
      <w:rPr>
        <w:rFonts w:hint="default"/>
      </w:rPr>
    </w:lvl>
    <w:lvl w:ilvl="1" w:tplc="04190011">
      <w:start w:val="1"/>
      <w:numFmt w:val="decimal"/>
      <w:lvlText w:val="%2)"/>
      <w:lvlJc w:val="left"/>
      <w:pPr>
        <w:tabs>
          <w:tab w:val="num" w:pos="1680"/>
        </w:tabs>
        <w:ind w:left="1680" w:hanging="360"/>
      </w:pPr>
      <w:rPr>
        <w:rFonts w:hint="default"/>
      </w:r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0DBC0F4F"/>
    <w:multiLevelType w:val="hybridMultilevel"/>
    <w:tmpl w:val="DA6E4766"/>
    <w:lvl w:ilvl="0" w:tplc="8976FFA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0FC4BD1"/>
    <w:multiLevelType w:val="hybridMultilevel"/>
    <w:tmpl w:val="DB2A7F3E"/>
    <w:lvl w:ilvl="0" w:tplc="F71C7E12">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2E871D5"/>
    <w:multiLevelType w:val="multilevel"/>
    <w:tmpl w:val="596C05F0"/>
    <w:lvl w:ilvl="0">
      <w:start w:val="1"/>
      <w:numFmt w:val="decimal"/>
      <w:lvlText w:val="%1)"/>
      <w:lvlJc w:val="left"/>
      <w:pPr>
        <w:ind w:left="1686" w:hanging="1260"/>
      </w:pPr>
      <w:rPr>
        <w:rFonts w:hint="default"/>
      </w:rPr>
    </w:lvl>
    <w:lvl w:ilvl="1">
      <w:start w:val="1"/>
      <w:numFmt w:val="decimal"/>
      <w:lvlText w:val="%1.%2."/>
      <w:lvlJc w:val="left"/>
      <w:pPr>
        <w:ind w:left="2254" w:hanging="1260"/>
      </w:pPr>
      <w:rPr>
        <w:rFonts w:hint="default"/>
        <w:color w:val="auto"/>
      </w:rPr>
    </w:lvl>
    <w:lvl w:ilvl="2">
      <w:start w:val="1"/>
      <w:numFmt w:val="decimal"/>
      <w:lvlText w:val="%1.%2.%3."/>
      <w:lvlJc w:val="left"/>
      <w:pPr>
        <w:ind w:left="2254" w:hanging="1260"/>
      </w:pPr>
      <w:rPr>
        <w:rFonts w:hint="default"/>
      </w:rPr>
    </w:lvl>
    <w:lvl w:ilvl="3">
      <w:start w:val="1"/>
      <w:numFmt w:val="decimal"/>
      <w:lvlText w:val="%1.%2.%3.%4."/>
      <w:lvlJc w:val="left"/>
      <w:pPr>
        <w:ind w:left="3306" w:hanging="1260"/>
      </w:pPr>
      <w:rPr>
        <w:rFonts w:hint="default"/>
      </w:rPr>
    </w:lvl>
    <w:lvl w:ilvl="4">
      <w:start w:val="1"/>
      <w:numFmt w:val="decimal"/>
      <w:lvlText w:val="%1.%2.%3.%4.%5."/>
      <w:lvlJc w:val="left"/>
      <w:pPr>
        <w:ind w:left="3846" w:hanging="1260"/>
      </w:pPr>
      <w:rPr>
        <w:rFonts w:hint="default"/>
      </w:rPr>
    </w:lvl>
    <w:lvl w:ilvl="5">
      <w:start w:val="1"/>
      <w:numFmt w:val="decimal"/>
      <w:lvlText w:val="%1.%2.%3.%4.%5.%6."/>
      <w:lvlJc w:val="left"/>
      <w:pPr>
        <w:ind w:left="4566" w:hanging="1440"/>
      </w:pPr>
      <w:rPr>
        <w:rFonts w:hint="default"/>
      </w:rPr>
    </w:lvl>
    <w:lvl w:ilvl="6">
      <w:start w:val="1"/>
      <w:numFmt w:val="decimal"/>
      <w:lvlText w:val="%1.%2.%3.%4.%5.%6.%7."/>
      <w:lvlJc w:val="left"/>
      <w:pPr>
        <w:ind w:left="5466" w:hanging="1800"/>
      </w:pPr>
      <w:rPr>
        <w:rFonts w:hint="default"/>
      </w:rPr>
    </w:lvl>
    <w:lvl w:ilvl="7">
      <w:start w:val="1"/>
      <w:numFmt w:val="decimal"/>
      <w:lvlText w:val="%1.%2.%3.%4.%5.%6.%7.%8."/>
      <w:lvlJc w:val="left"/>
      <w:pPr>
        <w:ind w:left="6006" w:hanging="1800"/>
      </w:pPr>
      <w:rPr>
        <w:rFonts w:hint="default"/>
      </w:rPr>
    </w:lvl>
    <w:lvl w:ilvl="8">
      <w:start w:val="1"/>
      <w:numFmt w:val="decimal"/>
      <w:lvlText w:val="%1.%2.%3.%4.%5.%6.%7.%8.%9."/>
      <w:lvlJc w:val="left"/>
      <w:pPr>
        <w:ind w:left="6906" w:hanging="2160"/>
      </w:pPr>
      <w:rPr>
        <w:rFonts w:hint="default"/>
      </w:rPr>
    </w:lvl>
  </w:abstractNum>
  <w:abstractNum w:abstractNumId="7">
    <w:nsid w:val="140F4082"/>
    <w:multiLevelType w:val="multilevel"/>
    <w:tmpl w:val="616A7CBC"/>
    <w:lvl w:ilvl="0">
      <w:start w:val="1"/>
      <w:numFmt w:val="decimal"/>
      <w:lvlText w:val="%1)"/>
      <w:lvlJc w:val="left"/>
      <w:pPr>
        <w:ind w:left="4046"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18ED6B0D"/>
    <w:multiLevelType w:val="hybridMultilevel"/>
    <w:tmpl w:val="3EE8D792"/>
    <w:lvl w:ilvl="0" w:tplc="7C08DC06">
      <w:numFmt w:val="bullet"/>
      <w:lvlText w:val="-"/>
      <w:lvlJc w:val="left"/>
      <w:pPr>
        <w:ind w:left="184" w:hanging="442"/>
      </w:pPr>
      <w:rPr>
        <w:rFonts w:ascii="Times New Roman" w:eastAsia="Times New Roman" w:hAnsi="Times New Roman" w:cs="Times New Roman" w:hint="default"/>
        <w:w w:val="100"/>
        <w:sz w:val="28"/>
        <w:szCs w:val="28"/>
        <w:lang w:val="ru-RU" w:eastAsia="en-US" w:bidi="ar-SA"/>
      </w:rPr>
    </w:lvl>
    <w:lvl w:ilvl="1" w:tplc="51B881A0">
      <w:numFmt w:val="bullet"/>
      <w:lvlText w:val="•"/>
      <w:lvlJc w:val="left"/>
      <w:pPr>
        <w:ind w:left="1130" w:hanging="442"/>
      </w:pPr>
      <w:rPr>
        <w:rFonts w:hint="default"/>
        <w:lang w:val="ru-RU" w:eastAsia="en-US" w:bidi="ar-SA"/>
      </w:rPr>
    </w:lvl>
    <w:lvl w:ilvl="2" w:tplc="67BE8274">
      <w:numFmt w:val="bullet"/>
      <w:lvlText w:val="•"/>
      <w:lvlJc w:val="left"/>
      <w:pPr>
        <w:ind w:left="2080" w:hanging="442"/>
      </w:pPr>
      <w:rPr>
        <w:rFonts w:hint="default"/>
        <w:lang w:val="ru-RU" w:eastAsia="en-US" w:bidi="ar-SA"/>
      </w:rPr>
    </w:lvl>
    <w:lvl w:ilvl="3" w:tplc="1FAA00A6">
      <w:numFmt w:val="bullet"/>
      <w:lvlText w:val="•"/>
      <w:lvlJc w:val="left"/>
      <w:pPr>
        <w:ind w:left="3030" w:hanging="442"/>
      </w:pPr>
      <w:rPr>
        <w:rFonts w:hint="default"/>
        <w:lang w:val="ru-RU" w:eastAsia="en-US" w:bidi="ar-SA"/>
      </w:rPr>
    </w:lvl>
    <w:lvl w:ilvl="4" w:tplc="41AEFA12">
      <w:numFmt w:val="bullet"/>
      <w:lvlText w:val="•"/>
      <w:lvlJc w:val="left"/>
      <w:pPr>
        <w:ind w:left="3980" w:hanging="442"/>
      </w:pPr>
      <w:rPr>
        <w:rFonts w:hint="default"/>
        <w:lang w:val="ru-RU" w:eastAsia="en-US" w:bidi="ar-SA"/>
      </w:rPr>
    </w:lvl>
    <w:lvl w:ilvl="5" w:tplc="2E1EA6C6">
      <w:numFmt w:val="bullet"/>
      <w:lvlText w:val="•"/>
      <w:lvlJc w:val="left"/>
      <w:pPr>
        <w:ind w:left="4930" w:hanging="442"/>
      </w:pPr>
      <w:rPr>
        <w:rFonts w:hint="default"/>
        <w:lang w:val="ru-RU" w:eastAsia="en-US" w:bidi="ar-SA"/>
      </w:rPr>
    </w:lvl>
    <w:lvl w:ilvl="6" w:tplc="66380C74">
      <w:numFmt w:val="bullet"/>
      <w:lvlText w:val="•"/>
      <w:lvlJc w:val="left"/>
      <w:pPr>
        <w:ind w:left="5880" w:hanging="442"/>
      </w:pPr>
      <w:rPr>
        <w:rFonts w:hint="default"/>
        <w:lang w:val="ru-RU" w:eastAsia="en-US" w:bidi="ar-SA"/>
      </w:rPr>
    </w:lvl>
    <w:lvl w:ilvl="7" w:tplc="3FC6FA8C">
      <w:numFmt w:val="bullet"/>
      <w:lvlText w:val="•"/>
      <w:lvlJc w:val="left"/>
      <w:pPr>
        <w:ind w:left="6830" w:hanging="442"/>
      </w:pPr>
      <w:rPr>
        <w:rFonts w:hint="default"/>
        <w:lang w:val="ru-RU" w:eastAsia="en-US" w:bidi="ar-SA"/>
      </w:rPr>
    </w:lvl>
    <w:lvl w:ilvl="8" w:tplc="6B622072">
      <w:numFmt w:val="bullet"/>
      <w:lvlText w:val="•"/>
      <w:lvlJc w:val="left"/>
      <w:pPr>
        <w:ind w:left="7780" w:hanging="442"/>
      </w:pPr>
      <w:rPr>
        <w:rFonts w:hint="default"/>
        <w:lang w:val="ru-RU" w:eastAsia="en-US" w:bidi="ar-SA"/>
      </w:rPr>
    </w:lvl>
  </w:abstractNum>
  <w:abstractNum w:abstractNumId="9">
    <w:nsid w:val="1B1812A9"/>
    <w:multiLevelType w:val="hybridMultilevel"/>
    <w:tmpl w:val="3C54CDB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1E205D0E"/>
    <w:multiLevelType w:val="hybridMultilevel"/>
    <w:tmpl w:val="328ED7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F8913CE"/>
    <w:multiLevelType w:val="multilevel"/>
    <w:tmpl w:val="596C05F0"/>
    <w:lvl w:ilvl="0">
      <w:start w:val="1"/>
      <w:numFmt w:val="decimal"/>
      <w:lvlText w:val="%1)"/>
      <w:lvlJc w:val="left"/>
      <w:pPr>
        <w:ind w:left="1260" w:hanging="1260"/>
      </w:pPr>
      <w:rPr>
        <w:rFonts w:hint="default"/>
      </w:rPr>
    </w:lvl>
    <w:lvl w:ilvl="1">
      <w:start w:val="1"/>
      <w:numFmt w:val="decimal"/>
      <w:lvlText w:val="%1.%2."/>
      <w:lvlJc w:val="left"/>
      <w:pPr>
        <w:ind w:left="1828" w:hanging="1260"/>
      </w:pPr>
      <w:rPr>
        <w:rFonts w:hint="default"/>
        <w:color w:val="auto"/>
      </w:rPr>
    </w:lvl>
    <w:lvl w:ilvl="2">
      <w:start w:val="1"/>
      <w:numFmt w:val="decimal"/>
      <w:lvlText w:val="%1.%2.%3."/>
      <w:lvlJc w:val="left"/>
      <w:pPr>
        <w:ind w:left="1828"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nsid w:val="266B1D06"/>
    <w:multiLevelType w:val="hybridMultilevel"/>
    <w:tmpl w:val="22B29054"/>
    <w:lvl w:ilvl="0" w:tplc="03E01AD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26FE17BC"/>
    <w:multiLevelType w:val="multilevel"/>
    <w:tmpl w:val="1604036A"/>
    <w:lvl w:ilvl="0">
      <w:start w:val="3"/>
      <w:numFmt w:val="decimal"/>
      <w:lvlText w:val="%1."/>
      <w:lvlJc w:val="left"/>
      <w:pPr>
        <w:ind w:left="675" w:hanging="675"/>
      </w:pPr>
      <w:rPr>
        <w:rFonts w:hint="default"/>
      </w:rPr>
    </w:lvl>
    <w:lvl w:ilvl="1">
      <w:start w:val="1"/>
      <w:numFmt w:val="decimal"/>
      <w:lvlText w:val="%1.%2."/>
      <w:lvlJc w:val="left"/>
      <w:pPr>
        <w:ind w:left="8659"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28EF16AF"/>
    <w:multiLevelType w:val="multilevel"/>
    <w:tmpl w:val="778E2874"/>
    <w:lvl w:ilvl="0">
      <w:start w:val="3"/>
      <w:numFmt w:val="decimal"/>
      <w:lvlText w:val="%1."/>
      <w:lvlJc w:val="left"/>
      <w:pPr>
        <w:ind w:left="675" w:hanging="675"/>
      </w:pPr>
      <w:rPr>
        <w:rFonts w:hint="default"/>
      </w:rPr>
    </w:lvl>
    <w:lvl w:ilvl="1">
      <w:start w:val="6"/>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
    <w:nsid w:val="2B911544"/>
    <w:multiLevelType w:val="hybridMultilevel"/>
    <w:tmpl w:val="2D4E874C"/>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300979B5"/>
    <w:multiLevelType w:val="multilevel"/>
    <w:tmpl w:val="CB24AB3A"/>
    <w:lvl w:ilvl="0">
      <w:start w:val="3"/>
      <w:numFmt w:val="decimal"/>
      <w:lvlText w:val="%1."/>
      <w:lvlJc w:val="left"/>
      <w:pPr>
        <w:ind w:left="675" w:hanging="675"/>
      </w:pPr>
      <w:rPr>
        <w:rFonts w:hint="default"/>
      </w:rPr>
    </w:lvl>
    <w:lvl w:ilvl="1">
      <w:start w:val="6"/>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7">
    <w:nsid w:val="33AE6136"/>
    <w:multiLevelType w:val="multilevel"/>
    <w:tmpl w:val="4E5A5E06"/>
    <w:lvl w:ilvl="0">
      <w:start w:val="4"/>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
    <w:nsid w:val="381F3D69"/>
    <w:multiLevelType w:val="hybridMultilevel"/>
    <w:tmpl w:val="39AE151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8EC075C"/>
    <w:multiLevelType w:val="hybridMultilevel"/>
    <w:tmpl w:val="AD02C962"/>
    <w:lvl w:ilvl="0" w:tplc="3462F884">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305A74"/>
    <w:multiLevelType w:val="multilevel"/>
    <w:tmpl w:val="CC6607B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20B5163"/>
    <w:multiLevelType w:val="hybridMultilevel"/>
    <w:tmpl w:val="34E8F520"/>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0C04FD"/>
    <w:multiLevelType w:val="hybridMultilevel"/>
    <w:tmpl w:val="B2503D94"/>
    <w:lvl w:ilvl="0" w:tplc="CF64DFDC">
      <w:start w:val="11"/>
      <w:numFmt w:val="decimal"/>
      <w:lvlText w:val="%1."/>
      <w:lvlJc w:val="left"/>
      <w:pPr>
        <w:ind w:left="943" w:hanging="375"/>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45477BEB"/>
    <w:multiLevelType w:val="hybridMultilevel"/>
    <w:tmpl w:val="825220B0"/>
    <w:lvl w:ilvl="0" w:tplc="04190011">
      <w:start w:val="1"/>
      <w:numFmt w:val="decimal"/>
      <w:lvlText w:val="%1)"/>
      <w:lvlJc w:val="left"/>
      <w:pPr>
        <w:ind w:left="5039"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B9B32D9"/>
    <w:multiLevelType w:val="hybridMultilevel"/>
    <w:tmpl w:val="039254D8"/>
    <w:lvl w:ilvl="0" w:tplc="04190011">
      <w:start w:val="1"/>
      <w:numFmt w:val="decimal"/>
      <w:lvlText w:val="%1)"/>
      <w:lvlJc w:val="left"/>
      <w:pPr>
        <w:ind w:left="1212"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5A8F71FB"/>
    <w:multiLevelType w:val="hybridMultilevel"/>
    <w:tmpl w:val="039254D8"/>
    <w:lvl w:ilvl="0" w:tplc="04190011">
      <w:start w:val="1"/>
      <w:numFmt w:val="decimal"/>
      <w:lvlText w:val="%1)"/>
      <w:lvlJc w:val="left"/>
      <w:pPr>
        <w:ind w:left="1211" w:hanging="360"/>
      </w:pPr>
    </w:lvl>
    <w:lvl w:ilvl="1" w:tplc="04190019" w:tentative="1">
      <w:start w:val="1"/>
      <w:numFmt w:val="lowerLetter"/>
      <w:lvlText w:val="%2."/>
      <w:lvlJc w:val="left"/>
      <w:pPr>
        <w:ind w:left="2263" w:hanging="360"/>
      </w:pPr>
    </w:lvl>
    <w:lvl w:ilvl="2" w:tplc="0419001B" w:tentative="1">
      <w:start w:val="1"/>
      <w:numFmt w:val="lowerRoman"/>
      <w:lvlText w:val="%3."/>
      <w:lvlJc w:val="right"/>
      <w:pPr>
        <w:ind w:left="2983" w:hanging="180"/>
      </w:pPr>
    </w:lvl>
    <w:lvl w:ilvl="3" w:tplc="0419000F" w:tentative="1">
      <w:start w:val="1"/>
      <w:numFmt w:val="decimal"/>
      <w:lvlText w:val="%4."/>
      <w:lvlJc w:val="left"/>
      <w:pPr>
        <w:ind w:left="3703" w:hanging="360"/>
      </w:pPr>
    </w:lvl>
    <w:lvl w:ilvl="4" w:tplc="04190019" w:tentative="1">
      <w:start w:val="1"/>
      <w:numFmt w:val="lowerLetter"/>
      <w:lvlText w:val="%5."/>
      <w:lvlJc w:val="left"/>
      <w:pPr>
        <w:ind w:left="4423" w:hanging="360"/>
      </w:pPr>
    </w:lvl>
    <w:lvl w:ilvl="5" w:tplc="0419001B" w:tentative="1">
      <w:start w:val="1"/>
      <w:numFmt w:val="lowerRoman"/>
      <w:lvlText w:val="%6."/>
      <w:lvlJc w:val="right"/>
      <w:pPr>
        <w:ind w:left="5143" w:hanging="180"/>
      </w:pPr>
    </w:lvl>
    <w:lvl w:ilvl="6" w:tplc="0419000F" w:tentative="1">
      <w:start w:val="1"/>
      <w:numFmt w:val="decimal"/>
      <w:lvlText w:val="%7."/>
      <w:lvlJc w:val="left"/>
      <w:pPr>
        <w:ind w:left="5863" w:hanging="360"/>
      </w:pPr>
    </w:lvl>
    <w:lvl w:ilvl="7" w:tplc="04190019" w:tentative="1">
      <w:start w:val="1"/>
      <w:numFmt w:val="lowerLetter"/>
      <w:lvlText w:val="%8."/>
      <w:lvlJc w:val="left"/>
      <w:pPr>
        <w:ind w:left="6583" w:hanging="360"/>
      </w:pPr>
    </w:lvl>
    <w:lvl w:ilvl="8" w:tplc="0419001B" w:tentative="1">
      <w:start w:val="1"/>
      <w:numFmt w:val="lowerRoman"/>
      <w:lvlText w:val="%9."/>
      <w:lvlJc w:val="right"/>
      <w:pPr>
        <w:ind w:left="7303" w:hanging="180"/>
      </w:pPr>
    </w:lvl>
  </w:abstractNum>
  <w:abstractNum w:abstractNumId="26">
    <w:nsid w:val="5E1C1EDA"/>
    <w:multiLevelType w:val="hybridMultilevel"/>
    <w:tmpl w:val="7424ED2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1209E2"/>
    <w:multiLevelType w:val="hybridMultilevel"/>
    <w:tmpl w:val="8D2C453A"/>
    <w:lvl w:ilvl="0" w:tplc="AB02F4AA">
      <w:start w:val="1"/>
      <w:numFmt w:val="decimal"/>
      <w:lvlText w:val="3.5.%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973480"/>
    <w:multiLevelType w:val="hybridMultilevel"/>
    <w:tmpl w:val="E96C85F8"/>
    <w:lvl w:ilvl="0" w:tplc="43D0F4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51064EB"/>
    <w:multiLevelType w:val="hybridMultilevel"/>
    <w:tmpl w:val="328ED7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67CB3286"/>
    <w:multiLevelType w:val="hybridMultilevel"/>
    <w:tmpl w:val="3C54CDB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nsid w:val="6CD7349C"/>
    <w:multiLevelType w:val="hybridMultilevel"/>
    <w:tmpl w:val="6A84A5C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0B47A1"/>
    <w:multiLevelType w:val="multilevel"/>
    <w:tmpl w:val="627820E6"/>
    <w:lvl w:ilvl="0">
      <w:start w:val="1"/>
      <w:numFmt w:val="decimal"/>
      <w:lvlText w:val="%1."/>
      <w:lvlJc w:val="left"/>
      <w:pPr>
        <w:ind w:left="1260" w:hanging="1260"/>
      </w:pPr>
      <w:rPr>
        <w:rFonts w:hint="default"/>
      </w:rPr>
    </w:lvl>
    <w:lvl w:ilvl="1">
      <w:start w:val="1"/>
      <w:numFmt w:val="decimal"/>
      <w:lvlText w:val="%1.%2."/>
      <w:lvlJc w:val="left"/>
      <w:pPr>
        <w:ind w:left="1828" w:hanging="1260"/>
      </w:pPr>
      <w:rPr>
        <w:rFonts w:hint="default"/>
        <w:color w:val="auto"/>
      </w:rPr>
    </w:lvl>
    <w:lvl w:ilvl="2">
      <w:start w:val="1"/>
      <w:numFmt w:val="decimal"/>
      <w:lvlText w:val="%1.%2.%3."/>
      <w:lvlJc w:val="left"/>
      <w:pPr>
        <w:ind w:left="1686"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3">
    <w:nsid w:val="7B6D5D4C"/>
    <w:multiLevelType w:val="hybridMultilevel"/>
    <w:tmpl w:val="039254D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7D870384"/>
    <w:multiLevelType w:val="hybridMultilevel"/>
    <w:tmpl w:val="7424ED2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2"/>
  </w:num>
  <w:num w:numId="3">
    <w:abstractNumId w:val="10"/>
  </w:num>
  <w:num w:numId="4">
    <w:abstractNumId w:val="1"/>
  </w:num>
  <w:num w:numId="5">
    <w:abstractNumId w:val="9"/>
  </w:num>
  <w:num w:numId="6">
    <w:abstractNumId w:val="29"/>
  </w:num>
  <w:num w:numId="7">
    <w:abstractNumId w:val="15"/>
  </w:num>
  <w:num w:numId="8">
    <w:abstractNumId w:val="16"/>
  </w:num>
  <w:num w:numId="9">
    <w:abstractNumId w:val="11"/>
  </w:num>
  <w:num w:numId="10">
    <w:abstractNumId w:val="23"/>
  </w:num>
  <w:num w:numId="11">
    <w:abstractNumId w:val="26"/>
  </w:num>
  <w:num w:numId="12">
    <w:abstractNumId w:val="17"/>
  </w:num>
  <w:num w:numId="13">
    <w:abstractNumId w:val="30"/>
  </w:num>
  <w:num w:numId="14">
    <w:abstractNumId w:val="13"/>
  </w:num>
  <w:num w:numId="15">
    <w:abstractNumId w:val="18"/>
  </w:num>
  <w:num w:numId="16">
    <w:abstractNumId w:val="25"/>
  </w:num>
  <w:num w:numId="17">
    <w:abstractNumId w:val="33"/>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4"/>
  </w:num>
  <w:num w:numId="21">
    <w:abstractNumId w:val="6"/>
  </w:num>
  <w:num w:numId="22">
    <w:abstractNumId w:val="27"/>
  </w:num>
  <w:num w:numId="23">
    <w:abstractNumId w:val="14"/>
  </w:num>
  <w:num w:numId="24">
    <w:abstractNumId w:val="24"/>
  </w:num>
  <w:num w:numId="25">
    <w:abstractNumId w:val="28"/>
  </w:num>
  <w:num w:numId="26">
    <w:abstractNumId w:val="12"/>
  </w:num>
  <w:num w:numId="27">
    <w:abstractNumId w:val="31"/>
  </w:num>
  <w:num w:numId="28">
    <w:abstractNumId w:val="4"/>
  </w:num>
  <w:num w:numId="29">
    <w:abstractNumId w:val="21"/>
  </w:num>
  <w:num w:numId="30">
    <w:abstractNumId w:val="0"/>
  </w:num>
  <w:num w:numId="31">
    <w:abstractNumId w:val="3"/>
  </w:num>
  <w:num w:numId="32">
    <w:abstractNumId w:val="7"/>
  </w:num>
  <w:num w:numId="33">
    <w:abstractNumId w:val="20"/>
  </w:num>
  <w:num w:numId="34">
    <w:abstractNumId w:val="22"/>
  </w:num>
  <w:num w:numId="35">
    <w:abstractNumId w:val="8"/>
  </w:num>
  <w:num w:numId="36">
    <w:abstractNumId w:val="19"/>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footnotePr>
    <w:footnote w:id="0"/>
    <w:footnote w:id="1"/>
  </w:footnotePr>
  <w:endnotePr>
    <w:endnote w:id="0"/>
    <w:endnote w:id="1"/>
  </w:endnotePr>
  <w:compat/>
  <w:rsids>
    <w:rsidRoot w:val="008A624F"/>
    <w:rsid w:val="00001BF5"/>
    <w:rsid w:val="00003572"/>
    <w:rsid w:val="00010181"/>
    <w:rsid w:val="000109CF"/>
    <w:rsid w:val="00010BCF"/>
    <w:rsid w:val="00020956"/>
    <w:rsid w:val="00020D78"/>
    <w:rsid w:val="00021C6C"/>
    <w:rsid w:val="000221BB"/>
    <w:rsid w:val="00024FA5"/>
    <w:rsid w:val="000252C3"/>
    <w:rsid w:val="00025AA2"/>
    <w:rsid w:val="00025E91"/>
    <w:rsid w:val="000262ED"/>
    <w:rsid w:val="00026586"/>
    <w:rsid w:val="0003039A"/>
    <w:rsid w:val="00030C96"/>
    <w:rsid w:val="00030ED7"/>
    <w:rsid w:val="00031A83"/>
    <w:rsid w:val="0003273F"/>
    <w:rsid w:val="00033730"/>
    <w:rsid w:val="0003419A"/>
    <w:rsid w:val="00034313"/>
    <w:rsid w:val="00034341"/>
    <w:rsid w:val="00034484"/>
    <w:rsid w:val="0003483C"/>
    <w:rsid w:val="000355E9"/>
    <w:rsid w:val="0003594F"/>
    <w:rsid w:val="000369D4"/>
    <w:rsid w:val="00037429"/>
    <w:rsid w:val="000420DA"/>
    <w:rsid w:val="000427C6"/>
    <w:rsid w:val="00042D10"/>
    <w:rsid w:val="00043DE6"/>
    <w:rsid w:val="00044E05"/>
    <w:rsid w:val="0004614A"/>
    <w:rsid w:val="00046192"/>
    <w:rsid w:val="0004692D"/>
    <w:rsid w:val="00046F5B"/>
    <w:rsid w:val="00047512"/>
    <w:rsid w:val="000476E2"/>
    <w:rsid w:val="00047D7C"/>
    <w:rsid w:val="000509CA"/>
    <w:rsid w:val="00050B9F"/>
    <w:rsid w:val="00051865"/>
    <w:rsid w:val="000519F3"/>
    <w:rsid w:val="00052634"/>
    <w:rsid w:val="00052AD5"/>
    <w:rsid w:val="00052CA8"/>
    <w:rsid w:val="000542E1"/>
    <w:rsid w:val="0005571E"/>
    <w:rsid w:val="0005708B"/>
    <w:rsid w:val="00057BF3"/>
    <w:rsid w:val="00057E2D"/>
    <w:rsid w:val="00060279"/>
    <w:rsid w:val="00061DF5"/>
    <w:rsid w:val="000625CE"/>
    <w:rsid w:val="00063F42"/>
    <w:rsid w:val="00064284"/>
    <w:rsid w:val="00064DD6"/>
    <w:rsid w:val="00064FF2"/>
    <w:rsid w:val="00065DA5"/>
    <w:rsid w:val="00065F57"/>
    <w:rsid w:val="000668B0"/>
    <w:rsid w:val="00066D9A"/>
    <w:rsid w:val="0006767D"/>
    <w:rsid w:val="00067A94"/>
    <w:rsid w:val="00070493"/>
    <w:rsid w:val="000712C9"/>
    <w:rsid w:val="000713C6"/>
    <w:rsid w:val="00071676"/>
    <w:rsid w:val="000718E0"/>
    <w:rsid w:val="00071E61"/>
    <w:rsid w:val="00071F5E"/>
    <w:rsid w:val="00072D25"/>
    <w:rsid w:val="00074993"/>
    <w:rsid w:val="00074BE5"/>
    <w:rsid w:val="00075632"/>
    <w:rsid w:val="000759A7"/>
    <w:rsid w:val="00076715"/>
    <w:rsid w:val="00080211"/>
    <w:rsid w:val="000802FB"/>
    <w:rsid w:val="00080965"/>
    <w:rsid w:val="00081057"/>
    <w:rsid w:val="0008313E"/>
    <w:rsid w:val="000841C8"/>
    <w:rsid w:val="000859CB"/>
    <w:rsid w:val="00085DB6"/>
    <w:rsid w:val="0008608C"/>
    <w:rsid w:val="00086484"/>
    <w:rsid w:val="00086488"/>
    <w:rsid w:val="000874DB"/>
    <w:rsid w:val="0008776E"/>
    <w:rsid w:val="00087F6A"/>
    <w:rsid w:val="00090C71"/>
    <w:rsid w:val="00091158"/>
    <w:rsid w:val="00091558"/>
    <w:rsid w:val="0009228D"/>
    <w:rsid w:val="000925FA"/>
    <w:rsid w:val="000926E9"/>
    <w:rsid w:val="00092E69"/>
    <w:rsid w:val="00093F31"/>
    <w:rsid w:val="00094728"/>
    <w:rsid w:val="00095597"/>
    <w:rsid w:val="00096051"/>
    <w:rsid w:val="000961B4"/>
    <w:rsid w:val="00096990"/>
    <w:rsid w:val="000977C8"/>
    <w:rsid w:val="000A06CC"/>
    <w:rsid w:val="000A1433"/>
    <w:rsid w:val="000A1E14"/>
    <w:rsid w:val="000A33A7"/>
    <w:rsid w:val="000A3E18"/>
    <w:rsid w:val="000A4EAA"/>
    <w:rsid w:val="000A6A08"/>
    <w:rsid w:val="000A7032"/>
    <w:rsid w:val="000A7D57"/>
    <w:rsid w:val="000A7FBC"/>
    <w:rsid w:val="000B0A54"/>
    <w:rsid w:val="000B0D29"/>
    <w:rsid w:val="000B1E13"/>
    <w:rsid w:val="000B41E6"/>
    <w:rsid w:val="000B4214"/>
    <w:rsid w:val="000B4397"/>
    <w:rsid w:val="000B554A"/>
    <w:rsid w:val="000B613B"/>
    <w:rsid w:val="000B77E0"/>
    <w:rsid w:val="000C046B"/>
    <w:rsid w:val="000C0859"/>
    <w:rsid w:val="000C10E4"/>
    <w:rsid w:val="000C1AB6"/>
    <w:rsid w:val="000C36F3"/>
    <w:rsid w:val="000C394B"/>
    <w:rsid w:val="000C419E"/>
    <w:rsid w:val="000C4671"/>
    <w:rsid w:val="000C4B97"/>
    <w:rsid w:val="000C5EBC"/>
    <w:rsid w:val="000C629A"/>
    <w:rsid w:val="000C6322"/>
    <w:rsid w:val="000C6ACC"/>
    <w:rsid w:val="000D0354"/>
    <w:rsid w:val="000D0C29"/>
    <w:rsid w:val="000D19CB"/>
    <w:rsid w:val="000D1D96"/>
    <w:rsid w:val="000D2861"/>
    <w:rsid w:val="000D36A0"/>
    <w:rsid w:val="000D394E"/>
    <w:rsid w:val="000D4D33"/>
    <w:rsid w:val="000D5772"/>
    <w:rsid w:val="000D57E8"/>
    <w:rsid w:val="000D57FA"/>
    <w:rsid w:val="000D5DDA"/>
    <w:rsid w:val="000D5FA8"/>
    <w:rsid w:val="000D630B"/>
    <w:rsid w:val="000D63EE"/>
    <w:rsid w:val="000D7C36"/>
    <w:rsid w:val="000E05F9"/>
    <w:rsid w:val="000E0AFE"/>
    <w:rsid w:val="000E0D79"/>
    <w:rsid w:val="000E3396"/>
    <w:rsid w:val="000E3BB6"/>
    <w:rsid w:val="000E46FF"/>
    <w:rsid w:val="000E49BE"/>
    <w:rsid w:val="000E67CC"/>
    <w:rsid w:val="000E7394"/>
    <w:rsid w:val="000E762C"/>
    <w:rsid w:val="000E7698"/>
    <w:rsid w:val="000F096F"/>
    <w:rsid w:val="000F09AE"/>
    <w:rsid w:val="000F18F5"/>
    <w:rsid w:val="000F2358"/>
    <w:rsid w:val="000F24A7"/>
    <w:rsid w:val="000F443D"/>
    <w:rsid w:val="000F4B59"/>
    <w:rsid w:val="000F4D41"/>
    <w:rsid w:val="000F50A2"/>
    <w:rsid w:val="000F5116"/>
    <w:rsid w:val="000F5143"/>
    <w:rsid w:val="000F5C0A"/>
    <w:rsid w:val="000F66A3"/>
    <w:rsid w:val="000F6A2B"/>
    <w:rsid w:val="000F6A74"/>
    <w:rsid w:val="000F6D78"/>
    <w:rsid w:val="000F7252"/>
    <w:rsid w:val="000F7F20"/>
    <w:rsid w:val="00100297"/>
    <w:rsid w:val="00101A3B"/>
    <w:rsid w:val="00101CBF"/>
    <w:rsid w:val="00103511"/>
    <w:rsid w:val="00104BB3"/>
    <w:rsid w:val="001067B5"/>
    <w:rsid w:val="0010702D"/>
    <w:rsid w:val="00107CC6"/>
    <w:rsid w:val="00107D38"/>
    <w:rsid w:val="00107E2D"/>
    <w:rsid w:val="001102CB"/>
    <w:rsid w:val="00110CA4"/>
    <w:rsid w:val="00111602"/>
    <w:rsid w:val="00111B1D"/>
    <w:rsid w:val="0011240E"/>
    <w:rsid w:val="00112861"/>
    <w:rsid w:val="00112897"/>
    <w:rsid w:val="00113652"/>
    <w:rsid w:val="0011368B"/>
    <w:rsid w:val="001137D4"/>
    <w:rsid w:val="0011396E"/>
    <w:rsid w:val="00113B25"/>
    <w:rsid w:val="001146A0"/>
    <w:rsid w:val="00114AFA"/>
    <w:rsid w:val="00116469"/>
    <w:rsid w:val="00116A45"/>
    <w:rsid w:val="00116FDB"/>
    <w:rsid w:val="00117C07"/>
    <w:rsid w:val="0012032A"/>
    <w:rsid w:val="00121FB7"/>
    <w:rsid w:val="001225EA"/>
    <w:rsid w:val="00123483"/>
    <w:rsid w:val="0012392A"/>
    <w:rsid w:val="00123BB9"/>
    <w:rsid w:val="00124AC6"/>
    <w:rsid w:val="001253D7"/>
    <w:rsid w:val="00126010"/>
    <w:rsid w:val="00126570"/>
    <w:rsid w:val="00127926"/>
    <w:rsid w:val="00132A20"/>
    <w:rsid w:val="00132D3F"/>
    <w:rsid w:val="001337A9"/>
    <w:rsid w:val="00133FB7"/>
    <w:rsid w:val="00134943"/>
    <w:rsid w:val="00134AA8"/>
    <w:rsid w:val="00134C8C"/>
    <w:rsid w:val="00137E1D"/>
    <w:rsid w:val="00140498"/>
    <w:rsid w:val="00140C48"/>
    <w:rsid w:val="00141B13"/>
    <w:rsid w:val="00141DC7"/>
    <w:rsid w:val="00142464"/>
    <w:rsid w:val="001439CC"/>
    <w:rsid w:val="00143B18"/>
    <w:rsid w:val="00143F6F"/>
    <w:rsid w:val="001445BB"/>
    <w:rsid w:val="0014554B"/>
    <w:rsid w:val="00145BE3"/>
    <w:rsid w:val="00146499"/>
    <w:rsid w:val="00146C89"/>
    <w:rsid w:val="00146ECC"/>
    <w:rsid w:val="0014785A"/>
    <w:rsid w:val="001502AA"/>
    <w:rsid w:val="00150E96"/>
    <w:rsid w:val="00151F6E"/>
    <w:rsid w:val="00152CB1"/>
    <w:rsid w:val="001533CF"/>
    <w:rsid w:val="00153D96"/>
    <w:rsid w:val="00154047"/>
    <w:rsid w:val="00154958"/>
    <w:rsid w:val="0015667A"/>
    <w:rsid w:val="00156745"/>
    <w:rsid w:val="00156CCA"/>
    <w:rsid w:val="00156EDB"/>
    <w:rsid w:val="00156F6D"/>
    <w:rsid w:val="001573B1"/>
    <w:rsid w:val="0015749C"/>
    <w:rsid w:val="00157C84"/>
    <w:rsid w:val="00157C95"/>
    <w:rsid w:val="00160D95"/>
    <w:rsid w:val="00163B4B"/>
    <w:rsid w:val="00164384"/>
    <w:rsid w:val="00164D41"/>
    <w:rsid w:val="00164F7F"/>
    <w:rsid w:val="00166889"/>
    <w:rsid w:val="00166A48"/>
    <w:rsid w:val="0016734D"/>
    <w:rsid w:val="001702C6"/>
    <w:rsid w:val="0017061F"/>
    <w:rsid w:val="0017064F"/>
    <w:rsid w:val="0017121D"/>
    <w:rsid w:val="001713BF"/>
    <w:rsid w:val="00171C05"/>
    <w:rsid w:val="00172202"/>
    <w:rsid w:val="00172264"/>
    <w:rsid w:val="00172AE1"/>
    <w:rsid w:val="001743E3"/>
    <w:rsid w:val="00174485"/>
    <w:rsid w:val="001751B5"/>
    <w:rsid w:val="001752EF"/>
    <w:rsid w:val="001775EF"/>
    <w:rsid w:val="001806A8"/>
    <w:rsid w:val="001808A2"/>
    <w:rsid w:val="00180AE0"/>
    <w:rsid w:val="0018107B"/>
    <w:rsid w:val="00181BC6"/>
    <w:rsid w:val="0018241D"/>
    <w:rsid w:val="00182A64"/>
    <w:rsid w:val="00182C76"/>
    <w:rsid w:val="00183518"/>
    <w:rsid w:val="001842CB"/>
    <w:rsid w:val="0018486C"/>
    <w:rsid w:val="001858CF"/>
    <w:rsid w:val="00185D5E"/>
    <w:rsid w:val="00185DB1"/>
    <w:rsid w:val="00186662"/>
    <w:rsid w:val="0019062A"/>
    <w:rsid w:val="00191717"/>
    <w:rsid w:val="00191A30"/>
    <w:rsid w:val="0019286D"/>
    <w:rsid w:val="0019300F"/>
    <w:rsid w:val="0019376E"/>
    <w:rsid w:val="00193FED"/>
    <w:rsid w:val="0019543D"/>
    <w:rsid w:val="00195D4D"/>
    <w:rsid w:val="00196CF0"/>
    <w:rsid w:val="0019717A"/>
    <w:rsid w:val="001976F8"/>
    <w:rsid w:val="00197916"/>
    <w:rsid w:val="001A02AE"/>
    <w:rsid w:val="001A0691"/>
    <w:rsid w:val="001A0C9E"/>
    <w:rsid w:val="001A1414"/>
    <w:rsid w:val="001A1A45"/>
    <w:rsid w:val="001A1C4E"/>
    <w:rsid w:val="001A23AF"/>
    <w:rsid w:val="001A2581"/>
    <w:rsid w:val="001A3CC9"/>
    <w:rsid w:val="001A4733"/>
    <w:rsid w:val="001A4CC0"/>
    <w:rsid w:val="001A5E28"/>
    <w:rsid w:val="001A6A67"/>
    <w:rsid w:val="001A6FE8"/>
    <w:rsid w:val="001B2E87"/>
    <w:rsid w:val="001B3400"/>
    <w:rsid w:val="001B4C51"/>
    <w:rsid w:val="001B4CFE"/>
    <w:rsid w:val="001B55BA"/>
    <w:rsid w:val="001B6696"/>
    <w:rsid w:val="001B6DE8"/>
    <w:rsid w:val="001B72EF"/>
    <w:rsid w:val="001C0EDF"/>
    <w:rsid w:val="001C1B63"/>
    <w:rsid w:val="001C1ED6"/>
    <w:rsid w:val="001C43E0"/>
    <w:rsid w:val="001C4414"/>
    <w:rsid w:val="001C4801"/>
    <w:rsid w:val="001C48BD"/>
    <w:rsid w:val="001C4906"/>
    <w:rsid w:val="001C4B84"/>
    <w:rsid w:val="001C4E27"/>
    <w:rsid w:val="001C527D"/>
    <w:rsid w:val="001C52C6"/>
    <w:rsid w:val="001C56C6"/>
    <w:rsid w:val="001C5A49"/>
    <w:rsid w:val="001C6304"/>
    <w:rsid w:val="001C6748"/>
    <w:rsid w:val="001C67B6"/>
    <w:rsid w:val="001C6DC1"/>
    <w:rsid w:val="001C717B"/>
    <w:rsid w:val="001D0166"/>
    <w:rsid w:val="001D0E6D"/>
    <w:rsid w:val="001D146F"/>
    <w:rsid w:val="001D1D94"/>
    <w:rsid w:val="001D208B"/>
    <w:rsid w:val="001D2171"/>
    <w:rsid w:val="001D2D14"/>
    <w:rsid w:val="001D2DBF"/>
    <w:rsid w:val="001D3528"/>
    <w:rsid w:val="001D3E89"/>
    <w:rsid w:val="001D4E7D"/>
    <w:rsid w:val="001D563B"/>
    <w:rsid w:val="001D6527"/>
    <w:rsid w:val="001D682A"/>
    <w:rsid w:val="001D6EFE"/>
    <w:rsid w:val="001D711B"/>
    <w:rsid w:val="001D7440"/>
    <w:rsid w:val="001E12F6"/>
    <w:rsid w:val="001E1867"/>
    <w:rsid w:val="001E1C1D"/>
    <w:rsid w:val="001E2016"/>
    <w:rsid w:val="001E37AC"/>
    <w:rsid w:val="001E41F8"/>
    <w:rsid w:val="001E5E23"/>
    <w:rsid w:val="001E6E54"/>
    <w:rsid w:val="001E741F"/>
    <w:rsid w:val="001E7859"/>
    <w:rsid w:val="001F17FB"/>
    <w:rsid w:val="001F1AAD"/>
    <w:rsid w:val="001F292B"/>
    <w:rsid w:val="001F2BE4"/>
    <w:rsid w:val="001F30D9"/>
    <w:rsid w:val="001F4266"/>
    <w:rsid w:val="001F476B"/>
    <w:rsid w:val="001F5E15"/>
    <w:rsid w:val="001F62A0"/>
    <w:rsid w:val="001F62BF"/>
    <w:rsid w:val="001F65B3"/>
    <w:rsid w:val="001F6FDC"/>
    <w:rsid w:val="001F77FF"/>
    <w:rsid w:val="001F7904"/>
    <w:rsid w:val="00200C7A"/>
    <w:rsid w:val="00201641"/>
    <w:rsid w:val="00201BAD"/>
    <w:rsid w:val="00202D44"/>
    <w:rsid w:val="00203ED3"/>
    <w:rsid w:val="0020405E"/>
    <w:rsid w:val="0020433B"/>
    <w:rsid w:val="002045AD"/>
    <w:rsid w:val="002049CB"/>
    <w:rsid w:val="002049FC"/>
    <w:rsid w:val="00204BF3"/>
    <w:rsid w:val="002050E6"/>
    <w:rsid w:val="00205293"/>
    <w:rsid w:val="002057EE"/>
    <w:rsid w:val="0020602C"/>
    <w:rsid w:val="002065B5"/>
    <w:rsid w:val="002069AE"/>
    <w:rsid w:val="0020744E"/>
    <w:rsid w:val="0020782B"/>
    <w:rsid w:val="00207832"/>
    <w:rsid w:val="00207DC9"/>
    <w:rsid w:val="00210B3F"/>
    <w:rsid w:val="00211C8F"/>
    <w:rsid w:val="00212E2F"/>
    <w:rsid w:val="0021315F"/>
    <w:rsid w:val="00213E21"/>
    <w:rsid w:val="00213ED5"/>
    <w:rsid w:val="002148D3"/>
    <w:rsid w:val="00214A33"/>
    <w:rsid w:val="00215789"/>
    <w:rsid w:val="00215AD2"/>
    <w:rsid w:val="002164D2"/>
    <w:rsid w:val="0021710A"/>
    <w:rsid w:val="0021754E"/>
    <w:rsid w:val="002178CD"/>
    <w:rsid w:val="00217B5C"/>
    <w:rsid w:val="00217C45"/>
    <w:rsid w:val="00217DAF"/>
    <w:rsid w:val="00221233"/>
    <w:rsid w:val="0022253E"/>
    <w:rsid w:val="002225EF"/>
    <w:rsid w:val="0022262E"/>
    <w:rsid w:val="0022355E"/>
    <w:rsid w:val="0022358F"/>
    <w:rsid w:val="00223AC1"/>
    <w:rsid w:val="00223C59"/>
    <w:rsid w:val="00223FBA"/>
    <w:rsid w:val="00224273"/>
    <w:rsid w:val="002242A1"/>
    <w:rsid w:val="00226B24"/>
    <w:rsid w:val="00226C8D"/>
    <w:rsid w:val="00226D42"/>
    <w:rsid w:val="002271F2"/>
    <w:rsid w:val="00230FE0"/>
    <w:rsid w:val="00232C4F"/>
    <w:rsid w:val="00232DB7"/>
    <w:rsid w:val="00232EAC"/>
    <w:rsid w:val="00234814"/>
    <w:rsid w:val="002350D6"/>
    <w:rsid w:val="00235801"/>
    <w:rsid w:val="00235844"/>
    <w:rsid w:val="002360E9"/>
    <w:rsid w:val="0023698D"/>
    <w:rsid w:val="0024178D"/>
    <w:rsid w:val="00241D3D"/>
    <w:rsid w:val="00242491"/>
    <w:rsid w:val="002433A7"/>
    <w:rsid w:val="002444AF"/>
    <w:rsid w:val="00244A78"/>
    <w:rsid w:val="00245014"/>
    <w:rsid w:val="002466EA"/>
    <w:rsid w:val="00246883"/>
    <w:rsid w:val="00246BA0"/>
    <w:rsid w:val="0024743A"/>
    <w:rsid w:val="00250163"/>
    <w:rsid w:val="0025042B"/>
    <w:rsid w:val="002507A3"/>
    <w:rsid w:val="00250A6F"/>
    <w:rsid w:val="002515FF"/>
    <w:rsid w:val="00251657"/>
    <w:rsid w:val="00252B10"/>
    <w:rsid w:val="002542EA"/>
    <w:rsid w:val="00254E47"/>
    <w:rsid w:val="0025532E"/>
    <w:rsid w:val="0025570F"/>
    <w:rsid w:val="002561A3"/>
    <w:rsid w:val="00257038"/>
    <w:rsid w:val="002571F9"/>
    <w:rsid w:val="00257DC7"/>
    <w:rsid w:val="00257E17"/>
    <w:rsid w:val="0026117B"/>
    <w:rsid w:val="002622A0"/>
    <w:rsid w:val="0026242A"/>
    <w:rsid w:val="002635FD"/>
    <w:rsid w:val="002638A4"/>
    <w:rsid w:val="00263A76"/>
    <w:rsid w:val="00264398"/>
    <w:rsid w:val="00264FEC"/>
    <w:rsid w:val="00265083"/>
    <w:rsid w:val="00265443"/>
    <w:rsid w:val="00265BDB"/>
    <w:rsid w:val="00266349"/>
    <w:rsid w:val="00267DD7"/>
    <w:rsid w:val="00271ADE"/>
    <w:rsid w:val="002723FB"/>
    <w:rsid w:val="00272438"/>
    <w:rsid w:val="00273166"/>
    <w:rsid w:val="00273C69"/>
    <w:rsid w:val="00273D97"/>
    <w:rsid w:val="00273E59"/>
    <w:rsid w:val="00274981"/>
    <w:rsid w:val="00274D46"/>
    <w:rsid w:val="00275E1D"/>
    <w:rsid w:val="00276ED3"/>
    <w:rsid w:val="002773F1"/>
    <w:rsid w:val="00277CA9"/>
    <w:rsid w:val="00277E84"/>
    <w:rsid w:val="002815D5"/>
    <w:rsid w:val="00281630"/>
    <w:rsid w:val="00282039"/>
    <w:rsid w:val="00282091"/>
    <w:rsid w:val="00283114"/>
    <w:rsid w:val="002834BC"/>
    <w:rsid w:val="00283F91"/>
    <w:rsid w:val="00285EF4"/>
    <w:rsid w:val="00286498"/>
    <w:rsid w:val="00287509"/>
    <w:rsid w:val="00290797"/>
    <w:rsid w:val="00290839"/>
    <w:rsid w:val="00290E3B"/>
    <w:rsid w:val="00292AA3"/>
    <w:rsid w:val="002942C3"/>
    <w:rsid w:val="00295831"/>
    <w:rsid w:val="00296B0D"/>
    <w:rsid w:val="002979A5"/>
    <w:rsid w:val="002A095B"/>
    <w:rsid w:val="002A195E"/>
    <w:rsid w:val="002A2EF1"/>
    <w:rsid w:val="002A3349"/>
    <w:rsid w:val="002A3B68"/>
    <w:rsid w:val="002A4100"/>
    <w:rsid w:val="002A6117"/>
    <w:rsid w:val="002A6CA0"/>
    <w:rsid w:val="002A6E4A"/>
    <w:rsid w:val="002A6FF9"/>
    <w:rsid w:val="002A71B6"/>
    <w:rsid w:val="002A783A"/>
    <w:rsid w:val="002B0583"/>
    <w:rsid w:val="002B0B60"/>
    <w:rsid w:val="002B1FF1"/>
    <w:rsid w:val="002B215D"/>
    <w:rsid w:val="002B2B07"/>
    <w:rsid w:val="002B3823"/>
    <w:rsid w:val="002B3E58"/>
    <w:rsid w:val="002B548C"/>
    <w:rsid w:val="002B5641"/>
    <w:rsid w:val="002B5CD5"/>
    <w:rsid w:val="002B641E"/>
    <w:rsid w:val="002B6C8F"/>
    <w:rsid w:val="002B759E"/>
    <w:rsid w:val="002B7A0B"/>
    <w:rsid w:val="002C0608"/>
    <w:rsid w:val="002C2BB8"/>
    <w:rsid w:val="002C2C52"/>
    <w:rsid w:val="002C2F26"/>
    <w:rsid w:val="002C3174"/>
    <w:rsid w:val="002C37CB"/>
    <w:rsid w:val="002C4A20"/>
    <w:rsid w:val="002C4D0B"/>
    <w:rsid w:val="002C537F"/>
    <w:rsid w:val="002C602A"/>
    <w:rsid w:val="002C721B"/>
    <w:rsid w:val="002C79AA"/>
    <w:rsid w:val="002D0237"/>
    <w:rsid w:val="002D0A4D"/>
    <w:rsid w:val="002D0D00"/>
    <w:rsid w:val="002D16CD"/>
    <w:rsid w:val="002D1DBC"/>
    <w:rsid w:val="002D2313"/>
    <w:rsid w:val="002D352F"/>
    <w:rsid w:val="002D465D"/>
    <w:rsid w:val="002D7379"/>
    <w:rsid w:val="002D770D"/>
    <w:rsid w:val="002D7DFC"/>
    <w:rsid w:val="002E25B1"/>
    <w:rsid w:val="002E345A"/>
    <w:rsid w:val="002E3E25"/>
    <w:rsid w:val="002E453C"/>
    <w:rsid w:val="002E4D8A"/>
    <w:rsid w:val="002E4EE6"/>
    <w:rsid w:val="002E5102"/>
    <w:rsid w:val="002E71D3"/>
    <w:rsid w:val="002E73EF"/>
    <w:rsid w:val="002F02D0"/>
    <w:rsid w:val="002F10ED"/>
    <w:rsid w:val="002F141D"/>
    <w:rsid w:val="002F1889"/>
    <w:rsid w:val="002F1B51"/>
    <w:rsid w:val="002F1C90"/>
    <w:rsid w:val="002F20C6"/>
    <w:rsid w:val="002F345F"/>
    <w:rsid w:val="002F3646"/>
    <w:rsid w:val="002F387E"/>
    <w:rsid w:val="002F3916"/>
    <w:rsid w:val="002F3AED"/>
    <w:rsid w:val="002F4216"/>
    <w:rsid w:val="002F42CC"/>
    <w:rsid w:val="002F4DF6"/>
    <w:rsid w:val="002F5DB4"/>
    <w:rsid w:val="002F5EB0"/>
    <w:rsid w:val="002F654C"/>
    <w:rsid w:val="002F6C12"/>
    <w:rsid w:val="002F6E69"/>
    <w:rsid w:val="002F7C11"/>
    <w:rsid w:val="003005FF"/>
    <w:rsid w:val="00300942"/>
    <w:rsid w:val="00300F27"/>
    <w:rsid w:val="00300FA7"/>
    <w:rsid w:val="00301398"/>
    <w:rsid w:val="00301ECF"/>
    <w:rsid w:val="00302C3D"/>
    <w:rsid w:val="00302D82"/>
    <w:rsid w:val="003030F5"/>
    <w:rsid w:val="00303ED0"/>
    <w:rsid w:val="003057E6"/>
    <w:rsid w:val="00305B56"/>
    <w:rsid w:val="00306157"/>
    <w:rsid w:val="00307469"/>
    <w:rsid w:val="00307EF4"/>
    <w:rsid w:val="0031008E"/>
    <w:rsid w:val="00310121"/>
    <w:rsid w:val="00311504"/>
    <w:rsid w:val="00312E40"/>
    <w:rsid w:val="0031346B"/>
    <w:rsid w:val="00313E57"/>
    <w:rsid w:val="00314C25"/>
    <w:rsid w:val="00315BBA"/>
    <w:rsid w:val="00316602"/>
    <w:rsid w:val="00316C5E"/>
    <w:rsid w:val="00321CF5"/>
    <w:rsid w:val="00321FDF"/>
    <w:rsid w:val="003225B1"/>
    <w:rsid w:val="00324B82"/>
    <w:rsid w:val="00324C67"/>
    <w:rsid w:val="00324D94"/>
    <w:rsid w:val="0032607E"/>
    <w:rsid w:val="003269D2"/>
    <w:rsid w:val="003311A2"/>
    <w:rsid w:val="00333DE3"/>
    <w:rsid w:val="003340B3"/>
    <w:rsid w:val="0033496D"/>
    <w:rsid w:val="003351A9"/>
    <w:rsid w:val="003354C9"/>
    <w:rsid w:val="00335745"/>
    <w:rsid w:val="00336972"/>
    <w:rsid w:val="00337B80"/>
    <w:rsid w:val="00337F5E"/>
    <w:rsid w:val="00340425"/>
    <w:rsid w:val="003406B6"/>
    <w:rsid w:val="00340BE8"/>
    <w:rsid w:val="00343794"/>
    <w:rsid w:val="003437FB"/>
    <w:rsid w:val="003443FC"/>
    <w:rsid w:val="003448D5"/>
    <w:rsid w:val="00344B0F"/>
    <w:rsid w:val="0034577B"/>
    <w:rsid w:val="00346723"/>
    <w:rsid w:val="003472A1"/>
    <w:rsid w:val="003475F8"/>
    <w:rsid w:val="0034773B"/>
    <w:rsid w:val="00347859"/>
    <w:rsid w:val="00347906"/>
    <w:rsid w:val="00347CCE"/>
    <w:rsid w:val="003507AD"/>
    <w:rsid w:val="003517F3"/>
    <w:rsid w:val="00351B0C"/>
    <w:rsid w:val="00352164"/>
    <w:rsid w:val="00353097"/>
    <w:rsid w:val="003531E3"/>
    <w:rsid w:val="00354170"/>
    <w:rsid w:val="003571F8"/>
    <w:rsid w:val="00357DB5"/>
    <w:rsid w:val="0036038A"/>
    <w:rsid w:val="00360454"/>
    <w:rsid w:val="003606D8"/>
    <w:rsid w:val="003609CC"/>
    <w:rsid w:val="00360CEE"/>
    <w:rsid w:val="003617EE"/>
    <w:rsid w:val="003620DA"/>
    <w:rsid w:val="0036271B"/>
    <w:rsid w:val="00362F24"/>
    <w:rsid w:val="00364075"/>
    <w:rsid w:val="00365226"/>
    <w:rsid w:val="0036689D"/>
    <w:rsid w:val="0036690F"/>
    <w:rsid w:val="003713D1"/>
    <w:rsid w:val="0037161D"/>
    <w:rsid w:val="003727B0"/>
    <w:rsid w:val="0037327F"/>
    <w:rsid w:val="00373548"/>
    <w:rsid w:val="003735E2"/>
    <w:rsid w:val="00373E41"/>
    <w:rsid w:val="0037423D"/>
    <w:rsid w:val="003745F7"/>
    <w:rsid w:val="00374AE8"/>
    <w:rsid w:val="00376A30"/>
    <w:rsid w:val="003803B1"/>
    <w:rsid w:val="00380B42"/>
    <w:rsid w:val="003816C8"/>
    <w:rsid w:val="00381B22"/>
    <w:rsid w:val="00381CDF"/>
    <w:rsid w:val="00381F02"/>
    <w:rsid w:val="00382E3F"/>
    <w:rsid w:val="003839C5"/>
    <w:rsid w:val="00383DDF"/>
    <w:rsid w:val="003843B5"/>
    <w:rsid w:val="0038453C"/>
    <w:rsid w:val="00384AE5"/>
    <w:rsid w:val="00385079"/>
    <w:rsid w:val="0038510B"/>
    <w:rsid w:val="00385956"/>
    <w:rsid w:val="00386945"/>
    <w:rsid w:val="003870F3"/>
    <w:rsid w:val="0039007B"/>
    <w:rsid w:val="00390756"/>
    <w:rsid w:val="00391A60"/>
    <w:rsid w:val="00391D61"/>
    <w:rsid w:val="003921B3"/>
    <w:rsid w:val="00392BA8"/>
    <w:rsid w:val="003931F6"/>
    <w:rsid w:val="003938C2"/>
    <w:rsid w:val="00393E99"/>
    <w:rsid w:val="00395C7A"/>
    <w:rsid w:val="0039638E"/>
    <w:rsid w:val="00397234"/>
    <w:rsid w:val="003973DC"/>
    <w:rsid w:val="00397596"/>
    <w:rsid w:val="003A0544"/>
    <w:rsid w:val="003A069A"/>
    <w:rsid w:val="003A2301"/>
    <w:rsid w:val="003A527F"/>
    <w:rsid w:val="003A5837"/>
    <w:rsid w:val="003A610C"/>
    <w:rsid w:val="003A6A32"/>
    <w:rsid w:val="003A7355"/>
    <w:rsid w:val="003B0C7A"/>
    <w:rsid w:val="003B2034"/>
    <w:rsid w:val="003B2F0A"/>
    <w:rsid w:val="003B3E50"/>
    <w:rsid w:val="003B4AE4"/>
    <w:rsid w:val="003B59F9"/>
    <w:rsid w:val="003B66B6"/>
    <w:rsid w:val="003B6FC6"/>
    <w:rsid w:val="003B74CC"/>
    <w:rsid w:val="003B7704"/>
    <w:rsid w:val="003B7FFA"/>
    <w:rsid w:val="003C099D"/>
    <w:rsid w:val="003C14FB"/>
    <w:rsid w:val="003C1A5E"/>
    <w:rsid w:val="003C1EE3"/>
    <w:rsid w:val="003C204A"/>
    <w:rsid w:val="003C22C8"/>
    <w:rsid w:val="003C4218"/>
    <w:rsid w:val="003C4A43"/>
    <w:rsid w:val="003C56C0"/>
    <w:rsid w:val="003C6EB2"/>
    <w:rsid w:val="003C7571"/>
    <w:rsid w:val="003C76BC"/>
    <w:rsid w:val="003C7BF6"/>
    <w:rsid w:val="003C7C7F"/>
    <w:rsid w:val="003D0D6A"/>
    <w:rsid w:val="003D0F20"/>
    <w:rsid w:val="003D27B7"/>
    <w:rsid w:val="003D3646"/>
    <w:rsid w:val="003D3A19"/>
    <w:rsid w:val="003D4033"/>
    <w:rsid w:val="003D6242"/>
    <w:rsid w:val="003D64CF"/>
    <w:rsid w:val="003D68BC"/>
    <w:rsid w:val="003D6A97"/>
    <w:rsid w:val="003D717D"/>
    <w:rsid w:val="003D71C9"/>
    <w:rsid w:val="003D77A9"/>
    <w:rsid w:val="003E0A32"/>
    <w:rsid w:val="003E3032"/>
    <w:rsid w:val="003E3E1A"/>
    <w:rsid w:val="003E413D"/>
    <w:rsid w:val="003E4222"/>
    <w:rsid w:val="003E4554"/>
    <w:rsid w:val="003E4CE9"/>
    <w:rsid w:val="003E5AAC"/>
    <w:rsid w:val="003E61DC"/>
    <w:rsid w:val="003E6AC4"/>
    <w:rsid w:val="003E717C"/>
    <w:rsid w:val="003E7504"/>
    <w:rsid w:val="003E7965"/>
    <w:rsid w:val="003E7DCF"/>
    <w:rsid w:val="003F03C2"/>
    <w:rsid w:val="003F1050"/>
    <w:rsid w:val="003F17C6"/>
    <w:rsid w:val="003F249F"/>
    <w:rsid w:val="003F334E"/>
    <w:rsid w:val="003F3DA3"/>
    <w:rsid w:val="003F45A1"/>
    <w:rsid w:val="003F4BAD"/>
    <w:rsid w:val="003F4C86"/>
    <w:rsid w:val="003F61AD"/>
    <w:rsid w:val="003F6A48"/>
    <w:rsid w:val="003F6BA5"/>
    <w:rsid w:val="003F71AB"/>
    <w:rsid w:val="003F7476"/>
    <w:rsid w:val="0040095E"/>
    <w:rsid w:val="00400BEA"/>
    <w:rsid w:val="004013AF"/>
    <w:rsid w:val="004017F8"/>
    <w:rsid w:val="00401815"/>
    <w:rsid w:val="00401C70"/>
    <w:rsid w:val="00402171"/>
    <w:rsid w:val="00402577"/>
    <w:rsid w:val="004033C2"/>
    <w:rsid w:val="00403C62"/>
    <w:rsid w:val="004042A4"/>
    <w:rsid w:val="00404610"/>
    <w:rsid w:val="00404E0E"/>
    <w:rsid w:val="004053F6"/>
    <w:rsid w:val="00405818"/>
    <w:rsid w:val="004100C0"/>
    <w:rsid w:val="0041244A"/>
    <w:rsid w:val="004135BA"/>
    <w:rsid w:val="00413806"/>
    <w:rsid w:val="004139F7"/>
    <w:rsid w:val="0041491B"/>
    <w:rsid w:val="00416D7F"/>
    <w:rsid w:val="00417CAC"/>
    <w:rsid w:val="004203FF"/>
    <w:rsid w:val="00420520"/>
    <w:rsid w:val="00420D01"/>
    <w:rsid w:val="00421005"/>
    <w:rsid w:val="00421415"/>
    <w:rsid w:val="0042142D"/>
    <w:rsid w:val="00421C4A"/>
    <w:rsid w:val="00421D5E"/>
    <w:rsid w:val="00422267"/>
    <w:rsid w:val="00424B99"/>
    <w:rsid w:val="00427B92"/>
    <w:rsid w:val="00427E97"/>
    <w:rsid w:val="00427EEF"/>
    <w:rsid w:val="00430420"/>
    <w:rsid w:val="00430461"/>
    <w:rsid w:val="0043118E"/>
    <w:rsid w:val="00431CF9"/>
    <w:rsid w:val="00431F97"/>
    <w:rsid w:val="00432997"/>
    <w:rsid w:val="004339D7"/>
    <w:rsid w:val="004342AC"/>
    <w:rsid w:val="00434938"/>
    <w:rsid w:val="00434D89"/>
    <w:rsid w:val="004355FF"/>
    <w:rsid w:val="00436C66"/>
    <w:rsid w:val="00437B72"/>
    <w:rsid w:val="00440B4F"/>
    <w:rsid w:val="004416FB"/>
    <w:rsid w:val="00441AA0"/>
    <w:rsid w:val="00441E02"/>
    <w:rsid w:val="00441F97"/>
    <w:rsid w:val="00442669"/>
    <w:rsid w:val="004426DB"/>
    <w:rsid w:val="00443A77"/>
    <w:rsid w:val="004440BC"/>
    <w:rsid w:val="00444600"/>
    <w:rsid w:val="00444B9F"/>
    <w:rsid w:val="00445310"/>
    <w:rsid w:val="004463B9"/>
    <w:rsid w:val="004466B6"/>
    <w:rsid w:val="00446D38"/>
    <w:rsid w:val="004502EC"/>
    <w:rsid w:val="004506BB"/>
    <w:rsid w:val="00450CD9"/>
    <w:rsid w:val="00450D2A"/>
    <w:rsid w:val="004517EF"/>
    <w:rsid w:val="0045196E"/>
    <w:rsid w:val="004526CE"/>
    <w:rsid w:val="004528E6"/>
    <w:rsid w:val="004529F7"/>
    <w:rsid w:val="00452D7A"/>
    <w:rsid w:val="0045341A"/>
    <w:rsid w:val="0045346B"/>
    <w:rsid w:val="0045387B"/>
    <w:rsid w:val="00453ACB"/>
    <w:rsid w:val="00456359"/>
    <w:rsid w:val="00457B7F"/>
    <w:rsid w:val="004604D6"/>
    <w:rsid w:val="00461AB2"/>
    <w:rsid w:val="00461C18"/>
    <w:rsid w:val="00462455"/>
    <w:rsid w:val="00462C48"/>
    <w:rsid w:val="00463007"/>
    <w:rsid w:val="00463E01"/>
    <w:rsid w:val="004651E0"/>
    <w:rsid w:val="00467572"/>
    <w:rsid w:val="00467903"/>
    <w:rsid w:val="00467B64"/>
    <w:rsid w:val="004714AF"/>
    <w:rsid w:val="00471E60"/>
    <w:rsid w:val="00472F54"/>
    <w:rsid w:val="0047587B"/>
    <w:rsid w:val="00475AFA"/>
    <w:rsid w:val="0047654E"/>
    <w:rsid w:val="00477BB6"/>
    <w:rsid w:val="00480426"/>
    <w:rsid w:val="00480D7F"/>
    <w:rsid w:val="00481014"/>
    <w:rsid w:val="004811E3"/>
    <w:rsid w:val="00481D48"/>
    <w:rsid w:val="00482265"/>
    <w:rsid w:val="00482977"/>
    <w:rsid w:val="00483150"/>
    <w:rsid w:val="0048377D"/>
    <w:rsid w:val="00483E27"/>
    <w:rsid w:val="004850CC"/>
    <w:rsid w:val="00485E14"/>
    <w:rsid w:val="004860C9"/>
    <w:rsid w:val="00486275"/>
    <w:rsid w:val="00486466"/>
    <w:rsid w:val="00490FA7"/>
    <w:rsid w:val="0049142A"/>
    <w:rsid w:val="004914FB"/>
    <w:rsid w:val="0049205A"/>
    <w:rsid w:val="0049225A"/>
    <w:rsid w:val="004923D2"/>
    <w:rsid w:val="0049277A"/>
    <w:rsid w:val="00492CA0"/>
    <w:rsid w:val="004943A3"/>
    <w:rsid w:val="004943AB"/>
    <w:rsid w:val="0049574E"/>
    <w:rsid w:val="00495761"/>
    <w:rsid w:val="0049596D"/>
    <w:rsid w:val="00495AFC"/>
    <w:rsid w:val="00495CBE"/>
    <w:rsid w:val="0049795B"/>
    <w:rsid w:val="00497D0F"/>
    <w:rsid w:val="004A0642"/>
    <w:rsid w:val="004A0A4E"/>
    <w:rsid w:val="004A12C6"/>
    <w:rsid w:val="004A224D"/>
    <w:rsid w:val="004A23C5"/>
    <w:rsid w:val="004A374E"/>
    <w:rsid w:val="004A375C"/>
    <w:rsid w:val="004A4B32"/>
    <w:rsid w:val="004A518F"/>
    <w:rsid w:val="004A52E9"/>
    <w:rsid w:val="004A5438"/>
    <w:rsid w:val="004A6033"/>
    <w:rsid w:val="004A6508"/>
    <w:rsid w:val="004A697B"/>
    <w:rsid w:val="004A6ADC"/>
    <w:rsid w:val="004A6EFF"/>
    <w:rsid w:val="004A7A05"/>
    <w:rsid w:val="004B030A"/>
    <w:rsid w:val="004B0B15"/>
    <w:rsid w:val="004B10F1"/>
    <w:rsid w:val="004B173F"/>
    <w:rsid w:val="004B1D06"/>
    <w:rsid w:val="004B2292"/>
    <w:rsid w:val="004B272B"/>
    <w:rsid w:val="004B4EBA"/>
    <w:rsid w:val="004B63A5"/>
    <w:rsid w:val="004B651F"/>
    <w:rsid w:val="004B7399"/>
    <w:rsid w:val="004B7717"/>
    <w:rsid w:val="004B7924"/>
    <w:rsid w:val="004C02DD"/>
    <w:rsid w:val="004C0699"/>
    <w:rsid w:val="004C1021"/>
    <w:rsid w:val="004C2D5A"/>
    <w:rsid w:val="004C318B"/>
    <w:rsid w:val="004C78E1"/>
    <w:rsid w:val="004D00F2"/>
    <w:rsid w:val="004D127D"/>
    <w:rsid w:val="004D2FF1"/>
    <w:rsid w:val="004D3AEC"/>
    <w:rsid w:val="004D4316"/>
    <w:rsid w:val="004D4488"/>
    <w:rsid w:val="004D50AB"/>
    <w:rsid w:val="004D541E"/>
    <w:rsid w:val="004D59FD"/>
    <w:rsid w:val="004D6E0D"/>
    <w:rsid w:val="004D70E4"/>
    <w:rsid w:val="004D74B4"/>
    <w:rsid w:val="004E1599"/>
    <w:rsid w:val="004E2215"/>
    <w:rsid w:val="004E286C"/>
    <w:rsid w:val="004E2DC2"/>
    <w:rsid w:val="004E3B79"/>
    <w:rsid w:val="004E59DC"/>
    <w:rsid w:val="004E6A9E"/>
    <w:rsid w:val="004E7B17"/>
    <w:rsid w:val="004E7BD8"/>
    <w:rsid w:val="004F0D22"/>
    <w:rsid w:val="004F1535"/>
    <w:rsid w:val="004F210B"/>
    <w:rsid w:val="004F3279"/>
    <w:rsid w:val="004F35CB"/>
    <w:rsid w:val="004F416B"/>
    <w:rsid w:val="004F4729"/>
    <w:rsid w:val="004F47C3"/>
    <w:rsid w:val="004F6948"/>
    <w:rsid w:val="004F69EF"/>
    <w:rsid w:val="004F6BC1"/>
    <w:rsid w:val="004F7508"/>
    <w:rsid w:val="004F799E"/>
    <w:rsid w:val="004F7B4D"/>
    <w:rsid w:val="00500078"/>
    <w:rsid w:val="00500535"/>
    <w:rsid w:val="005007F1"/>
    <w:rsid w:val="00503935"/>
    <w:rsid w:val="00504F8A"/>
    <w:rsid w:val="005058C8"/>
    <w:rsid w:val="00505F96"/>
    <w:rsid w:val="00506240"/>
    <w:rsid w:val="005062CA"/>
    <w:rsid w:val="005072D7"/>
    <w:rsid w:val="005077CD"/>
    <w:rsid w:val="005079D6"/>
    <w:rsid w:val="005128F8"/>
    <w:rsid w:val="00512E86"/>
    <w:rsid w:val="00512F6D"/>
    <w:rsid w:val="00514775"/>
    <w:rsid w:val="00514C73"/>
    <w:rsid w:val="0051510C"/>
    <w:rsid w:val="00515415"/>
    <w:rsid w:val="005168DC"/>
    <w:rsid w:val="00517C5C"/>
    <w:rsid w:val="005210AF"/>
    <w:rsid w:val="00521453"/>
    <w:rsid w:val="0052146D"/>
    <w:rsid w:val="0052176B"/>
    <w:rsid w:val="005218FF"/>
    <w:rsid w:val="0052256D"/>
    <w:rsid w:val="0052299B"/>
    <w:rsid w:val="00523424"/>
    <w:rsid w:val="00524470"/>
    <w:rsid w:val="005245C1"/>
    <w:rsid w:val="00526011"/>
    <w:rsid w:val="00530515"/>
    <w:rsid w:val="00531140"/>
    <w:rsid w:val="00531552"/>
    <w:rsid w:val="00532BE5"/>
    <w:rsid w:val="00534130"/>
    <w:rsid w:val="005343A4"/>
    <w:rsid w:val="005349A4"/>
    <w:rsid w:val="00534E05"/>
    <w:rsid w:val="005373E7"/>
    <w:rsid w:val="00540717"/>
    <w:rsid w:val="005409A8"/>
    <w:rsid w:val="00541100"/>
    <w:rsid w:val="005413DB"/>
    <w:rsid w:val="005419AF"/>
    <w:rsid w:val="0054207A"/>
    <w:rsid w:val="00542911"/>
    <w:rsid w:val="00542B67"/>
    <w:rsid w:val="00543D0C"/>
    <w:rsid w:val="005449B2"/>
    <w:rsid w:val="00544DB0"/>
    <w:rsid w:val="00545142"/>
    <w:rsid w:val="00546C4A"/>
    <w:rsid w:val="00547876"/>
    <w:rsid w:val="00547E9C"/>
    <w:rsid w:val="00550AD1"/>
    <w:rsid w:val="00552D50"/>
    <w:rsid w:val="00553022"/>
    <w:rsid w:val="00553539"/>
    <w:rsid w:val="005536CC"/>
    <w:rsid w:val="00553BCF"/>
    <w:rsid w:val="00554257"/>
    <w:rsid w:val="00554759"/>
    <w:rsid w:val="00555C10"/>
    <w:rsid w:val="005567FB"/>
    <w:rsid w:val="00556BD0"/>
    <w:rsid w:val="00556E3F"/>
    <w:rsid w:val="00556FD4"/>
    <w:rsid w:val="005572D9"/>
    <w:rsid w:val="00560495"/>
    <w:rsid w:val="00560CE8"/>
    <w:rsid w:val="005616CC"/>
    <w:rsid w:val="0056242F"/>
    <w:rsid w:val="00562834"/>
    <w:rsid w:val="00562C42"/>
    <w:rsid w:val="005639C4"/>
    <w:rsid w:val="005642CA"/>
    <w:rsid w:val="00564CB5"/>
    <w:rsid w:val="005664DE"/>
    <w:rsid w:val="00567056"/>
    <w:rsid w:val="00567E72"/>
    <w:rsid w:val="005702A8"/>
    <w:rsid w:val="00570B45"/>
    <w:rsid w:val="005710BB"/>
    <w:rsid w:val="00571462"/>
    <w:rsid w:val="00572A12"/>
    <w:rsid w:val="00572AF8"/>
    <w:rsid w:val="005735DD"/>
    <w:rsid w:val="0057397A"/>
    <w:rsid w:val="00573AE9"/>
    <w:rsid w:val="00573EF0"/>
    <w:rsid w:val="005743B7"/>
    <w:rsid w:val="00574DE0"/>
    <w:rsid w:val="00574F57"/>
    <w:rsid w:val="00575580"/>
    <w:rsid w:val="00575C92"/>
    <w:rsid w:val="0057605A"/>
    <w:rsid w:val="005776AF"/>
    <w:rsid w:val="00577780"/>
    <w:rsid w:val="005802F2"/>
    <w:rsid w:val="0058088C"/>
    <w:rsid w:val="005809B3"/>
    <w:rsid w:val="00581233"/>
    <w:rsid w:val="005815E3"/>
    <w:rsid w:val="00582107"/>
    <w:rsid w:val="005832A8"/>
    <w:rsid w:val="00583CE3"/>
    <w:rsid w:val="00583CE7"/>
    <w:rsid w:val="00584545"/>
    <w:rsid w:val="0058465F"/>
    <w:rsid w:val="00584777"/>
    <w:rsid w:val="00586302"/>
    <w:rsid w:val="00586EFA"/>
    <w:rsid w:val="00590307"/>
    <w:rsid w:val="00590870"/>
    <w:rsid w:val="00590948"/>
    <w:rsid w:val="0059150D"/>
    <w:rsid w:val="0059254B"/>
    <w:rsid w:val="005927B5"/>
    <w:rsid w:val="00593964"/>
    <w:rsid w:val="00594AFD"/>
    <w:rsid w:val="00596105"/>
    <w:rsid w:val="00596E5C"/>
    <w:rsid w:val="005973EA"/>
    <w:rsid w:val="005A0578"/>
    <w:rsid w:val="005A0809"/>
    <w:rsid w:val="005A0A94"/>
    <w:rsid w:val="005A1F62"/>
    <w:rsid w:val="005A20A2"/>
    <w:rsid w:val="005A2381"/>
    <w:rsid w:val="005A2EF1"/>
    <w:rsid w:val="005A2FEA"/>
    <w:rsid w:val="005A321A"/>
    <w:rsid w:val="005A4469"/>
    <w:rsid w:val="005A45C4"/>
    <w:rsid w:val="005A5A73"/>
    <w:rsid w:val="005A5F4A"/>
    <w:rsid w:val="005A77F7"/>
    <w:rsid w:val="005A7DB8"/>
    <w:rsid w:val="005B0157"/>
    <w:rsid w:val="005B071B"/>
    <w:rsid w:val="005B0E37"/>
    <w:rsid w:val="005B0EF8"/>
    <w:rsid w:val="005B2302"/>
    <w:rsid w:val="005B256B"/>
    <w:rsid w:val="005B2CC1"/>
    <w:rsid w:val="005B338E"/>
    <w:rsid w:val="005B3458"/>
    <w:rsid w:val="005B3B50"/>
    <w:rsid w:val="005B42E5"/>
    <w:rsid w:val="005B50C4"/>
    <w:rsid w:val="005B5184"/>
    <w:rsid w:val="005B57C0"/>
    <w:rsid w:val="005B611E"/>
    <w:rsid w:val="005B6232"/>
    <w:rsid w:val="005B6322"/>
    <w:rsid w:val="005B635D"/>
    <w:rsid w:val="005B64BC"/>
    <w:rsid w:val="005B7803"/>
    <w:rsid w:val="005B7A11"/>
    <w:rsid w:val="005C11C3"/>
    <w:rsid w:val="005C2DD2"/>
    <w:rsid w:val="005C30D2"/>
    <w:rsid w:val="005C3919"/>
    <w:rsid w:val="005C3A94"/>
    <w:rsid w:val="005C433A"/>
    <w:rsid w:val="005C4471"/>
    <w:rsid w:val="005C4BD7"/>
    <w:rsid w:val="005C4C42"/>
    <w:rsid w:val="005C66C5"/>
    <w:rsid w:val="005C7A95"/>
    <w:rsid w:val="005C7C6A"/>
    <w:rsid w:val="005C7E3C"/>
    <w:rsid w:val="005C7EC1"/>
    <w:rsid w:val="005D01F8"/>
    <w:rsid w:val="005D28BF"/>
    <w:rsid w:val="005D3647"/>
    <w:rsid w:val="005D38B0"/>
    <w:rsid w:val="005D48F1"/>
    <w:rsid w:val="005D4CDA"/>
    <w:rsid w:val="005D4F43"/>
    <w:rsid w:val="005D5DE6"/>
    <w:rsid w:val="005D6BB7"/>
    <w:rsid w:val="005D73E3"/>
    <w:rsid w:val="005D7428"/>
    <w:rsid w:val="005D7924"/>
    <w:rsid w:val="005D7B22"/>
    <w:rsid w:val="005E05CE"/>
    <w:rsid w:val="005E13AD"/>
    <w:rsid w:val="005E13D1"/>
    <w:rsid w:val="005E272C"/>
    <w:rsid w:val="005E2C67"/>
    <w:rsid w:val="005E2DEC"/>
    <w:rsid w:val="005E2F0D"/>
    <w:rsid w:val="005E3A7E"/>
    <w:rsid w:val="005E3C53"/>
    <w:rsid w:val="005E463E"/>
    <w:rsid w:val="005E54F5"/>
    <w:rsid w:val="005E6A23"/>
    <w:rsid w:val="005E7687"/>
    <w:rsid w:val="005E7877"/>
    <w:rsid w:val="005E7FE8"/>
    <w:rsid w:val="005F06DB"/>
    <w:rsid w:val="005F0A75"/>
    <w:rsid w:val="005F0C2B"/>
    <w:rsid w:val="005F1850"/>
    <w:rsid w:val="005F2CC3"/>
    <w:rsid w:val="005F2D50"/>
    <w:rsid w:val="005F3798"/>
    <w:rsid w:val="005F3FBA"/>
    <w:rsid w:val="005F5087"/>
    <w:rsid w:val="005F51B4"/>
    <w:rsid w:val="005F5596"/>
    <w:rsid w:val="005F5AE3"/>
    <w:rsid w:val="005F5EFB"/>
    <w:rsid w:val="005F63BB"/>
    <w:rsid w:val="005F63D5"/>
    <w:rsid w:val="005F65AE"/>
    <w:rsid w:val="005F6AC0"/>
    <w:rsid w:val="005F7E1A"/>
    <w:rsid w:val="0060057B"/>
    <w:rsid w:val="006006B4"/>
    <w:rsid w:val="0060161B"/>
    <w:rsid w:val="006018D5"/>
    <w:rsid w:val="00602E01"/>
    <w:rsid w:val="00602E7C"/>
    <w:rsid w:val="00602F99"/>
    <w:rsid w:val="006039B3"/>
    <w:rsid w:val="00603E90"/>
    <w:rsid w:val="00604568"/>
    <w:rsid w:val="00604AD5"/>
    <w:rsid w:val="006055FB"/>
    <w:rsid w:val="00605C13"/>
    <w:rsid w:val="0060706A"/>
    <w:rsid w:val="006071DB"/>
    <w:rsid w:val="006076B7"/>
    <w:rsid w:val="00610A2A"/>
    <w:rsid w:val="00610AD1"/>
    <w:rsid w:val="00610D70"/>
    <w:rsid w:val="0061298D"/>
    <w:rsid w:val="00613A2C"/>
    <w:rsid w:val="00613EFB"/>
    <w:rsid w:val="0061506C"/>
    <w:rsid w:val="006153C7"/>
    <w:rsid w:val="00615809"/>
    <w:rsid w:val="0061618D"/>
    <w:rsid w:val="006164AE"/>
    <w:rsid w:val="00620895"/>
    <w:rsid w:val="006211F3"/>
    <w:rsid w:val="0062153E"/>
    <w:rsid w:val="00621DF5"/>
    <w:rsid w:val="00621E37"/>
    <w:rsid w:val="00623472"/>
    <w:rsid w:val="00624D4B"/>
    <w:rsid w:val="0062538C"/>
    <w:rsid w:val="006263A7"/>
    <w:rsid w:val="00627CAB"/>
    <w:rsid w:val="006300E3"/>
    <w:rsid w:val="0063237E"/>
    <w:rsid w:val="006340E7"/>
    <w:rsid w:val="006348C6"/>
    <w:rsid w:val="00636725"/>
    <w:rsid w:val="006368E6"/>
    <w:rsid w:val="00636BE0"/>
    <w:rsid w:val="00637324"/>
    <w:rsid w:val="006374B5"/>
    <w:rsid w:val="0063770F"/>
    <w:rsid w:val="00637D04"/>
    <w:rsid w:val="006400BA"/>
    <w:rsid w:val="006411E9"/>
    <w:rsid w:val="00641413"/>
    <w:rsid w:val="00641F16"/>
    <w:rsid w:val="006422E1"/>
    <w:rsid w:val="00642BA4"/>
    <w:rsid w:val="00642CC0"/>
    <w:rsid w:val="00642CDE"/>
    <w:rsid w:val="00643636"/>
    <w:rsid w:val="0064380B"/>
    <w:rsid w:val="00643C21"/>
    <w:rsid w:val="00643D8A"/>
    <w:rsid w:val="00645411"/>
    <w:rsid w:val="00645765"/>
    <w:rsid w:val="006473C4"/>
    <w:rsid w:val="006519D8"/>
    <w:rsid w:val="00651BAC"/>
    <w:rsid w:val="00652C31"/>
    <w:rsid w:val="00653018"/>
    <w:rsid w:val="006537A0"/>
    <w:rsid w:val="00653B58"/>
    <w:rsid w:val="00654BE3"/>
    <w:rsid w:val="00654DBD"/>
    <w:rsid w:val="00655149"/>
    <w:rsid w:val="006557CB"/>
    <w:rsid w:val="00655D5C"/>
    <w:rsid w:val="00656183"/>
    <w:rsid w:val="00656E31"/>
    <w:rsid w:val="00657FA4"/>
    <w:rsid w:val="00662148"/>
    <w:rsid w:val="00663745"/>
    <w:rsid w:val="0066376C"/>
    <w:rsid w:val="00663E8D"/>
    <w:rsid w:val="0066510A"/>
    <w:rsid w:val="006653F8"/>
    <w:rsid w:val="0066552C"/>
    <w:rsid w:val="00666AF3"/>
    <w:rsid w:val="006670B3"/>
    <w:rsid w:val="00667826"/>
    <w:rsid w:val="00667917"/>
    <w:rsid w:val="00670920"/>
    <w:rsid w:val="00670C2C"/>
    <w:rsid w:val="00673E59"/>
    <w:rsid w:val="006744EF"/>
    <w:rsid w:val="006756CD"/>
    <w:rsid w:val="006768C5"/>
    <w:rsid w:val="006775CA"/>
    <w:rsid w:val="006776C1"/>
    <w:rsid w:val="00677CBA"/>
    <w:rsid w:val="00677D3A"/>
    <w:rsid w:val="00680B8F"/>
    <w:rsid w:val="00680EC9"/>
    <w:rsid w:val="00681831"/>
    <w:rsid w:val="00681A26"/>
    <w:rsid w:val="00681EDA"/>
    <w:rsid w:val="00682780"/>
    <w:rsid w:val="00683E0F"/>
    <w:rsid w:val="00685484"/>
    <w:rsid w:val="00685736"/>
    <w:rsid w:val="00685F14"/>
    <w:rsid w:val="006860A0"/>
    <w:rsid w:val="00686E6B"/>
    <w:rsid w:val="00687184"/>
    <w:rsid w:val="00687315"/>
    <w:rsid w:val="00687917"/>
    <w:rsid w:val="00687EE8"/>
    <w:rsid w:val="00690EA1"/>
    <w:rsid w:val="00691997"/>
    <w:rsid w:val="00691BCC"/>
    <w:rsid w:val="0069243D"/>
    <w:rsid w:val="00692B5C"/>
    <w:rsid w:val="00693577"/>
    <w:rsid w:val="00694671"/>
    <w:rsid w:val="00695604"/>
    <w:rsid w:val="006965F2"/>
    <w:rsid w:val="006A15D7"/>
    <w:rsid w:val="006A1D50"/>
    <w:rsid w:val="006A204B"/>
    <w:rsid w:val="006A2098"/>
    <w:rsid w:val="006A21C2"/>
    <w:rsid w:val="006A266A"/>
    <w:rsid w:val="006A2FE2"/>
    <w:rsid w:val="006A3B4F"/>
    <w:rsid w:val="006A74AE"/>
    <w:rsid w:val="006A7E49"/>
    <w:rsid w:val="006B01F7"/>
    <w:rsid w:val="006B083C"/>
    <w:rsid w:val="006B144C"/>
    <w:rsid w:val="006B1934"/>
    <w:rsid w:val="006B285F"/>
    <w:rsid w:val="006B31CA"/>
    <w:rsid w:val="006B3337"/>
    <w:rsid w:val="006B4340"/>
    <w:rsid w:val="006B48F8"/>
    <w:rsid w:val="006B4AC1"/>
    <w:rsid w:val="006B524F"/>
    <w:rsid w:val="006B6269"/>
    <w:rsid w:val="006B6CB1"/>
    <w:rsid w:val="006B79E5"/>
    <w:rsid w:val="006B7F97"/>
    <w:rsid w:val="006C084B"/>
    <w:rsid w:val="006C104A"/>
    <w:rsid w:val="006C18AB"/>
    <w:rsid w:val="006C1C97"/>
    <w:rsid w:val="006C2A83"/>
    <w:rsid w:val="006C3BD1"/>
    <w:rsid w:val="006C52F4"/>
    <w:rsid w:val="006C5775"/>
    <w:rsid w:val="006C7348"/>
    <w:rsid w:val="006C7E16"/>
    <w:rsid w:val="006D0452"/>
    <w:rsid w:val="006D0793"/>
    <w:rsid w:val="006D0C06"/>
    <w:rsid w:val="006D0FDA"/>
    <w:rsid w:val="006D1408"/>
    <w:rsid w:val="006D2076"/>
    <w:rsid w:val="006D2A5A"/>
    <w:rsid w:val="006D2ED5"/>
    <w:rsid w:val="006D3747"/>
    <w:rsid w:val="006D51C0"/>
    <w:rsid w:val="006D5ADE"/>
    <w:rsid w:val="006D6505"/>
    <w:rsid w:val="006D7BD4"/>
    <w:rsid w:val="006E21F3"/>
    <w:rsid w:val="006E3AF5"/>
    <w:rsid w:val="006E43A0"/>
    <w:rsid w:val="006E467D"/>
    <w:rsid w:val="006E52D8"/>
    <w:rsid w:val="006E6320"/>
    <w:rsid w:val="006E660A"/>
    <w:rsid w:val="006E69D9"/>
    <w:rsid w:val="006E6CB5"/>
    <w:rsid w:val="006F04CA"/>
    <w:rsid w:val="006F1D90"/>
    <w:rsid w:val="006F2320"/>
    <w:rsid w:val="006F3083"/>
    <w:rsid w:val="006F3F4D"/>
    <w:rsid w:val="006F482C"/>
    <w:rsid w:val="006F4898"/>
    <w:rsid w:val="006F5724"/>
    <w:rsid w:val="006F64E3"/>
    <w:rsid w:val="006F712F"/>
    <w:rsid w:val="006F76A8"/>
    <w:rsid w:val="006F774D"/>
    <w:rsid w:val="006F79A9"/>
    <w:rsid w:val="007003D8"/>
    <w:rsid w:val="007024DC"/>
    <w:rsid w:val="00702D7F"/>
    <w:rsid w:val="00703ECF"/>
    <w:rsid w:val="0070415A"/>
    <w:rsid w:val="007061D3"/>
    <w:rsid w:val="007065E7"/>
    <w:rsid w:val="007066F1"/>
    <w:rsid w:val="00706BC9"/>
    <w:rsid w:val="00707207"/>
    <w:rsid w:val="00707399"/>
    <w:rsid w:val="0070754A"/>
    <w:rsid w:val="00707A82"/>
    <w:rsid w:val="007100BA"/>
    <w:rsid w:val="007120A4"/>
    <w:rsid w:val="007125FE"/>
    <w:rsid w:val="00712EF2"/>
    <w:rsid w:val="007143E7"/>
    <w:rsid w:val="0071549E"/>
    <w:rsid w:val="007175FB"/>
    <w:rsid w:val="0071779C"/>
    <w:rsid w:val="00717971"/>
    <w:rsid w:val="00717F11"/>
    <w:rsid w:val="0072020E"/>
    <w:rsid w:val="00720A89"/>
    <w:rsid w:val="00721174"/>
    <w:rsid w:val="00721E61"/>
    <w:rsid w:val="0072238C"/>
    <w:rsid w:val="007226A9"/>
    <w:rsid w:val="007226CC"/>
    <w:rsid w:val="007238E7"/>
    <w:rsid w:val="00723955"/>
    <w:rsid w:val="00725851"/>
    <w:rsid w:val="00726BB8"/>
    <w:rsid w:val="007274CF"/>
    <w:rsid w:val="00727C38"/>
    <w:rsid w:val="00730196"/>
    <w:rsid w:val="00731DF3"/>
    <w:rsid w:val="00732A80"/>
    <w:rsid w:val="00732B18"/>
    <w:rsid w:val="00732E17"/>
    <w:rsid w:val="007331B7"/>
    <w:rsid w:val="00733471"/>
    <w:rsid w:val="007349D1"/>
    <w:rsid w:val="007349F2"/>
    <w:rsid w:val="007355DA"/>
    <w:rsid w:val="00737403"/>
    <w:rsid w:val="00737440"/>
    <w:rsid w:val="007376B1"/>
    <w:rsid w:val="007405B6"/>
    <w:rsid w:val="00740BAE"/>
    <w:rsid w:val="00742788"/>
    <w:rsid w:val="00743E0C"/>
    <w:rsid w:val="00744906"/>
    <w:rsid w:val="00744922"/>
    <w:rsid w:val="007461D7"/>
    <w:rsid w:val="00746B55"/>
    <w:rsid w:val="00746CF3"/>
    <w:rsid w:val="00747B1B"/>
    <w:rsid w:val="00747C4E"/>
    <w:rsid w:val="00750CC4"/>
    <w:rsid w:val="00751BED"/>
    <w:rsid w:val="007521BE"/>
    <w:rsid w:val="0075353B"/>
    <w:rsid w:val="00753CB1"/>
    <w:rsid w:val="00753F43"/>
    <w:rsid w:val="0075586C"/>
    <w:rsid w:val="00756DB2"/>
    <w:rsid w:val="00757084"/>
    <w:rsid w:val="0076123F"/>
    <w:rsid w:val="00761572"/>
    <w:rsid w:val="00761A4E"/>
    <w:rsid w:val="00761AA7"/>
    <w:rsid w:val="00762A30"/>
    <w:rsid w:val="00762D4A"/>
    <w:rsid w:val="00763035"/>
    <w:rsid w:val="007646B7"/>
    <w:rsid w:val="00765114"/>
    <w:rsid w:val="00765361"/>
    <w:rsid w:val="00765C2D"/>
    <w:rsid w:val="00766905"/>
    <w:rsid w:val="00767445"/>
    <w:rsid w:val="007677F4"/>
    <w:rsid w:val="00770411"/>
    <w:rsid w:val="007715A1"/>
    <w:rsid w:val="00772583"/>
    <w:rsid w:val="00772FAE"/>
    <w:rsid w:val="00772FF3"/>
    <w:rsid w:val="007737FA"/>
    <w:rsid w:val="00773830"/>
    <w:rsid w:val="00773D15"/>
    <w:rsid w:val="00774504"/>
    <w:rsid w:val="007757CC"/>
    <w:rsid w:val="007761B5"/>
    <w:rsid w:val="007769C8"/>
    <w:rsid w:val="007773F5"/>
    <w:rsid w:val="0078105A"/>
    <w:rsid w:val="007811FE"/>
    <w:rsid w:val="007830C1"/>
    <w:rsid w:val="007848B4"/>
    <w:rsid w:val="00786474"/>
    <w:rsid w:val="00787924"/>
    <w:rsid w:val="00790176"/>
    <w:rsid w:val="007904B7"/>
    <w:rsid w:val="007912E8"/>
    <w:rsid w:val="00791D4E"/>
    <w:rsid w:val="00794817"/>
    <w:rsid w:val="007952C2"/>
    <w:rsid w:val="00796C06"/>
    <w:rsid w:val="00796FC0"/>
    <w:rsid w:val="00797CAC"/>
    <w:rsid w:val="007A1247"/>
    <w:rsid w:val="007A1AED"/>
    <w:rsid w:val="007A3430"/>
    <w:rsid w:val="007A4A23"/>
    <w:rsid w:val="007A5459"/>
    <w:rsid w:val="007A65D1"/>
    <w:rsid w:val="007A6D83"/>
    <w:rsid w:val="007A728E"/>
    <w:rsid w:val="007A7310"/>
    <w:rsid w:val="007A762C"/>
    <w:rsid w:val="007A7678"/>
    <w:rsid w:val="007B0368"/>
    <w:rsid w:val="007B086E"/>
    <w:rsid w:val="007B0C29"/>
    <w:rsid w:val="007B0EBD"/>
    <w:rsid w:val="007B129B"/>
    <w:rsid w:val="007B13FE"/>
    <w:rsid w:val="007B1AEA"/>
    <w:rsid w:val="007B2709"/>
    <w:rsid w:val="007B304C"/>
    <w:rsid w:val="007B30E3"/>
    <w:rsid w:val="007B3354"/>
    <w:rsid w:val="007B42B7"/>
    <w:rsid w:val="007B50BA"/>
    <w:rsid w:val="007B53C1"/>
    <w:rsid w:val="007B54EB"/>
    <w:rsid w:val="007B629A"/>
    <w:rsid w:val="007B6522"/>
    <w:rsid w:val="007B716C"/>
    <w:rsid w:val="007C02ED"/>
    <w:rsid w:val="007C036A"/>
    <w:rsid w:val="007C0886"/>
    <w:rsid w:val="007C0F59"/>
    <w:rsid w:val="007C30DF"/>
    <w:rsid w:val="007C3A8D"/>
    <w:rsid w:val="007C3E85"/>
    <w:rsid w:val="007C5398"/>
    <w:rsid w:val="007C5BBA"/>
    <w:rsid w:val="007C5F2D"/>
    <w:rsid w:val="007C648E"/>
    <w:rsid w:val="007C7A8C"/>
    <w:rsid w:val="007C7F7C"/>
    <w:rsid w:val="007D00AC"/>
    <w:rsid w:val="007D04B6"/>
    <w:rsid w:val="007D17D5"/>
    <w:rsid w:val="007D1BFE"/>
    <w:rsid w:val="007D2FF0"/>
    <w:rsid w:val="007D360C"/>
    <w:rsid w:val="007D4BBA"/>
    <w:rsid w:val="007D67A0"/>
    <w:rsid w:val="007E0359"/>
    <w:rsid w:val="007E0534"/>
    <w:rsid w:val="007E0C72"/>
    <w:rsid w:val="007E14AB"/>
    <w:rsid w:val="007E1851"/>
    <w:rsid w:val="007E2192"/>
    <w:rsid w:val="007E4161"/>
    <w:rsid w:val="007E4934"/>
    <w:rsid w:val="007E4BB8"/>
    <w:rsid w:val="007E5D39"/>
    <w:rsid w:val="007E6598"/>
    <w:rsid w:val="007E6EA9"/>
    <w:rsid w:val="007E7AFC"/>
    <w:rsid w:val="007F19EC"/>
    <w:rsid w:val="007F3CF3"/>
    <w:rsid w:val="007F4019"/>
    <w:rsid w:val="007F51F4"/>
    <w:rsid w:val="007F607D"/>
    <w:rsid w:val="007F6D4A"/>
    <w:rsid w:val="00800359"/>
    <w:rsid w:val="008011E9"/>
    <w:rsid w:val="00801617"/>
    <w:rsid w:val="00801618"/>
    <w:rsid w:val="00801A64"/>
    <w:rsid w:val="008027F1"/>
    <w:rsid w:val="00802CC0"/>
    <w:rsid w:val="008030DD"/>
    <w:rsid w:val="0080325D"/>
    <w:rsid w:val="0080475B"/>
    <w:rsid w:val="00805560"/>
    <w:rsid w:val="008059F6"/>
    <w:rsid w:val="00805A33"/>
    <w:rsid w:val="00805D00"/>
    <w:rsid w:val="00806A9F"/>
    <w:rsid w:val="008077DA"/>
    <w:rsid w:val="00807B74"/>
    <w:rsid w:val="00807D8D"/>
    <w:rsid w:val="00807F60"/>
    <w:rsid w:val="00807FBE"/>
    <w:rsid w:val="00811055"/>
    <w:rsid w:val="00811637"/>
    <w:rsid w:val="008122B3"/>
    <w:rsid w:val="00812B44"/>
    <w:rsid w:val="008137EB"/>
    <w:rsid w:val="0081388A"/>
    <w:rsid w:val="00813B71"/>
    <w:rsid w:val="008150AF"/>
    <w:rsid w:val="0081554E"/>
    <w:rsid w:val="00815C5C"/>
    <w:rsid w:val="00815E99"/>
    <w:rsid w:val="0081779E"/>
    <w:rsid w:val="00817AD4"/>
    <w:rsid w:val="00817EC8"/>
    <w:rsid w:val="0082066C"/>
    <w:rsid w:val="008225B3"/>
    <w:rsid w:val="00822D61"/>
    <w:rsid w:val="00823DE5"/>
    <w:rsid w:val="00824DFD"/>
    <w:rsid w:val="00825A5E"/>
    <w:rsid w:val="0082758B"/>
    <w:rsid w:val="0082765F"/>
    <w:rsid w:val="00827A48"/>
    <w:rsid w:val="00827BA5"/>
    <w:rsid w:val="00831CD1"/>
    <w:rsid w:val="00834F9D"/>
    <w:rsid w:val="00835667"/>
    <w:rsid w:val="00835830"/>
    <w:rsid w:val="00835BBF"/>
    <w:rsid w:val="00835E53"/>
    <w:rsid w:val="008361A5"/>
    <w:rsid w:val="00836878"/>
    <w:rsid w:val="00836AC1"/>
    <w:rsid w:val="00836B8E"/>
    <w:rsid w:val="0084006D"/>
    <w:rsid w:val="008405F1"/>
    <w:rsid w:val="00840844"/>
    <w:rsid w:val="008409FF"/>
    <w:rsid w:val="00840E8B"/>
    <w:rsid w:val="00841CC9"/>
    <w:rsid w:val="00842875"/>
    <w:rsid w:val="00842BE1"/>
    <w:rsid w:val="0084410A"/>
    <w:rsid w:val="00844142"/>
    <w:rsid w:val="008448E5"/>
    <w:rsid w:val="008450B7"/>
    <w:rsid w:val="00846BF0"/>
    <w:rsid w:val="00851060"/>
    <w:rsid w:val="008525AB"/>
    <w:rsid w:val="0085294D"/>
    <w:rsid w:val="00852DB1"/>
    <w:rsid w:val="00853A75"/>
    <w:rsid w:val="00853CF6"/>
    <w:rsid w:val="00854540"/>
    <w:rsid w:val="008557AB"/>
    <w:rsid w:val="00855EBE"/>
    <w:rsid w:val="00855F65"/>
    <w:rsid w:val="00856541"/>
    <w:rsid w:val="0085749D"/>
    <w:rsid w:val="00857718"/>
    <w:rsid w:val="00857A27"/>
    <w:rsid w:val="00861720"/>
    <w:rsid w:val="00861809"/>
    <w:rsid w:val="0086243D"/>
    <w:rsid w:val="008629DC"/>
    <w:rsid w:val="0086310A"/>
    <w:rsid w:val="00863CA3"/>
    <w:rsid w:val="008645A8"/>
    <w:rsid w:val="0086479D"/>
    <w:rsid w:val="00864919"/>
    <w:rsid w:val="008654C6"/>
    <w:rsid w:val="008666EE"/>
    <w:rsid w:val="00867304"/>
    <w:rsid w:val="00867DA0"/>
    <w:rsid w:val="0087003B"/>
    <w:rsid w:val="008721F3"/>
    <w:rsid w:val="00872A2E"/>
    <w:rsid w:val="00872B10"/>
    <w:rsid w:val="00872F2C"/>
    <w:rsid w:val="00874025"/>
    <w:rsid w:val="008741A7"/>
    <w:rsid w:val="008749F6"/>
    <w:rsid w:val="00874C36"/>
    <w:rsid w:val="00874C72"/>
    <w:rsid w:val="00875264"/>
    <w:rsid w:val="0087562B"/>
    <w:rsid w:val="008756F9"/>
    <w:rsid w:val="00875F62"/>
    <w:rsid w:val="00877C11"/>
    <w:rsid w:val="00880686"/>
    <w:rsid w:val="00880833"/>
    <w:rsid w:val="00880A1E"/>
    <w:rsid w:val="00880C82"/>
    <w:rsid w:val="00880FD9"/>
    <w:rsid w:val="008811E9"/>
    <w:rsid w:val="00881460"/>
    <w:rsid w:val="0088283F"/>
    <w:rsid w:val="00883418"/>
    <w:rsid w:val="00885125"/>
    <w:rsid w:val="008862E8"/>
    <w:rsid w:val="008901BD"/>
    <w:rsid w:val="00892448"/>
    <w:rsid w:val="0089288A"/>
    <w:rsid w:val="00892EC9"/>
    <w:rsid w:val="00894339"/>
    <w:rsid w:val="008949FE"/>
    <w:rsid w:val="00895A17"/>
    <w:rsid w:val="00896C8B"/>
    <w:rsid w:val="00897D85"/>
    <w:rsid w:val="00897EC4"/>
    <w:rsid w:val="008A0F37"/>
    <w:rsid w:val="008A125F"/>
    <w:rsid w:val="008A1717"/>
    <w:rsid w:val="008A2AA4"/>
    <w:rsid w:val="008A3023"/>
    <w:rsid w:val="008A4E3F"/>
    <w:rsid w:val="008A4E97"/>
    <w:rsid w:val="008A5E1A"/>
    <w:rsid w:val="008A60EA"/>
    <w:rsid w:val="008A624F"/>
    <w:rsid w:val="008A632F"/>
    <w:rsid w:val="008A6A16"/>
    <w:rsid w:val="008A6B89"/>
    <w:rsid w:val="008A744F"/>
    <w:rsid w:val="008B3B0C"/>
    <w:rsid w:val="008B3F04"/>
    <w:rsid w:val="008B5333"/>
    <w:rsid w:val="008C0E74"/>
    <w:rsid w:val="008C1AEC"/>
    <w:rsid w:val="008C2053"/>
    <w:rsid w:val="008C2E70"/>
    <w:rsid w:val="008C2F98"/>
    <w:rsid w:val="008C3648"/>
    <w:rsid w:val="008C4476"/>
    <w:rsid w:val="008C47F8"/>
    <w:rsid w:val="008C49B9"/>
    <w:rsid w:val="008C5035"/>
    <w:rsid w:val="008C50BF"/>
    <w:rsid w:val="008C592A"/>
    <w:rsid w:val="008C7426"/>
    <w:rsid w:val="008C7A7A"/>
    <w:rsid w:val="008C7C3C"/>
    <w:rsid w:val="008C7DB5"/>
    <w:rsid w:val="008D0115"/>
    <w:rsid w:val="008D0530"/>
    <w:rsid w:val="008D160F"/>
    <w:rsid w:val="008D1BF9"/>
    <w:rsid w:val="008D1EE2"/>
    <w:rsid w:val="008D227F"/>
    <w:rsid w:val="008D3356"/>
    <w:rsid w:val="008D3D0A"/>
    <w:rsid w:val="008D4E8B"/>
    <w:rsid w:val="008D56FE"/>
    <w:rsid w:val="008D57E4"/>
    <w:rsid w:val="008D584E"/>
    <w:rsid w:val="008D594A"/>
    <w:rsid w:val="008E048D"/>
    <w:rsid w:val="008E04BA"/>
    <w:rsid w:val="008E1789"/>
    <w:rsid w:val="008E1B1F"/>
    <w:rsid w:val="008E1EB3"/>
    <w:rsid w:val="008E29F6"/>
    <w:rsid w:val="008E2C3C"/>
    <w:rsid w:val="008E491D"/>
    <w:rsid w:val="008E4F47"/>
    <w:rsid w:val="008E4FE7"/>
    <w:rsid w:val="008E5306"/>
    <w:rsid w:val="008E570D"/>
    <w:rsid w:val="008E6A67"/>
    <w:rsid w:val="008E6CC3"/>
    <w:rsid w:val="008E719C"/>
    <w:rsid w:val="008E79D9"/>
    <w:rsid w:val="008E7B28"/>
    <w:rsid w:val="008F0386"/>
    <w:rsid w:val="008F082F"/>
    <w:rsid w:val="008F0D49"/>
    <w:rsid w:val="008F1553"/>
    <w:rsid w:val="008F19BD"/>
    <w:rsid w:val="008F1B67"/>
    <w:rsid w:val="008F2AEE"/>
    <w:rsid w:val="008F4354"/>
    <w:rsid w:val="008F5B9D"/>
    <w:rsid w:val="008F5BCA"/>
    <w:rsid w:val="008F5FA8"/>
    <w:rsid w:val="008F75A0"/>
    <w:rsid w:val="00901655"/>
    <w:rsid w:val="00901687"/>
    <w:rsid w:val="00902C74"/>
    <w:rsid w:val="0090431A"/>
    <w:rsid w:val="009043B4"/>
    <w:rsid w:val="009046D9"/>
    <w:rsid w:val="00905F3A"/>
    <w:rsid w:val="009068E0"/>
    <w:rsid w:val="00906AB9"/>
    <w:rsid w:val="00907333"/>
    <w:rsid w:val="00907ACE"/>
    <w:rsid w:val="0091248A"/>
    <w:rsid w:val="00912B3F"/>
    <w:rsid w:val="00912CF8"/>
    <w:rsid w:val="00912E62"/>
    <w:rsid w:val="009135BE"/>
    <w:rsid w:val="00913C6F"/>
    <w:rsid w:val="00913CB3"/>
    <w:rsid w:val="0091478E"/>
    <w:rsid w:val="00915082"/>
    <w:rsid w:val="00916381"/>
    <w:rsid w:val="00916C97"/>
    <w:rsid w:val="00920B5C"/>
    <w:rsid w:val="00920F43"/>
    <w:rsid w:val="009210C4"/>
    <w:rsid w:val="009214A0"/>
    <w:rsid w:val="00921BAC"/>
    <w:rsid w:val="00922695"/>
    <w:rsid w:val="0092297E"/>
    <w:rsid w:val="00924E63"/>
    <w:rsid w:val="00924E79"/>
    <w:rsid w:val="00925C5D"/>
    <w:rsid w:val="00927631"/>
    <w:rsid w:val="00930DCE"/>
    <w:rsid w:val="00931168"/>
    <w:rsid w:val="00934005"/>
    <w:rsid w:val="009344D8"/>
    <w:rsid w:val="00934EB7"/>
    <w:rsid w:val="00935EBA"/>
    <w:rsid w:val="00936D6B"/>
    <w:rsid w:val="00936E61"/>
    <w:rsid w:val="009370BC"/>
    <w:rsid w:val="0093770E"/>
    <w:rsid w:val="0094325A"/>
    <w:rsid w:val="0094334D"/>
    <w:rsid w:val="00944516"/>
    <w:rsid w:val="00946F09"/>
    <w:rsid w:val="0095165A"/>
    <w:rsid w:val="009516D5"/>
    <w:rsid w:val="0095280B"/>
    <w:rsid w:val="00953101"/>
    <w:rsid w:val="009531B7"/>
    <w:rsid w:val="009548B3"/>
    <w:rsid w:val="00954B6A"/>
    <w:rsid w:val="00955024"/>
    <w:rsid w:val="009557B4"/>
    <w:rsid w:val="00955E51"/>
    <w:rsid w:val="00955F83"/>
    <w:rsid w:val="00956CBA"/>
    <w:rsid w:val="00957F98"/>
    <w:rsid w:val="00960F6F"/>
    <w:rsid w:val="009611C9"/>
    <w:rsid w:val="00961952"/>
    <w:rsid w:val="009621D3"/>
    <w:rsid w:val="0096286F"/>
    <w:rsid w:val="00963B8C"/>
    <w:rsid w:val="00963DB2"/>
    <w:rsid w:val="00963E59"/>
    <w:rsid w:val="009645F7"/>
    <w:rsid w:val="00967A0B"/>
    <w:rsid w:val="00967C46"/>
    <w:rsid w:val="0097040B"/>
    <w:rsid w:val="00970918"/>
    <w:rsid w:val="00970BCC"/>
    <w:rsid w:val="00971091"/>
    <w:rsid w:val="0097130B"/>
    <w:rsid w:val="0097243A"/>
    <w:rsid w:val="00972896"/>
    <w:rsid w:val="009728D0"/>
    <w:rsid w:val="00973187"/>
    <w:rsid w:val="009741D9"/>
    <w:rsid w:val="009742E5"/>
    <w:rsid w:val="00974562"/>
    <w:rsid w:val="00974B16"/>
    <w:rsid w:val="00974CE0"/>
    <w:rsid w:val="009754C0"/>
    <w:rsid w:val="0097737D"/>
    <w:rsid w:val="00977A1E"/>
    <w:rsid w:val="00977AF4"/>
    <w:rsid w:val="00977C86"/>
    <w:rsid w:val="00980673"/>
    <w:rsid w:val="00980B14"/>
    <w:rsid w:val="00980BB9"/>
    <w:rsid w:val="00980C1C"/>
    <w:rsid w:val="00980EB5"/>
    <w:rsid w:val="0098150A"/>
    <w:rsid w:val="0098195A"/>
    <w:rsid w:val="0098201C"/>
    <w:rsid w:val="00982B44"/>
    <w:rsid w:val="009831ED"/>
    <w:rsid w:val="00983CF2"/>
    <w:rsid w:val="00984D53"/>
    <w:rsid w:val="00986A61"/>
    <w:rsid w:val="00986B7D"/>
    <w:rsid w:val="00986DC7"/>
    <w:rsid w:val="00987076"/>
    <w:rsid w:val="00987939"/>
    <w:rsid w:val="00990AFA"/>
    <w:rsid w:val="00990C29"/>
    <w:rsid w:val="00990C3B"/>
    <w:rsid w:val="009916CE"/>
    <w:rsid w:val="00991FAE"/>
    <w:rsid w:val="009938E7"/>
    <w:rsid w:val="009945D3"/>
    <w:rsid w:val="00996D97"/>
    <w:rsid w:val="009979A3"/>
    <w:rsid w:val="00997BB8"/>
    <w:rsid w:val="00997EE7"/>
    <w:rsid w:val="009A08A0"/>
    <w:rsid w:val="009A1077"/>
    <w:rsid w:val="009A18D8"/>
    <w:rsid w:val="009A197F"/>
    <w:rsid w:val="009A1B63"/>
    <w:rsid w:val="009A2EC6"/>
    <w:rsid w:val="009A3045"/>
    <w:rsid w:val="009A3422"/>
    <w:rsid w:val="009A3694"/>
    <w:rsid w:val="009A3B46"/>
    <w:rsid w:val="009A3E6B"/>
    <w:rsid w:val="009A4233"/>
    <w:rsid w:val="009A47E4"/>
    <w:rsid w:val="009A4CD0"/>
    <w:rsid w:val="009A5595"/>
    <w:rsid w:val="009A651C"/>
    <w:rsid w:val="009B0732"/>
    <w:rsid w:val="009B0A16"/>
    <w:rsid w:val="009B213B"/>
    <w:rsid w:val="009B2308"/>
    <w:rsid w:val="009B31B3"/>
    <w:rsid w:val="009B3E8B"/>
    <w:rsid w:val="009B4190"/>
    <w:rsid w:val="009B4357"/>
    <w:rsid w:val="009B48A9"/>
    <w:rsid w:val="009B4C85"/>
    <w:rsid w:val="009B608E"/>
    <w:rsid w:val="009B636E"/>
    <w:rsid w:val="009B67DE"/>
    <w:rsid w:val="009B6D77"/>
    <w:rsid w:val="009B75E3"/>
    <w:rsid w:val="009B7E29"/>
    <w:rsid w:val="009C0267"/>
    <w:rsid w:val="009C06A3"/>
    <w:rsid w:val="009C10A9"/>
    <w:rsid w:val="009C11C1"/>
    <w:rsid w:val="009C14B4"/>
    <w:rsid w:val="009C16F8"/>
    <w:rsid w:val="009C1FC6"/>
    <w:rsid w:val="009C238D"/>
    <w:rsid w:val="009C35D0"/>
    <w:rsid w:val="009C48EB"/>
    <w:rsid w:val="009C4C2B"/>
    <w:rsid w:val="009C4F83"/>
    <w:rsid w:val="009C574D"/>
    <w:rsid w:val="009C7AA9"/>
    <w:rsid w:val="009D073A"/>
    <w:rsid w:val="009D1B94"/>
    <w:rsid w:val="009D1EF8"/>
    <w:rsid w:val="009D2087"/>
    <w:rsid w:val="009D328B"/>
    <w:rsid w:val="009D4613"/>
    <w:rsid w:val="009D5260"/>
    <w:rsid w:val="009D54C4"/>
    <w:rsid w:val="009D5C1B"/>
    <w:rsid w:val="009D6BD6"/>
    <w:rsid w:val="009D6D5E"/>
    <w:rsid w:val="009D6F7A"/>
    <w:rsid w:val="009E0182"/>
    <w:rsid w:val="009E24C0"/>
    <w:rsid w:val="009E283A"/>
    <w:rsid w:val="009E2B55"/>
    <w:rsid w:val="009E4443"/>
    <w:rsid w:val="009E45BF"/>
    <w:rsid w:val="009E6E42"/>
    <w:rsid w:val="009E74D7"/>
    <w:rsid w:val="009F06A4"/>
    <w:rsid w:val="009F1485"/>
    <w:rsid w:val="009F2EDC"/>
    <w:rsid w:val="009F342A"/>
    <w:rsid w:val="009F3E67"/>
    <w:rsid w:val="009F41A3"/>
    <w:rsid w:val="009F5873"/>
    <w:rsid w:val="009F5EB8"/>
    <w:rsid w:val="009F60B0"/>
    <w:rsid w:val="009F73DB"/>
    <w:rsid w:val="009F7C36"/>
    <w:rsid w:val="009F7E71"/>
    <w:rsid w:val="009F7F5C"/>
    <w:rsid w:val="00A000D5"/>
    <w:rsid w:val="00A00587"/>
    <w:rsid w:val="00A01905"/>
    <w:rsid w:val="00A023DF"/>
    <w:rsid w:val="00A029DC"/>
    <w:rsid w:val="00A032C2"/>
    <w:rsid w:val="00A0389C"/>
    <w:rsid w:val="00A04CAA"/>
    <w:rsid w:val="00A0570F"/>
    <w:rsid w:val="00A065C8"/>
    <w:rsid w:val="00A06A5C"/>
    <w:rsid w:val="00A06B97"/>
    <w:rsid w:val="00A0733A"/>
    <w:rsid w:val="00A075BB"/>
    <w:rsid w:val="00A07CD0"/>
    <w:rsid w:val="00A07FB5"/>
    <w:rsid w:val="00A11351"/>
    <w:rsid w:val="00A11628"/>
    <w:rsid w:val="00A116B2"/>
    <w:rsid w:val="00A11EA0"/>
    <w:rsid w:val="00A1263D"/>
    <w:rsid w:val="00A12680"/>
    <w:rsid w:val="00A1311F"/>
    <w:rsid w:val="00A13596"/>
    <w:rsid w:val="00A135D3"/>
    <w:rsid w:val="00A13B66"/>
    <w:rsid w:val="00A14CB9"/>
    <w:rsid w:val="00A15B3A"/>
    <w:rsid w:val="00A16427"/>
    <w:rsid w:val="00A207AF"/>
    <w:rsid w:val="00A208ED"/>
    <w:rsid w:val="00A20B12"/>
    <w:rsid w:val="00A20E72"/>
    <w:rsid w:val="00A2267F"/>
    <w:rsid w:val="00A22C4F"/>
    <w:rsid w:val="00A24214"/>
    <w:rsid w:val="00A2456F"/>
    <w:rsid w:val="00A24619"/>
    <w:rsid w:val="00A24F29"/>
    <w:rsid w:val="00A25840"/>
    <w:rsid w:val="00A26047"/>
    <w:rsid w:val="00A26143"/>
    <w:rsid w:val="00A262C7"/>
    <w:rsid w:val="00A26665"/>
    <w:rsid w:val="00A26C3E"/>
    <w:rsid w:val="00A30334"/>
    <w:rsid w:val="00A31470"/>
    <w:rsid w:val="00A3169E"/>
    <w:rsid w:val="00A31778"/>
    <w:rsid w:val="00A31B47"/>
    <w:rsid w:val="00A320C3"/>
    <w:rsid w:val="00A33DE0"/>
    <w:rsid w:val="00A340BE"/>
    <w:rsid w:val="00A34286"/>
    <w:rsid w:val="00A3432A"/>
    <w:rsid w:val="00A35007"/>
    <w:rsid w:val="00A36A62"/>
    <w:rsid w:val="00A37CDA"/>
    <w:rsid w:val="00A40000"/>
    <w:rsid w:val="00A405F6"/>
    <w:rsid w:val="00A4071D"/>
    <w:rsid w:val="00A40F5C"/>
    <w:rsid w:val="00A42148"/>
    <w:rsid w:val="00A421D6"/>
    <w:rsid w:val="00A4225F"/>
    <w:rsid w:val="00A4235F"/>
    <w:rsid w:val="00A43E76"/>
    <w:rsid w:val="00A45DD2"/>
    <w:rsid w:val="00A46E04"/>
    <w:rsid w:val="00A4761A"/>
    <w:rsid w:val="00A477DE"/>
    <w:rsid w:val="00A47F7F"/>
    <w:rsid w:val="00A50107"/>
    <w:rsid w:val="00A511CD"/>
    <w:rsid w:val="00A51244"/>
    <w:rsid w:val="00A51EF4"/>
    <w:rsid w:val="00A52C32"/>
    <w:rsid w:val="00A5395E"/>
    <w:rsid w:val="00A54104"/>
    <w:rsid w:val="00A5442F"/>
    <w:rsid w:val="00A54888"/>
    <w:rsid w:val="00A54C3E"/>
    <w:rsid w:val="00A55AFB"/>
    <w:rsid w:val="00A56181"/>
    <w:rsid w:val="00A5699C"/>
    <w:rsid w:val="00A56D2C"/>
    <w:rsid w:val="00A56FA3"/>
    <w:rsid w:val="00A602EC"/>
    <w:rsid w:val="00A60482"/>
    <w:rsid w:val="00A609A1"/>
    <w:rsid w:val="00A60A4F"/>
    <w:rsid w:val="00A60F6D"/>
    <w:rsid w:val="00A61EEB"/>
    <w:rsid w:val="00A62AEF"/>
    <w:rsid w:val="00A64582"/>
    <w:rsid w:val="00A64971"/>
    <w:rsid w:val="00A64A72"/>
    <w:rsid w:val="00A653FC"/>
    <w:rsid w:val="00A65C22"/>
    <w:rsid w:val="00A66633"/>
    <w:rsid w:val="00A66D99"/>
    <w:rsid w:val="00A66EEC"/>
    <w:rsid w:val="00A6736A"/>
    <w:rsid w:val="00A7007C"/>
    <w:rsid w:val="00A70D60"/>
    <w:rsid w:val="00A71530"/>
    <w:rsid w:val="00A719E7"/>
    <w:rsid w:val="00A71B8A"/>
    <w:rsid w:val="00A725F8"/>
    <w:rsid w:val="00A732B9"/>
    <w:rsid w:val="00A73CA6"/>
    <w:rsid w:val="00A73DD1"/>
    <w:rsid w:val="00A74682"/>
    <w:rsid w:val="00A7470B"/>
    <w:rsid w:val="00A74C37"/>
    <w:rsid w:val="00A74ECE"/>
    <w:rsid w:val="00A75352"/>
    <w:rsid w:val="00A7632B"/>
    <w:rsid w:val="00A76AD3"/>
    <w:rsid w:val="00A8085E"/>
    <w:rsid w:val="00A80CFA"/>
    <w:rsid w:val="00A8415A"/>
    <w:rsid w:val="00A8604C"/>
    <w:rsid w:val="00A91591"/>
    <w:rsid w:val="00A91B1E"/>
    <w:rsid w:val="00A91BE0"/>
    <w:rsid w:val="00A925BA"/>
    <w:rsid w:val="00A92649"/>
    <w:rsid w:val="00A93273"/>
    <w:rsid w:val="00A93B14"/>
    <w:rsid w:val="00A94082"/>
    <w:rsid w:val="00A94489"/>
    <w:rsid w:val="00A94868"/>
    <w:rsid w:val="00A949FA"/>
    <w:rsid w:val="00A94F87"/>
    <w:rsid w:val="00A952BE"/>
    <w:rsid w:val="00A95598"/>
    <w:rsid w:val="00A96003"/>
    <w:rsid w:val="00A9628D"/>
    <w:rsid w:val="00A96409"/>
    <w:rsid w:val="00A97246"/>
    <w:rsid w:val="00A973D9"/>
    <w:rsid w:val="00A97C3A"/>
    <w:rsid w:val="00A97CAE"/>
    <w:rsid w:val="00AA08A7"/>
    <w:rsid w:val="00AA0C03"/>
    <w:rsid w:val="00AA124E"/>
    <w:rsid w:val="00AA17FA"/>
    <w:rsid w:val="00AA1A17"/>
    <w:rsid w:val="00AA220F"/>
    <w:rsid w:val="00AA22D4"/>
    <w:rsid w:val="00AA24B5"/>
    <w:rsid w:val="00AA376D"/>
    <w:rsid w:val="00AA38A2"/>
    <w:rsid w:val="00AA4386"/>
    <w:rsid w:val="00AA577B"/>
    <w:rsid w:val="00AA59F4"/>
    <w:rsid w:val="00AA5E66"/>
    <w:rsid w:val="00AA6045"/>
    <w:rsid w:val="00AA62C9"/>
    <w:rsid w:val="00AA64F2"/>
    <w:rsid w:val="00AA7055"/>
    <w:rsid w:val="00AB0B29"/>
    <w:rsid w:val="00AB0F95"/>
    <w:rsid w:val="00AB10A3"/>
    <w:rsid w:val="00AB14B5"/>
    <w:rsid w:val="00AB35E3"/>
    <w:rsid w:val="00AB43CD"/>
    <w:rsid w:val="00AB4AE5"/>
    <w:rsid w:val="00AB618D"/>
    <w:rsid w:val="00AB6682"/>
    <w:rsid w:val="00AB71A9"/>
    <w:rsid w:val="00AB7A90"/>
    <w:rsid w:val="00AC260E"/>
    <w:rsid w:val="00AC3BD6"/>
    <w:rsid w:val="00AC5212"/>
    <w:rsid w:val="00AC5374"/>
    <w:rsid w:val="00AC57CD"/>
    <w:rsid w:val="00AC5929"/>
    <w:rsid w:val="00AC5A4F"/>
    <w:rsid w:val="00AC5AAD"/>
    <w:rsid w:val="00AC69C2"/>
    <w:rsid w:val="00AC7273"/>
    <w:rsid w:val="00AD0001"/>
    <w:rsid w:val="00AD0553"/>
    <w:rsid w:val="00AD07E1"/>
    <w:rsid w:val="00AD0D83"/>
    <w:rsid w:val="00AD1243"/>
    <w:rsid w:val="00AD147E"/>
    <w:rsid w:val="00AD1BD2"/>
    <w:rsid w:val="00AD222F"/>
    <w:rsid w:val="00AD2A0A"/>
    <w:rsid w:val="00AD301A"/>
    <w:rsid w:val="00AD3847"/>
    <w:rsid w:val="00AD3C4C"/>
    <w:rsid w:val="00AD4050"/>
    <w:rsid w:val="00AD4154"/>
    <w:rsid w:val="00AD443E"/>
    <w:rsid w:val="00AD4FA3"/>
    <w:rsid w:val="00AD6563"/>
    <w:rsid w:val="00AD7931"/>
    <w:rsid w:val="00AE0012"/>
    <w:rsid w:val="00AE1281"/>
    <w:rsid w:val="00AE20CC"/>
    <w:rsid w:val="00AE366A"/>
    <w:rsid w:val="00AE3A1A"/>
    <w:rsid w:val="00AE543A"/>
    <w:rsid w:val="00AE560A"/>
    <w:rsid w:val="00AE571B"/>
    <w:rsid w:val="00AE5BE7"/>
    <w:rsid w:val="00AE6A8E"/>
    <w:rsid w:val="00AE6B5A"/>
    <w:rsid w:val="00AE795E"/>
    <w:rsid w:val="00AE7A0D"/>
    <w:rsid w:val="00AF0162"/>
    <w:rsid w:val="00AF0212"/>
    <w:rsid w:val="00AF039F"/>
    <w:rsid w:val="00AF049D"/>
    <w:rsid w:val="00AF1097"/>
    <w:rsid w:val="00AF23D2"/>
    <w:rsid w:val="00AF2549"/>
    <w:rsid w:val="00AF3207"/>
    <w:rsid w:val="00AF35DA"/>
    <w:rsid w:val="00AF3C35"/>
    <w:rsid w:val="00AF3F9E"/>
    <w:rsid w:val="00AF4655"/>
    <w:rsid w:val="00AF4700"/>
    <w:rsid w:val="00AF4A45"/>
    <w:rsid w:val="00AF4EA7"/>
    <w:rsid w:val="00AF5CD9"/>
    <w:rsid w:val="00AF5E49"/>
    <w:rsid w:val="00AF6813"/>
    <w:rsid w:val="00AF72FC"/>
    <w:rsid w:val="00AF7782"/>
    <w:rsid w:val="00AF7A0A"/>
    <w:rsid w:val="00B003DD"/>
    <w:rsid w:val="00B02340"/>
    <w:rsid w:val="00B02472"/>
    <w:rsid w:val="00B0315B"/>
    <w:rsid w:val="00B04FA4"/>
    <w:rsid w:val="00B05B79"/>
    <w:rsid w:val="00B078AB"/>
    <w:rsid w:val="00B1076F"/>
    <w:rsid w:val="00B11798"/>
    <w:rsid w:val="00B13054"/>
    <w:rsid w:val="00B13848"/>
    <w:rsid w:val="00B14EB8"/>
    <w:rsid w:val="00B15F51"/>
    <w:rsid w:val="00B16A2E"/>
    <w:rsid w:val="00B16B55"/>
    <w:rsid w:val="00B17F8B"/>
    <w:rsid w:val="00B20417"/>
    <w:rsid w:val="00B21CC9"/>
    <w:rsid w:val="00B221C5"/>
    <w:rsid w:val="00B23250"/>
    <w:rsid w:val="00B240F9"/>
    <w:rsid w:val="00B2477C"/>
    <w:rsid w:val="00B24FAB"/>
    <w:rsid w:val="00B250E8"/>
    <w:rsid w:val="00B251B8"/>
    <w:rsid w:val="00B26647"/>
    <w:rsid w:val="00B27F4D"/>
    <w:rsid w:val="00B30428"/>
    <w:rsid w:val="00B3049C"/>
    <w:rsid w:val="00B30A25"/>
    <w:rsid w:val="00B30AF2"/>
    <w:rsid w:val="00B30E46"/>
    <w:rsid w:val="00B311B9"/>
    <w:rsid w:val="00B31D79"/>
    <w:rsid w:val="00B32B27"/>
    <w:rsid w:val="00B335C7"/>
    <w:rsid w:val="00B336BE"/>
    <w:rsid w:val="00B33D63"/>
    <w:rsid w:val="00B3504E"/>
    <w:rsid w:val="00B3515F"/>
    <w:rsid w:val="00B35CF4"/>
    <w:rsid w:val="00B35D71"/>
    <w:rsid w:val="00B35E31"/>
    <w:rsid w:val="00B36238"/>
    <w:rsid w:val="00B36343"/>
    <w:rsid w:val="00B37393"/>
    <w:rsid w:val="00B37814"/>
    <w:rsid w:val="00B407CB"/>
    <w:rsid w:val="00B41192"/>
    <w:rsid w:val="00B41493"/>
    <w:rsid w:val="00B417A8"/>
    <w:rsid w:val="00B41A41"/>
    <w:rsid w:val="00B42A41"/>
    <w:rsid w:val="00B42CA3"/>
    <w:rsid w:val="00B44A81"/>
    <w:rsid w:val="00B44AE9"/>
    <w:rsid w:val="00B452F6"/>
    <w:rsid w:val="00B460BA"/>
    <w:rsid w:val="00B466CB"/>
    <w:rsid w:val="00B47AFA"/>
    <w:rsid w:val="00B47DFA"/>
    <w:rsid w:val="00B50309"/>
    <w:rsid w:val="00B5054D"/>
    <w:rsid w:val="00B505C9"/>
    <w:rsid w:val="00B505CA"/>
    <w:rsid w:val="00B5067E"/>
    <w:rsid w:val="00B52084"/>
    <w:rsid w:val="00B52C57"/>
    <w:rsid w:val="00B5314D"/>
    <w:rsid w:val="00B53422"/>
    <w:rsid w:val="00B542C5"/>
    <w:rsid w:val="00B546E0"/>
    <w:rsid w:val="00B559B3"/>
    <w:rsid w:val="00B567B4"/>
    <w:rsid w:val="00B6072E"/>
    <w:rsid w:val="00B614CC"/>
    <w:rsid w:val="00B61F41"/>
    <w:rsid w:val="00B62B46"/>
    <w:rsid w:val="00B62F6C"/>
    <w:rsid w:val="00B63304"/>
    <w:rsid w:val="00B63709"/>
    <w:rsid w:val="00B64633"/>
    <w:rsid w:val="00B646CD"/>
    <w:rsid w:val="00B658EA"/>
    <w:rsid w:val="00B65ED8"/>
    <w:rsid w:val="00B6639A"/>
    <w:rsid w:val="00B676CD"/>
    <w:rsid w:val="00B67FF3"/>
    <w:rsid w:val="00B701E4"/>
    <w:rsid w:val="00B702D2"/>
    <w:rsid w:val="00B703A3"/>
    <w:rsid w:val="00B70552"/>
    <w:rsid w:val="00B709CB"/>
    <w:rsid w:val="00B71648"/>
    <w:rsid w:val="00B71CA1"/>
    <w:rsid w:val="00B71E94"/>
    <w:rsid w:val="00B723ED"/>
    <w:rsid w:val="00B735D6"/>
    <w:rsid w:val="00B73A8E"/>
    <w:rsid w:val="00B73B5F"/>
    <w:rsid w:val="00B747E5"/>
    <w:rsid w:val="00B748C3"/>
    <w:rsid w:val="00B7531B"/>
    <w:rsid w:val="00B75771"/>
    <w:rsid w:val="00B75F94"/>
    <w:rsid w:val="00B76184"/>
    <w:rsid w:val="00B766F3"/>
    <w:rsid w:val="00B76A54"/>
    <w:rsid w:val="00B76BF6"/>
    <w:rsid w:val="00B77727"/>
    <w:rsid w:val="00B77DD0"/>
    <w:rsid w:val="00B80618"/>
    <w:rsid w:val="00B80D10"/>
    <w:rsid w:val="00B812D3"/>
    <w:rsid w:val="00B82227"/>
    <w:rsid w:val="00B83038"/>
    <w:rsid w:val="00B839C8"/>
    <w:rsid w:val="00B867A7"/>
    <w:rsid w:val="00B8758A"/>
    <w:rsid w:val="00B903F9"/>
    <w:rsid w:val="00B9193A"/>
    <w:rsid w:val="00B91FBE"/>
    <w:rsid w:val="00B92149"/>
    <w:rsid w:val="00B9365C"/>
    <w:rsid w:val="00B9408F"/>
    <w:rsid w:val="00B951CB"/>
    <w:rsid w:val="00B9557A"/>
    <w:rsid w:val="00B957D3"/>
    <w:rsid w:val="00B9629B"/>
    <w:rsid w:val="00B96572"/>
    <w:rsid w:val="00B97A6D"/>
    <w:rsid w:val="00B97D31"/>
    <w:rsid w:val="00BA07CE"/>
    <w:rsid w:val="00BA1D69"/>
    <w:rsid w:val="00BA38C6"/>
    <w:rsid w:val="00BA433B"/>
    <w:rsid w:val="00BA44CD"/>
    <w:rsid w:val="00BA50A3"/>
    <w:rsid w:val="00BA58A2"/>
    <w:rsid w:val="00BA5952"/>
    <w:rsid w:val="00BA66DD"/>
    <w:rsid w:val="00BA6C5A"/>
    <w:rsid w:val="00BA7B71"/>
    <w:rsid w:val="00BB0A47"/>
    <w:rsid w:val="00BB1362"/>
    <w:rsid w:val="00BB1761"/>
    <w:rsid w:val="00BB203D"/>
    <w:rsid w:val="00BB2A57"/>
    <w:rsid w:val="00BB2F17"/>
    <w:rsid w:val="00BB3023"/>
    <w:rsid w:val="00BB4052"/>
    <w:rsid w:val="00BB42DD"/>
    <w:rsid w:val="00BB5792"/>
    <w:rsid w:val="00BB5F3A"/>
    <w:rsid w:val="00BB6004"/>
    <w:rsid w:val="00BB7070"/>
    <w:rsid w:val="00BB7C15"/>
    <w:rsid w:val="00BC079E"/>
    <w:rsid w:val="00BC0959"/>
    <w:rsid w:val="00BC1AF6"/>
    <w:rsid w:val="00BC2C1B"/>
    <w:rsid w:val="00BC2F41"/>
    <w:rsid w:val="00BC355A"/>
    <w:rsid w:val="00BC381A"/>
    <w:rsid w:val="00BC4848"/>
    <w:rsid w:val="00BC4D07"/>
    <w:rsid w:val="00BC5483"/>
    <w:rsid w:val="00BC6023"/>
    <w:rsid w:val="00BC6E92"/>
    <w:rsid w:val="00BC714A"/>
    <w:rsid w:val="00BC7919"/>
    <w:rsid w:val="00BD0FEE"/>
    <w:rsid w:val="00BD2C8D"/>
    <w:rsid w:val="00BD327C"/>
    <w:rsid w:val="00BD423D"/>
    <w:rsid w:val="00BD4793"/>
    <w:rsid w:val="00BD4B89"/>
    <w:rsid w:val="00BD50CF"/>
    <w:rsid w:val="00BD5244"/>
    <w:rsid w:val="00BD584B"/>
    <w:rsid w:val="00BD6A0C"/>
    <w:rsid w:val="00BD6CD9"/>
    <w:rsid w:val="00BD70DE"/>
    <w:rsid w:val="00BD7393"/>
    <w:rsid w:val="00BD7B26"/>
    <w:rsid w:val="00BD7E09"/>
    <w:rsid w:val="00BD7E5D"/>
    <w:rsid w:val="00BD7EE8"/>
    <w:rsid w:val="00BE04DE"/>
    <w:rsid w:val="00BE085B"/>
    <w:rsid w:val="00BE0919"/>
    <w:rsid w:val="00BE36F4"/>
    <w:rsid w:val="00BE4918"/>
    <w:rsid w:val="00BE4AEB"/>
    <w:rsid w:val="00BE4DB7"/>
    <w:rsid w:val="00BE576E"/>
    <w:rsid w:val="00BE5FA6"/>
    <w:rsid w:val="00BE6459"/>
    <w:rsid w:val="00BE68F6"/>
    <w:rsid w:val="00BE6E6D"/>
    <w:rsid w:val="00BE74EA"/>
    <w:rsid w:val="00BF04E9"/>
    <w:rsid w:val="00BF1736"/>
    <w:rsid w:val="00BF17A1"/>
    <w:rsid w:val="00BF2156"/>
    <w:rsid w:val="00BF229A"/>
    <w:rsid w:val="00BF26BF"/>
    <w:rsid w:val="00BF3317"/>
    <w:rsid w:val="00BF3521"/>
    <w:rsid w:val="00BF3DA7"/>
    <w:rsid w:val="00BF5A96"/>
    <w:rsid w:val="00BF5AA9"/>
    <w:rsid w:val="00BF5CB8"/>
    <w:rsid w:val="00BF6405"/>
    <w:rsid w:val="00BF6DF7"/>
    <w:rsid w:val="00BF7435"/>
    <w:rsid w:val="00BF7870"/>
    <w:rsid w:val="00BF793A"/>
    <w:rsid w:val="00C015D6"/>
    <w:rsid w:val="00C01937"/>
    <w:rsid w:val="00C01D0D"/>
    <w:rsid w:val="00C01F52"/>
    <w:rsid w:val="00C02DE7"/>
    <w:rsid w:val="00C035FC"/>
    <w:rsid w:val="00C0396A"/>
    <w:rsid w:val="00C0462D"/>
    <w:rsid w:val="00C0497F"/>
    <w:rsid w:val="00C067B3"/>
    <w:rsid w:val="00C06A5A"/>
    <w:rsid w:val="00C11D2C"/>
    <w:rsid w:val="00C12CA6"/>
    <w:rsid w:val="00C130E2"/>
    <w:rsid w:val="00C133F0"/>
    <w:rsid w:val="00C1372D"/>
    <w:rsid w:val="00C15FD1"/>
    <w:rsid w:val="00C16832"/>
    <w:rsid w:val="00C16C11"/>
    <w:rsid w:val="00C17066"/>
    <w:rsid w:val="00C173E6"/>
    <w:rsid w:val="00C2003C"/>
    <w:rsid w:val="00C219D2"/>
    <w:rsid w:val="00C21C03"/>
    <w:rsid w:val="00C21F1B"/>
    <w:rsid w:val="00C22ABC"/>
    <w:rsid w:val="00C22CA9"/>
    <w:rsid w:val="00C24863"/>
    <w:rsid w:val="00C24D1A"/>
    <w:rsid w:val="00C24D73"/>
    <w:rsid w:val="00C262B4"/>
    <w:rsid w:val="00C2634B"/>
    <w:rsid w:val="00C26AF2"/>
    <w:rsid w:val="00C271FC"/>
    <w:rsid w:val="00C304C1"/>
    <w:rsid w:val="00C30530"/>
    <w:rsid w:val="00C309F0"/>
    <w:rsid w:val="00C30ECE"/>
    <w:rsid w:val="00C311AF"/>
    <w:rsid w:val="00C31485"/>
    <w:rsid w:val="00C31B7E"/>
    <w:rsid w:val="00C325C5"/>
    <w:rsid w:val="00C34DFC"/>
    <w:rsid w:val="00C3504F"/>
    <w:rsid w:val="00C36B9F"/>
    <w:rsid w:val="00C37F35"/>
    <w:rsid w:val="00C40D2F"/>
    <w:rsid w:val="00C40DEB"/>
    <w:rsid w:val="00C40EF3"/>
    <w:rsid w:val="00C40F0D"/>
    <w:rsid w:val="00C422D3"/>
    <w:rsid w:val="00C434C1"/>
    <w:rsid w:val="00C443C7"/>
    <w:rsid w:val="00C477A8"/>
    <w:rsid w:val="00C477B0"/>
    <w:rsid w:val="00C511A8"/>
    <w:rsid w:val="00C5158A"/>
    <w:rsid w:val="00C52B4C"/>
    <w:rsid w:val="00C52F31"/>
    <w:rsid w:val="00C53649"/>
    <w:rsid w:val="00C53F48"/>
    <w:rsid w:val="00C56467"/>
    <w:rsid w:val="00C5694D"/>
    <w:rsid w:val="00C575E3"/>
    <w:rsid w:val="00C60990"/>
    <w:rsid w:val="00C60C6E"/>
    <w:rsid w:val="00C61482"/>
    <w:rsid w:val="00C61B2C"/>
    <w:rsid w:val="00C61BF3"/>
    <w:rsid w:val="00C61C73"/>
    <w:rsid w:val="00C636DF"/>
    <w:rsid w:val="00C64261"/>
    <w:rsid w:val="00C64344"/>
    <w:rsid w:val="00C64371"/>
    <w:rsid w:val="00C64E75"/>
    <w:rsid w:val="00C65916"/>
    <w:rsid w:val="00C65BB2"/>
    <w:rsid w:val="00C65C55"/>
    <w:rsid w:val="00C67B31"/>
    <w:rsid w:val="00C70497"/>
    <w:rsid w:val="00C70511"/>
    <w:rsid w:val="00C70EEC"/>
    <w:rsid w:val="00C71BB5"/>
    <w:rsid w:val="00C72038"/>
    <w:rsid w:val="00C73B5A"/>
    <w:rsid w:val="00C73CF6"/>
    <w:rsid w:val="00C74806"/>
    <w:rsid w:val="00C7508F"/>
    <w:rsid w:val="00C7586B"/>
    <w:rsid w:val="00C75EB8"/>
    <w:rsid w:val="00C76252"/>
    <w:rsid w:val="00C76845"/>
    <w:rsid w:val="00C7715D"/>
    <w:rsid w:val="00C77171"/>
    <w:rsid w:val="00C779C9"/>
    <w:rsid w:val="00C77A70"/>
    <w:rsid w:val="00C77A9F"/>
    <w:rsid w:val="00C77B4F"/>
    <w:rsid w:val="00C77D9A"/>
    <w:rsid w:val="00C77E88"/>
    <w:rsid w:val="00C80C93"/>
    <w:rsid w:val="00C81827"/>
    <w:rsid w:val="00C81921"/>
    <w:rsid w:val="00C82F7B"/>
    <w:rsid w:val="00C837BF"/>
    <w:rsid w:val="00C83B5D"/>
    <w:rsid w:val="00C846DB"/>
    <w:rsid w:val="00C853FD"/>
    <w:rsid w:val="00C856DD"/>
    <w:rsid w:val="00C85750"/>
    <w:rsid w:val="00C86F7C"/>
    <w:rsid w:val="00C87A95"/>
    <w:rsid w:val="00C87B8B"/>
    <w:rsid w:val="00C87F9C"/>
    <w:rsid w:val="00C933EA"/>
    <w:rsid w:val="00C936CC"/>
    <w:rsid w:val="00C9375B"/>
    <w:rsid w:val="00C93C72"/>
    <w:rsid w:val="00C93F2C"/>
    <w:rsid w:val="00C93FF4"/>
    <w:rsid w:val="00C947F4"/>
    <w:rsid w:val="00C95F2A"/>
    <w:rsid w:val="00C9719D"/>
    <w:rsid w:val="00C9747E"/>
    <w:rsid w:val="00C97B38"/>
    <w:rsid w:val="00CA012A"/>
    <w:rsid w:val="00CA03B3"/>
    <w:rsid w:val="00CA0966"/>
    <w:rsid w:val="00CA1FCE"/>
    <w:rsid w:val="00CA2B1F"/>
    <w:rsid w:val="00CA2EE8"/>
    <w:rsid w:val="00CA37F7"/>
    <w:rsid w:val="00CA3A2D"/>
    <w:rsid w:val="00CA4881"/>
    <w:rsid w:val="00CA496C"/>
    <w:rsid w:val="00CA50DD"/>
    <w:rsid w:val="00CA528D"/>
    <w:rsid w:val="00CA5B42"/>
    <w:rsid w:val="00CA648B"/>
    <w:rsid w:val="00CA696C"/>
    <w:rsid w:val="00CA7171"/>
    <w:rsid w:val="00CA76AE"/>
    <w:rsid w:val="00CB0C5D"/>
    <w:rsid w:val="00CB1051"/>
    <w:rsid w:val="00CB2CD0"/>
    <w:rsid w:val="00CB2DDA"/>
    <w:rsid w:val="00CB306A"/>
    <w:rsid w:val="00CB43D5"/>
    <w:rsid w:val="00CB5479"/>
    <w:rsid w:val="00CB5893"/>
    <w:rsid w:val="00CB58EB"/>
    <w:rsid w:val="00CB65C7"/>
    <w:rsid w:val="00CB7982"/>
    <w:rsid w:val="00CB7A03"/>
    <w:rsid w:val="00CC0BDC"/>
    <w:rsid w:val="00CC0F5E"/>
    <w:rsid w:val="00CC12D7"/>
    <w:rsid w:val="00CC1665"/>
    <w:rsid w:val="00CC2093"/>
    <w:rsid w:val="00CC292B"/>
    <w:rsid w:val="00CC2E80"/>
    <w:rsid w:val="00CC2F5D"/>
    <w:rsid w:val="00CC364B"/>
    <w:rsid w:val="00CC3C98"/>
    <w:rsid w:val="00CC5C0B"/>
    <w:rsid w:val="00CC6AC4"/>
    <w:rsid w:val="00CC78BC"/>
    <w:rsid w:val="00CD05BE"/>
    <w:rsid w:val="00CD08CD"/>
    <w:rsid w:val="00CD0B47"/>
    <w:rsid w:val="00CD115B"/>
    <w:rsid w:val="00CD1304"/>
    <w:rsid w:val="00CD2700"/>
    <w:rsid w:val="00CD299D"/>
    <w:rsid w:val="00CD2EB4"/>
    <w:rsid w:val="00CD38D8"/>
    <w:rsid w:val="00CD3F7E"/>
    <w:rsid w:val="00CD4559"/>
    <w:rsid w:val="00CD466B"/>
    <w:rsid w:val="00CD7A21"/>
    <w:rsid w:val="00CE0D29"/>
    <w:rsid w:val="00CE0E1D"/>
    <w:rsid w:val="00CE17BE"/>
    <w:rsid w:val="00CE25C1"/>
    <w:rsid w:val="00CE314D"/>
    <w:rsid w:val="00CE365D"/>
    <w:rsid w:val="00CE3D5B"/>
    <w:rsid w:val="00CE4247"/>
    <w:rsid w:val="00CE472F"/>
    <w:rsid w:val="00CE5F6A"/>
    <w:rsid w:val="00CF1461"/>
    <w:rsid w:val="00CF198B"/>
    <w:rsid w:val="00CF1A7D"/>
    <w:rsid w:val="00CF22B1"/>
    <w:rsid w:val="00CF37CE"/>
    <w:rsid w:val="00CF4D11"/>
    <w:rsid w:val="00CF4FAC"/>
    <w:rsid w:val="00CF57D4"/>
    <w:rsid w:val="00CF5E61"/>
    <w:rsid w:val="00CF612C"/>
    <w:rsid w:val="00CF6C5A"/>
    <w:rsid w:val="00CF6DAF"/>
    <w:rsid w:val="00CF6EFA"/>
    <w:rsid w:val="00CF750D"/>
    <w:rsid w:val="00CF7886"/>
    <w:rsid w:val="00CF7AB7"/>
    <w:rsid w:val="00CF7BFD"/>
    <w:rsid w:val="00CF7DC0"/>
    <w:rsid w:val="00CF7DD0"/>
    <w:rsid w:val="00D007AD"/>
    <w:rsid w:val="00D01982"/>
    <w:rsid w:val="00D01B41"/>
    <w:rsid w:val="00D01CC0"/>
    <w:rsid w:val="00D029AC"/>
    <w:rsid w:val="00D02AB5"/>
    <w:rsid w:val="00D040DB"/>
    <w:rsid w:val="00D05F79"/>
    <w:rsid w:val="00D0681D"/>
    <w:rsid w:val="00D10255"/>
    <w:rsid w:val="00D1042A"/>
    <w:rsid w:val="00D10E05"/>
    <w:rsid w:val="00D11D0E"/>
    <w:rsid w:val="00D1222B"/>
    <w:rsid w:val="00D130AD"/>
    <w:rsid w:val="00D131B5"/>
    <w:rsid w:val="00D14357"/>
    <w:rsid w:val="00D14DA1"/>
    <w:rsid w:val="00D14DB2"/>
    <w:rsid w:val="00D14E2D"/>
    <w:rsid w:val="00D15CDF"/>
    <w:rsid w:val="00D164B5"/>
    <w:rsid w:val="00D16AA0"/>
    <w:rsid w:val="00D16FE5"/>
    <w:rsid w:val="00D17119"/>
    <w:rsid w:val="00D178A3"/>
    <w:rsid w:val="00D201D1"/>
    <w:rsid w:val="00D20B44"/>
    <w:rsid w:val="00D21046"/>
    <w:rsid w:val="00D21713"/>
    <w:rsid w:val="00D21CBA"/>
    <w:rsid w:val="00D22496"/>
    <w:rsid w:val="00D232BC"/>
    <w:rsid w:val="00D23923"/>
    <w:rsid w:val="00D23DEB"/>
    <w:rsid w:val="00D25258"/>
    <w:rsid w:val="00D25E9C"/>
    <w:rsid w:val="00D26260"/>
    <w:rsid w:val="00D26596"/>
    <w:rsid w:val="00D26ED5"/>
    <w:rsid w:val="00D27305"/>
    <w:rsid w:val="00D27726"/>
    <w:rsid w:val="00D278F5"/>
    <w:rsid w:val="00D27DA3"/>
    <w:rsid w:val="00D30B06"/>
    <w:rsid w:val="00D318E5"/>
    <w:rsid w:val="00D319B6"/>
    <w:rsid w:val="00D32D09"/>
    <w:rsid w:val="00D33483"/>
    <w:rsid w:val="00D3399B"/>
    <w:rsid w:val="00D34C01"/>
    <w:rsid w:val="00D3544C"/>
    <w:rsid w:val="00D35B44"/>
    <w:rsid w:val="00D372EF"/>
    <w:rsid w:val="00D376A8"/>
    <w:rsid w:val="00D405CA"/>
    <w:rsid w:val="00D41938"/>
    <w:rsid w:val="00D41E32"/>
    <w:rsid w:val="00D42173"/>
    <w:rsid w:val="00D42274"/>
    <w:rsid w:val="00D423C1"/>
    <w:rsid w:val="00D434AF"/>
    <w:rsid w:val="00D44E0A"/>
    <w:rsid w:val="00D452BA"/>
    <w:rsid w:val="00D45C03"/>
    <w:rsid w:val="00D46B8C"/>
    <w:rsid w:val="00D470F2"/>
    <w:rsid w:val="00D47993"/>
    <w:rsid w:val="00D5019E"/>
    <w:rsid w:val="00D50B85"/>
    <w:rsid w:val="00D52EA9"/>
    <w:rsid w:val="00D53966"/>
    <w:rsid w:val="00D53AAC"/>
    <w:rsid w:val="00D542C9"/>
    <w:rsid w:val="00D546F4"/>
    <w:rsid w:val="00D54E4E"/>
    <w:rsid w:val="00D54FE8"/>
    <w:rsid w:val="00D55BB4"/>
    <w:rsid w:val="00D55CFA"/>
    <w:rsid w:val="00D56A80"/>
    <w:rsid w:val="00D56BAF"/>
    <w:rsid w:val="00D56F3D"/>
    <w:rsid w:val="00D57B3D"/>
    <w:rsid w:val="00D606F0"/>
    <w:rsid w:val="00D608BF"/>
    <w:rsid w:val="00D60A12"/>
    <w:rsid w:val="00D611F7"/>
    <w:rsid w:val="00D6142C"/>
    <w:rsid w:val="00D636DA"/>
    <w:rsid w:val="00D639FB"/>
    <w:rsid w:val="00D641E0"/>
    <w:rsid w:val="00D64A20"/>
    <w:rsid w:val="00D64B60"/>
    <w:rsid w:val="00D65534"/>
    <w:rsid w:val="00D65B8F"/>
    <w:rsid w:val="00D67819"/>
    <w:rsid w:val="00D67E19"/>
    <w:rsid w:val="00D70BB3"/>
    <w:rsid w:val="00D70DBA"/>
    <w:rsid w:val="00D716EB"/>
    <w:rsid w:val="00D71823"/>
    <w:rsid w:val="00D71987"/>
    <w:rsid w:val="00D724FA"/>
    <w:rsid w:val="00D72B2E"/>
    <w:rsid w:val="00D7316F"/>
    <w:rsid w:val="00D73436"/>
    <w:rsid w:val="00D744A5"/>
    <w:rsid w:val="00D752EF"/>
    <w:rsid w:val="00D75C7A"/>
    <w:rsid w:val="00D7644A"/>
    <w:rsid w:val="00D767B3"/>
    <w:rsid w:val="00D8051E"/>
    <w:rsid w:val="00D80695"/>
    <w:rsid w:val="00D809D1"/>
    <w:rsid w:val="00D833F4"/>
    <w:rsid w:val="00D8350D"/>
    <w:rsid w:val="00D849FA"/>
    <w:rsid w:val="00D85624"/>
    <w:rsid w:val="00D8563A"/>
    <w:rsid w:val="00D871E2"/>
    <w:rsid w:val="00D87370"/>
    <w:rsid w:val="00D91881"/>
    <w:rsid w:val="00D92206"/>
    <w:rsid w:val="00D9414F"/>
    <w:rsid w:val="00D9521E"/>
    <w:rsid w:val="00D95ABC"/>
    <w:rsid w:val="00D96219"/>
    <w:rsid w:val="00D977CD"/>
    <w:rsid w:val="00D97852"/>
    <w:rsid w:val="00DA077D"/>
    <w:rsid w:val="00DA13EF"/>
    <w:rsid w:val="00DA15C1"/>
    <w:rsid w:val="00DA1793"/>
    <w:rsid w:val="00DA351B"/>
    <w:rsid w:val="00DA37D2"/>
    <w:rsid w:val="00DA3EF5"/>
    <w:rsid w:val="00DA46EA"/>
    <w:rsid w:val="00DA4AA4"/>
    <w:rsid w:val="00DA5A3E"/>
    <w:rsid w:val="00DA6DAC"/>
    <w:rsid w:val="00DA72E9"/>
    <w:rsid w:val="00DB014F"/>
    <w:rsid w:val="00DB0EF6"/>
    <w:rsid w:val="00DB2596"/>
    <w:rsid w:val="00DB2E19"/>
    <w:rsid w:val="00DB477D"/>
    <w:rsid w:val="00DB5630"/>
    <w:rsid w:val="00DB6E20"/>
    <w:rsid w:val="00DB7898"/>
    <w:rsid w:val="00DB7E2B"/>
    <w:rsid w:val="00DC0549"/>
    <w:rsid w:val="00DC145A"/>
    <w:rsid w:val="00DC15B6"/>
    <w:rsid w:val="00DC2587"/>
    <w:rsid w:val="00DC51DA"/>
    <w:rsid w:val="00DC56EB"/>
    <w:rsid w:val="00DC5A55"/>
    <w:rsid w:val="00DC64C2"/>
    <w:rsid w:val="00DC7F5E"/>
    <w:rsid w:val="00DD0314"/>
    <w:rsid w:val="00DD2600"/>
    <w:rsid w:val="00DD2995"/>
    <w:rsid w:val="00DD2E54"/>
    <w:rsid w:val="00DD3930"/>
    <w:rsid w:val="00DD39A5"/>
    <w:rsid w:val="00DD434B"/>
    <w:rsid w:val="00DD5E79"/>
    <w:rsid w:val="00DD68D9"/>
    <w:rsid w:val="00DD7089"/>
    <w:rsid w:val="00DD79A1"/>
    <w:rsid w:val="00DE0833"/>
    <w:rsid w:val="00DE1144"/>
    <w:rsid w:val="00DE3051"/>
    <w:rsid w:val="00DE32D2"/>
    <w:rsid w:val="00DE409A"/>
    <w:rsid w:val="00DE524D"/>
    <w:rsid w:val="00DE5344"/>
    <w:rsid w:val="00DE5CFA"/>
    <w:rsid w:val="00DE67A0"/>
    <w:rsid w:val="00DE6B6D"/>
    <w:rsid w:val="00DE6DCD"/>
    <w:rsid w:val="00DE78EF"/>
    <w:rsid w:val="00DF0808"/>
    <w:rsid w:val="00DF09F7"/>
    <w:rsid w:val="00DF1862"/>
    <w:rsid w:val="00DF1A5B"/>
    <w:rsid w:val="00DF317B"/>
    <w:rsid w:val="00DF3EE2"/>
    <w:rsid w:val="00DF4889"/>
    <w:rsid w:val="00DF634C"/>
    <w:rsid w:val="00DF635D"/>
    <w:rsid w:val="00DF68B1"/>
    <w:rsid w:val="00DF6B1C"/>
    <w:rsid w:val="00E00040"/>
    <w:rsid w:val="00E00468"/>
    <w:rsid w:val="00E0047F"/>
    <w:rsid w:val="00E026ED"/>
    <w:rsid w:val="00E0293E"/>
    <w:rsid w:val="00E0309D"/>
    <w:rsid w:val="00E0664B"/>
    <w:rsid w:val="00E067C1"/>
    <w:rsid w:val="00E10524"/>
    <w:rsid w:val="00E11720"/>
    <w:rsid w:val="00E11BC3"/>
    <w:rsid w:val="00E1205F"/>
    <w:rsid w:val="00E122FD"/>
    <w:rsid w:val="00E12DD7"/>
    <w:rsid w:val="00E13D66"/>
    <w:rsid w:val="00E13E47"/>
    <w:rsid w:val="00E147D3"/>
    <w:rsid w:val="00E14F2B"/>
    <w:rsid w:val="00E152AF"/>
    <w:rsid w:val="00E15BF0"/>
    <w:rsid w:val="00E160A6"/>
    <w:rsid w:val="00E1651F"/>
    <w:rsid w:val="00E1689F"/>
    <w:rsid w:val="00E17732"/>
    <w:rsid w:val="00E17F42"/>
    <w:rsid w:val="00E2010C"/>
    <w:rsid w:val="00E202D1"/>
    <w:rsid w:val="00E205E8"/>
    <w:rsid w:val="00E20F1F"/>
    <w:rsid w:val="00E216D2"/>
    <w:rsid w:val="00E22299"/>
    <w:rsid w:val="00E22909"/>
    <w:rsid w:val="00E22A5D"/>
    <w:rsid w:val="00E22B7F"/>
    <w:rsid w:val="00E22FCE"/>
    <w:rsid w:val="00E2312B"/>
    <w:rsid w:val="00E234EA"/>
    <w:rsid w:val="00E23D96"/>
    <w:rsid w:val="00E25C65"/>
    <w:rsid w:val="00E2659B"/>
    <w:rsid w:val="00E26BCE"/>
    <w:rsid w:val="00E26DB5"/>
    <w:rsid w:val="00E272F8"/>
    <w:rsid w:val="00E27995"/>
    <w:rsid w:val="00E310C2"/>
    <w:rsid w:val="00E33B8D"/>
    <w:rsid w:val="00E33D55"/>
    <w:rsid w:val="00E33E03"/>
    <w:rsid w:val="00E33E9B"/>
    <w:rsid w:val="00E34040"/>
    <w:rsid w:val="00E342A7"/>
    <w:rsid w:val="00E344B0"/>
    <w:rsid w:val="00E344E6"/>
    <w:rsid w:val="00E34AA8"/>
    <w:rsid w:val="00E34C94"/>
    <w:rsid w:val="00E352AB"/>
    <w:rsid w:val="00E360A7"/>
    <w:rsid w:val="00E360CE"/>
    <w:rsid w:val="00E36B6E"/>
    <w:rsid w:val="00E3700A"/>
    <w:rsid w:val="00E379D0"/>
    <w:rsid w:val="00E40FAA"/>
    <w:rsid w:val="00E41733"/>
    <w:rsid w:val="00E41E63"/>
    <w:rsid w:val="00E44233"/>
    <w:rsid w:val="00E44571"/>
    <w:rsid w:val="00E44675"/>
    <w:rsid w:val="00E45055"/>
    <w:rsid w:val="00E45548"/>
    <w:rsid w:val="00E4607F"/>
    <w:rsid w:val="00E4759F"/>
    <w:rsid w:val="00E47DE1"/>
    <w:rsid w:val="00E5023D"/>
    <w:rsid w:val="00E50F8C"/>
    <w:rsid w:val="00E511DD"/>
    <w:rsid w:val="00E52378"/>
    <w:rsid w:val="00E526C8"/>
    <w:rsid w:val="00E546E1"/>
    <w:rsid w:val="00E5485B"/>
    <w:rsid w:val="00E549D1"/>
    <w:rsid w:val="00E54A53"/>
    <w:rsid w:val="00E55586"/>
    <w:rsid w:val="00E5681D"/>
    <w:rsid w:val="00E56B12"/>
    <w:rsid w:val="00E56D92"/>
    <w:rsid w:val="00E57500"/>
    <w:rsid w:val="00E57719"/>
    <w:rsid w:val="00E607CE"/>
    <w:rsid w:val="00E61379"/>
    <w:rsid w:val="00E616D2"/>
    <w:rsid w:val="00E616DC"/>
    <w:rsid w:val="00E61987"/>
    <w:rsid w:val="00E61F59"/>
    <w:rsid w:val="00E62128"/>
    <w:rsid w:val="00E62536"/>
    <w:rsid w:val="00E62565"/>
    <w:rsid w:val="00E63C8E"/>
    <w:rsid w:val="00E63DA1"/>
    <w:rsid w:val="00E65862"/>
    <w:rsid w:val="00E664F2"/>
    <w:rsid w:val="00E665AA"/>
    <w:rsid w:val="00E6698D"/>
    <w:rsid w:val="00E66A70"/>
    <w:rsid w:val="00E676F0"/>
    <w:rsid w:val="00E70253"/>
    <w:rsid w:val="00E704DA"/>
    <w:rsid w:val="00E70552"/>
    <w:rsid w:val="00E70AB7"/>
    <w:rsid w:val="00E71D52"/>
    <w:rsid w:val="00E72573"/>
    <w:rsid w:val="00E72601"/>
    <w:rsid w:val="00E72A38"/>
    <w:rsid w:val="00E72B65"/>
    <w:rsid w:val="00E73CBB"/>
    <w:rsid w:val="00E73E3C"/>
    <w:rsid w:val="00E7485D"/>
    <w:rsid w:val="00E74D20"/>
    <w:rsid w:val="00E7525B"/>
    <w:rsid w:val="00E75516"/>
    <w:rsid w:val="00E76165"/>
    <w:rsid w:val="00E76178"/>
    <w:rsid w:val="00E76D88"/>
    <w:rsid w:val="00E76FC8"/>
    <w:rsid w:val="00E77030"/>
    <w:rsid w:val="00E778EA"/>
    <w:rsid w:val="00E804B0"/>
    <w:rsid w:val="00E80550"/>
    <w:rsid w:val="00E80C10"/>
    <w:rsid w:val="00E81411"/>
    <w:rsid w:val="00E8155A"/>
    <w:rsid w:val="00E81D6E"/>
    <w:rsid w:val="00E81F48"/>
    <w:rsid w:val="00E827EC"/>
    <w:rsid w:val="00E82F71"/>
    <w:rsid w:val="00E839D5"/>
    <w:rsid w:val="00E83E3A"/>
    <w:rsid w:val="00E83E5A"/>
    <w:rsid w:val="00E84263"/>
    <w:rsid w:val="00E84D35"/>
    <w:rsid w:val="00E85751"/>
    <w:rsid w:val="00E864C0"/>
    <w:rsid w:val="00E86FF6"/>
    <w:rsid w:val="00E8752F"/>
    <w:rsid w:val="00E909B5"/>
    <w:rsid w:val="00E90B9E"/>
    <w:rsid w:val="00E90F35"/>
    <w:rsid w:val="00E9101D"/>
    <w:rsid w:val="00E91188"/>
    <w:rsid w:val="00E915A5"/>
    <w:rsid w:val="00E91648"/>
    <w:rsid w:val="00E935BB"/>
    <w:rsid w:val="00E93829"/>
    <w:rsid w:val="00E94851"/>
    <w:rsid w:val="00E9619B"/>
    <w:rsid w:val="00E96AFD"/>
    <w:rsid w:val="00E97A78"/>
    <w:rsid w:val="00E97B15"/>
    <w:rsid w:val="00EA0970"/>
    <w:rsid w:val="00EA2786"/>
    <w:rsid w:val="00EA2D3C"/>
    <w:rsid w:val="00EA3085"/>
    <w:rsid w:val="00EA3C9C"/>
    <w:rsid w:val="00EA3D97"/>
    <w:rsid w:val="00EA4C68"/>
    <w:rsid w:val="00EA57A8"/>
    <w:rsid w:val="00EA5CDF"/>
    <w:rsid w:val="00EA743D"/>
    <w:rsid w:val="00EB0999"/>
    <w:rsid w:val="00EB0D35"/>
    <w:rsid w:val="00EB1309"/>
    <w:rsid w:val="00EB22E2"/>
    <w:rsid w:val="00EB23A4"/>
    <w:rsid w:val="00EB2A88"/>
    <w:rsid w:val="00EB2B18"/>
    <w:rsid w:val="00EB35C3"/>
    <w:rsid w:val="00EB37A9"/>
    <w:rsid w:val="00EB39BA"/>
    <w:rsid w:val="00EB3EA6"/>
    <w:rsid w:val="00EB4475"/>
    <w:rsid w:val="00EB4ADB"/>
    <w:rsid w:val="00EB4DAC"/>
    <w:rsid w:val="00EB5533"/>
    <w:rsid w:val="00EB78B6"/>
    <w:rsid w:val="00EC0467"/>
    <w:rsid w:val="00EC0DAB"/>
    <w:rsid w:val="00EC2546"/>
    <w:rsid w:val="00EC35D0"/>
    <w:rsid w:val="00EC3AF3"/>
    <w:rsid w:val="00EC5CBD"/>
    <w:rsid w:val="00EC6DD6"/>
    <w:rsid w:val="00EC7570"/>
    <w:rsid w:val="00EC7587"/>
    <w:rsid w:val="00EC7E80"/>
    <w:rsid w:val="00ED1C37"/>
    <w:rsid w:val="00ED2325"/>
    <w:rsid w:val="00ED2EF3"/>
    <w:rsid w:val="00ED312F"/>
    <w:rsid w:val="00ED4074"/>
    <w:rsid w:val="00ED4269"/>
    <w:rsid w:val="00ED47A9"/>
    <w:rsid w:val="00ED4FC0"/>
    <w:rsid w:val="00ED534D"/>
    <w:rsid w:val="00ED627C"/>
    <w:rsid w:val="00ED6283"/>
    <w:rsid w:val="00ED63EF"/>
    <w:rsid w:val="00ED6A04"/>
    <w:rsid w:val="00ED7D18"/>
    <w:rsid w:val="00ED7E26"/>
    <w:rsid w:val="00ED7F06"/>
    <w:rsid w:val="00EE0A76"/>
    <w:rsid w:val="00EE0C8F"/>
    <w:rsid w:val="00EE0EEB"/>
    <w:rsid w:val="00EE128F"/>
    <w:rsid w:val="00EE2004"/>
    <w:rsid w:val="00EE2162"/>
    <w:rsid w:val="00EE21D1"/>
    <w:rsid w:val="00EE281F"/>
    <w:rsid w:val="00EE298C"/>
    <w:rsid w:val="00EE3613"/>
    <w:rsid w:val="00EE371E"/>
    <w:rsid w:val="00EE42C9"/>
    <w:rsid w:val="00EE5917"/>
    <w:rsid w:val="00EE67C8"/>
    <w:rsid w:val="00EE69DD"/>
    <w:rsid w:val="00EE7113"/>
    <w:rsid w:val="00EE75FE"/>
    <w:rsid w:val="00EF0077"/>
    <w:rsid w:val="00EF0671"/>
    <w:rsid w:val="00EF15D5"/>
    <w:rsid w:val="00EF15FA"/>
    <w:rsid w:val="00EF205A"/>
    <w:rsid w:val="00EF2256"/>
    <w:rsid w:val="00EF2280"/>
    <w:rsid w:val="00EF2448"/>
    <w:rsid w:val="00EF2649"/>
    <w:rsid w:val="00EF3D03"/>
    <w:rsid w:val="00EF3D92"/>
    <w:rsid w:val="00EF3E3E"/>
    <w:rsid w:val="00EF477C"/>
    <w:rsid w:val="00EF4982"/>
    <w:rsid w:val="00EF4A6A"/>
    <w:rsid w:val="00EF4DFF"/>
    <w:rsid w:val="00EF6735"/>
    <w:rsid w:val="00EF7240"/>
    <w:rsid w:val="00EF74DB"/>
    <w:rsid w:val="00F01F0B"/>
    <w:rsid w:val="00F02405"/>
    <w:rsid w:val="00F0315B"/>
    <w:rsid w:val="00F0371F"/>
    <w:rsid w:val="00F03DAD"/>
    <w:rsid w:val="00F0416B"/>
    <w:rsid w:val="00F04DA6"/>
    <w:rsid w:val="00F0667E"/>
    <w:rsid w:val="00F07242"/>
    <w:rsid w:val="00F0799C"/>
    <w:rsid w:val="00F10138"/>
    <w:rsid w:val="00F11319"/>
    <w:rsid w:val="00F11F8C"/>
    <w:rsid w:val="00F129B7"/>
    <w:rsid w:val="00F13ABA"/>
    <w:rsid w:val="00F13D88"/>
    <w:rsid w:val="00F14169"/>
    <w:rsid w:val="00F14283"/>
    <w:rsid w:val="00F1485C"/>
    <w:rsid w:val="00F15951"/>
    <w:rsid w:val="00F16126"/>
    <w:rsid w:val="00F176BD"/>
    <w:rsid w:val="00F17720"/>
    <w:rsid w:val="00F17AEB"/>
    <w:rsid w:val="00F17C70"/>
    <w:rsid w:val="00F2074F"/>
    <w:rsid w:val="00F2091F"/>
    <w:rsid w:val="00F21451"/>
    <w:rsid w:val="00F215F5"/>
    <w:rsid w:val="00F216FF"/>
    <w:rsid w:val="00F21A7B"/>
    <w:rsid w:val="00F22CAF"/>
    <w:rsid w:val="00F2321C"/>
    <w:rsid w:val="00F240CD"/>
    <w:rsid w:val="00F26D50"/>
    <w:rsid w:val="00F26E6F"/>
    <w:rsid w:val="00F27134"/>
    <w:rsid w:val="00F27CFB"/>
    <w:rsid w:val="00F27EAF"/>
    <w:rsid w:val="00F30AA6"/>
    <w:rsid w:val="00F31003"/>
    <w:rsid w:val="00F311CA"/>
    <w:rsid w:val="00F31716"/>
    <w:rsid w:val="00F31FF0"/>
    <w:rsid w:val="00F32504"/>
    <w:rsid w:val="00F330A6"/>
    <w:rsid w:val="00F333B4"/>
    <w:rsid w:val="00F341E2"/>
    <w:rsid w:val="00F344E9"/>
    <w:rsid w:val="00F34AF9"/>
    <w:rsid w:val="00F408BE"/>
    <w:rsid w:val="00F40E2A"/>
    <w:rsid w:val="00F41AE2"/>
    <w:rsid w:val="00F426EE"/>
    <w:rsid w:val="00F433CF"/>
    <w:rsid w:val="00F434A4"/>
    <w:rsid w:val="00F43EE8"/>
    <w:rsid w:val="00F461AC"/>
    <w:rsid w:val="00F47563"/>
    <w:rsid w:val="00F47B72"/>
    <w:rsid w:val="00F50A7D"/>
    <w:rsid w:val="00F513D0"/>
    <w:rsid w:val="00F5225D"/>
    <w:rsid w:val="00F52424"/>
    <w:rsid w:val="00F525B3"/>
    <w:rsid w:val="00F52683"/>
    <w:rsid w:val="00F52AD8"/>
    <w:rsid w:val="00F52DEB"/>
    <w:rsid w:val="00F542BB"/>
    <w:rsid w:val="00F546EE"/>
    <w:rsid w:val="00F54B4D"/>
    <w:rsid w:val="00F55734"/>
    <w:rsid w:val="00F55BB5"/>
    <w:rsid w:val="00F564E2"/>
    <w:rsid w:val="00F56A7C"/>
    <w:rsid w:val="00F572B7"/>
    <w:rsid w:val="00F600F0"/>
    <w:rsid w:val="00F60188"/>
    <w:rsid w:val="00F608BA"/>
    <w:rsid w:val="00F617A5"/>
    <w:rsid w:val="00F61BDD"/>
    <w:rsid w:val="00F624E8"/>
    <w:rsid w:val="00F62CED"/>
    <w:rsid w:val="00F63B32"/>
    <w:rsid w:val="00F63E4F"/>
    <w:rsid w:val="00F6468F"/>
    <w:rsid w:val="00F64833"/>
    <w:rsid w:val="00F65721"/>
    <w:rsid w:val="00F65F58"/>
    <w:rsid w:val="00F66EF5"/>
    <w:rsid w:val="00F6746A"/>
    <w:rsid w:val="00F67752"/>
    <w:rsid w:val="00F678ED"/>
    <w:rsid w:val="00F67ACE"/>
    <w:rsid w:val="00F70612"/>
    <w:rsid w:val="00F715F5"/>
    <w:rsid w:val="00F74831"/>
    <w:rsid w:val="00F7498D"/>
    <w:rsid w:val="00F74994"/>
    <w:rsid w:val="00F74B49"/>
    <w:rsid w:val="00F775CE"/>
    <w:rsid w:val="00F77828"/>
    <w:rsid w:val="00F8049C"/>
    <w:rsid w:val="00F80816"/>
    <w:rsid w:val="00F80D03"/>
    <w:rsid w:val="00F80DD1"/>
    <w:rsid w:val="00F80E0E"/>
    <w:rsid w:val="00F81BA0"/>
    <w:rsid w:val="00F82558"/>
    <w:rsid w:val="00F82832"/>
    <w:rsid w:val="00F82941"/>
    <w:rsid w:val="00F83377"/>
    <w:rsid w:val="00F83D86"/>
    <w:rsid w:val="00F8421C"/>
    <w:rsid w:val="00F843F3"/>
    <w:rsid w:val="00F8446F"/>
    <w:rsid w:val="00F84B0C"/>
    <w:rsid w:val="00F84DB2"/>
    <w:rsid w:val="00F866A6"/>
    <w:rsid w:val="00F86E4C"/>
    <w:rsid w:val="00F8757B"/>
    <w:rsid w:val="00F9002D"/>
    <w:rsid w:val="00F910AE"/>
    <w:rsid w:val="00F9186A"/>
    <w:rsid w:val="00F920C6"/>
    <w:rsid w:val="00F92195"/>
    <w:rsid w:val="00F922E3"/>
    <w:rsid w:val="00F93004"/>
    <w:rsid w:val="00F9357F"/>
    <w:rsid w:val="00F93C7B"/>
    <w:rsid w:val="00F93CC2"/>
    <w:rsid w:val="00F93DF3"/>
    <w:rsid w:val="00F94F3A"/>
    <w:rsid w:val="00F960F6"/>
    <w:rsid w:val="00F9692E"/>
    <w:rsid w:val="00FA0459"/>
    <w:rsid w:val="00FA07B5"/>
    <w:rsid w:val="00FA1972"/>
    <w:rsid w:val="00FA270C"/>
    <w:rsid w:val="00FA2D91"/>
    <w:rsid w:val="00FA38FA"/>
    <w:rsid w:val="00FA441C"/>
    <w:rsid w:val="00FA5CAA"/>
    <w:rsid w:val="00FA6574"/>
    <w:rsid w:val="00FA6FAA"/>
    <w:rsid w:val="00FA7391"/>
    <w:rsid w:val="00FA75B7"/>
    <w:rsid w:val="00FA7A91"/>
    <w:rsid w:val="00FA7C21"/>
    <w:rsid w:val="00FB030F"/>
    <w:rsid w:val="00FB03A7"/>
    <w:rsid w:val="00FB048D"/>
    <w:rsid w:val="00FB06BA"/>
    <w:rsid w:val="00FB0F61"/>
    <w:rsid w:val="00FB2270"/>
    <w:rsid w:val="00FB2BD1"/>
    <w:rsid w:val="00FB3029"/>
    <w:rsid w:val="00FB3895"/>
    <w:rsid w:val="00FB420F"/>
    <w:rsid w:val="00FB4DFF"/>
    <w:rsid w:val="00FB51BD"/>
    <w:rsid w:val="00FB5DAD"/>
    <w:rsid w:val="00FB6BA8"/>
    <w:rsid w:val="00FB6DB4"/>
    <w:rsid w:val="00FB702D"/>
    <w:rsid w:val="00FB75F0"/>
    <w:rsid w:val="00FB7F16"/>
    <w:rsid w:val="00FC060B"/>
    <w:rsid w:val="00FC0823"/>
    <w:rsid w:val="00FC0CC5"/>
    <w:rsid w:val="00FC1E95"/>
    <w:rsid w:val="00FC293C"/>
    <w:rsid w:val="00FC2B30"/>
    <w:rsid w:val="00FC440F"/>
    <w:rsid w:val="00FC4533"/>
    <w:rsid w:val="00FC4CF0"/>
    <w:rsid w:val="00FC51C4"/>
    <w:rsid w:val="00FC6571"/>
    <w:rsid w:val="00FC70FD"/>
    <w:rsid w:val="00FC711B"/>
    <w:rsid w:val="00FD0066"/>
    <w:rsid w:val="00FD0B58"/>
    <w:rsid w:val="00FD262A"/>
    <w:rsid w:val="00FD2AAF"/>
    <w:rsid w:val="00FD2FC7"/>
    <w:rsid w:val="00FD3983"/>
    <w:rsid w:val="00FD465C"/>
    <w:rsid w:val="00FD4ECE"/>
    <w:rsid w:val="00FD4FB2"/>
    <w:rsid w:val="00FD5917"/>
    <w:rsid w:val="00FD62DC"/>
    <w:rsid w:val="00FD7E6B"/>
    <w:rsid w:val="00FE09A2"/>
    <w:rsid w:val="00FE0BDA"/>
    <w:rsid w:val="00FE1896"/>
    <w:rsid w:val="00FE1A08"/>
    <w:rsid w:val="00FE1DF6"/>
    <w:rsid w:val="00FE1F88"/>
    <w:rsid w:val="00FE3997"/>
    <w:rsid w:val="00FE45C7"/>
    <w:rsid w:val="00FE5673"/>
    <w:rsid w:val="00FE7AB2"/>
    <w:rsid w:val="00FF1339"/>
    <w:rsid w:val="00FF160B"/>
    <w:rsid w:val="00FF18F6"/>
    <w:rsid w:val="00FF1A71"/>
    <w:rsid w:val="00FF298D"/>
    <w:rsid w:val="00FF2A4C"/>
    <w:rsid w:val="00FF3EF0"/>
    <w:rsid w:val="00FF40D6"/>
    <w:rsid w:val="00FF4313"/>
    <w:rsid w:val="00FF5971"/>
    <w:rsid w:val="00FF7C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6" type="connector" idref="#Прямая со стрелкой 38"/>
        <o:r id="V:Rule7" type="connector" idref="#Соединительная линия уступом 42"/>
        <o:r id="V:Rule8" type="connector" idref="#Прямая со стрелкой 40"/>
        <o:r id="V:Rule9" type="connector" idref="#Прямая со стрелкой 36"/>
        <o:r id="V:Rule10" type="connector" idref="#Прямая со стрелкой 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3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21FB7"/>
    <w:pPr>
      <w:autoSpaceDE w:val="0"/>
      <w:autoSpaceDN w:val="0"/>
      <w:adjustRightInd w:val="0"/>
      <w:spacing w:before="108" w:after="108"/>
      <w:jc w:val="center"/>
      <w:outlineLvl w:val="0"/>
    </w:pPr>
    <w:rPr>
      <w:rFonts w:ascii="Arial" w:eastAsiaTheme="minorHAnsi" w:hAnsi="Arial" w:cs="Arial"/>
      <w:b/>
      <w:bCs/>
      <w:color w:val="000080"/>
      <w:lang w:eastAsia="en-US"/>
    </w:rPr>
  </w:style>
  <w:style w:type="paragraph" w:styleId="2">
    <w:name w:val="heading 2"/>
    <w:basedOn w:val="a"/>
    <w:next w:val="a"/>
    <w:link w:val="20"/>
    <w:uiPriority w:val="9"/>
    <w:unhideWhenUsed/>
    <w:qFormat/>
    <w:rsid w:val="0021710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C309F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62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A62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8A624F"/>
    <w:pPr>
      <w:tabs>
        <w:tab w:val="center" w:pos="4677"/>
        <w:tab w:val="right" w:pos="9355"/>
      </w:tabs>
    </w:pPr>
  </w:style>
  <w:style w:type="character" w:customStyle="1" w:styleId="a4">
    <w:name w:val="Нижний колонтитул Знак"/>
    <w:basedOn w:val="a0"/>
    <w:link w:val="a3"/>
    <w:rsid w:val="008A624F"/>
    <w:rPr>
      <w:rFonts w:ascii="Times New Roman" w:eastAsia="Times New Roman" w:hAnsi="Times New Roman" w:cs="Times New Roman"/>
      <w:sz w:val="24"/>
      <w:szCs w:val="24"/>
      <w:lang w:eastAsia="ru-RU"/>
    </w:rPr>
  </w:style>
  <w:style w:type="character" w:styleId="a5">
    <w:name w:val="page number"/>
    <w:basedOn w:val="a0"/>
    <w:rsid w:val="008A624F"/>
  </w:style>
  <w:style w:type="paragraph" w:styleId="a6">
    <w:name w:val="List Paragraph"/>
    <w:basedOn w:val="a"/>
    <w:uiPriority w:val="1"/>
    <w:qFormat/>
    <w:rsid w:val="008A624F"/>
    <w:pPr>
      <w:ind w:left="720"/>
      <w:contextualSpacing/>
    </w:pPr>
  </w:style>
  <w:style w:type="character" w:styleId="a7">
    <w:name w:val="Hyperlink"/>
    <w:basedOn w:val="a0"/>
    <w:unhideWhenUsed/>
    <w:rsid w:val="008A624F"/>
    <w:rPr>
      <w:color w:val="0000FF"/>
      <w:u w:val="single"/>
    </w:rPr>
  </w:style>
  <w:style w:type="character" w:customStyle="1" w:styleId="10">
    <w:name w:val="Заголовок 1 Знак"/>
    <w:basedOn w:val="a0"/>
    <w:link w:val="1"/>
    <w:rsid w:val="00121FB7"/>
    <w:rPr>
      <w:rFonts w:ascii="Arial" w:hAnsi="Arial" w:cs="Arial"/>
      <w:b/>
      <w:bCs/>
      <w:color w:val="000080"/>
      <w:sz w:val="24"/>
      <w:szCs w:val="24"/>
    </w:rPr>
  </w:style>
  <w:style w:type="paragraph" w:customStyle="1" w:styleId="a8">
    <w:name w:val="Прижатый влево"/>
    <w:basedOn w:val="a"/>
    <w:next w:val="a"/>
    <w:uiPriority w:val="99"/>
    <w:rsid w:val="00121FB7"/>
    <w:pPr>
      <w:autoSpaceDE w:val="0"/>
      <w:autoSpaceDN w:val="0"/>
      <w:adjustRightInd w:val="0"/>
    </w:pPr>
    <w:rPr>
      <w:rFonts w:ascii="Arial" w:eastAsiaTheme="minorHAnsi" w:hAnsi="Arial" w:cs="Arial"/>
      <w:lang w:eastAsia="en-US"/>
    </w:rPr>
  </w:style>
  <w:style w:type="paragraph" w:customStyle="1" w:styleId="a9">
    <w:name w:val="Основное меню (преемственное)"/>
    <w:basedOn w:val="a"/>
    <w:next w:val="a"/>
    <w:uiPriority w:val="99"/>
    <w:rsid w:val="00C5694D"/>
    <w:pPr>
      <w:widowControl w:val="0"/>
      <w:autoSpaceDE w:val="0"/>
      <w:autoSpaceDN w:val="0"/>
      <w:adjustRightInd w:val="0"/>
      <w:jc w:val="both"/>
    </w:pPr>
    <w:rPr>
      <w:rFonts w:ascii="Verdana" w:eastAsiaTheme="minorEastAsia" w:hAnsi="Verdana" w:cs="Verdana"/>
    </w:rPr>
  </w:style>
  <w:style w:type="character" w:customStyle="1" w:styleId="21">
    <w:name w:val="Основной текст с отступом 2 Знак"/>
    <w:basedOn w:val="a0"/>
    <w:link w:val="22"/>
    <w:rsid w:val="0011240E"/>
    <w:rPr>
      <w:sz w:val="24"/>
      <w:szCs w:val="24"/>
    </w:rPr>
  </w:style>
  <w:style w:type="paragraph" w:styleId="22">
    <w:name w:val="Body Text Indent 2"/>
    <w:basedOn w:val="a"/>
    <w:link w:val="21"/>
    <w:rsid w:val="0011240E"/>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uiPriority w:val="99"/>
    <w:semiHidden/>
    <w:rsid w:val="0011240E"/>
    <w:rPr>
      <w:rFonts w:ascii="Times New Roman" w:eastAsia="Times New Roman" w:hAnsi="Times New Roman" w:cs="Times New Roman"/>
      <w:sz w:val="24"/>
      <w:szCs w:val="24"/>
      <w:lang w:eastAsia="ru-RU"/>
    </w:rPr>
  </w:style>
  <w:style w:type="paragraph" w:styleId="aa">
    <w:name w:val="Plain Text"/>
    <w:basedOn w:val="a"/>
    <w:link w:val="ab"/>
    <w:uiPriority w:val="99"/>
    <w:rsid w:val="000C10E4"/>
    <w:rPr>
      <w:rFonts w:ascii="Courier New" w:hAnsi="Courier New"/>
      <w:sz w:val="20"/>
      <w:szCs w:val="20"/>
    </w:rPr>
  </w:style>
  <w:style w:type="character" w:customStyle="1" w:styleId="ab">
    <w:name w:val="Текст Знак"/>
    <w:basedOn w:val="a0"/>
    <w:link w:val="aa"/>
    <w:uiPriority w:val="99"/>
    <w:rsid w:val="000C10E4"/>
    <w:rPr>
      <w:rFonts w:ascii="Courier New" w:eastAsia="Times New Roman" w:hAnsi="Courier New" w:cs="Times New Roman"/>
      <w:sz w:val="20"/>
      <w:szCs w:val="20"/>
      <w:lang w:eastAsia="ru-RU"/>
    </w:rPr>
  </w:style>
  <w:style w:type="character" w:customStyle="1" w:styleId="ac">
    <w:name w:val="Гипертекстовая ссылка"/>
    <w:basedOn w:val="a0"/>
    <w:uiPriority w:val="99"/>
    <w:rsid w:val="00C7715D"/>
    <w:rPr>
      <w:color w:val="008000"/>
    </w:rPr>
  </w:style>
  <w:style w:type="paragraph" w:customStyle="1" w:styleId="Default">
    <w:name w:val="Default"/>
    <w:rsid w:val="000877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semiHidden/>
    <w:unhideWhenUsed/>
    <w:rsid w:val="00D01982"/>
    <w:rPr>
      <w:rFonts w:ascii="Tahoma" w:hAnsi="Tahoma" w:cs="Tahoma"/>
      <w:sz w:val="16"/>
      <w:szCs w:val="16"/>
    </w:rPr>
  </w:style>
  <w:style w:type="character" w:customStyle="1" w:styleId="ae">
    <w:name w:val="Текст выноски Знак"/>
    <w:basedOn w:val="a0"/>
    <w:link w:val="ad"/>
    <w:uiPriority w:val="99"/>
    <w:semiHidden/>
    <w:rsid w:val="00D01982"/>
    <w:rPr>
      <w:rFonts w:ascii="Tahoma" w:eastAsia="Times New Roman" w:hAnsi="Tahoma" w:cs="Tahoma"/>
      <w:sz w:val="16"/>
      <w:szCs w:val="16"/>
      <w:lang w:eastAsia="ru-RU"/>
    </w:rPr>
  </w:style>
  <w:style w:type="paragraph" w:customStyle="1" w:styleId="ConsPlusTitle">
    <w:name w:val="ConsPlusTitle"/>
    <w:rsid w:val="00853CF6"/>
    <w:pPr>
      <w:autoSpaceDE w:val="0"/>
      <w:autoSpaceDN w:val="0"/>
      <w:adjustRightInd w:val="0"/>
      <w:spacing w:after="0" w:line="240" w:lineRule="auto"/>
    </w:pPr>
    <w:rPr>
      <w:rFonts w:ascii="Times New Roman" w:hAnsi="Times New Roman" w:cs="Times New Roman"/>
      <w:b/>
      <w:bCs/>
      <w:sz w:val="28"/>
      <w:szCs w:val="28"/>
    </w:rPr>
  </w:style>
  <w:style w:type="table" w:styleId="af">
    <w:name w:val="Table Grid"/>
    <w:basedOn w:val="a1"/>
    <w:uiPriority w:val="59"/>
    <w:rsid w:val="00CD08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164F7F"/>
    <w:pPr>
      <w:autoSpaceDE w:val="0"/>
      <w:autoSpaceDN w:val="0"/>
      <w:adjustRightInd w:val="0"/>
      <w:spacing w:after="0" w:line="240" w:lineRule="auto"/>
    </w:pPr>
    <w:rPr>
      <w:rFonts w:ascii="Tahoma" w:hAnsi="Tahoma" w:cs="Tahoma"/>
      <w:sz w:val="28"/>
      <w:szCs w:val="28"/>
    </w:rPr>
  </w:style>
  <w:style w:type="paragraph" w:styleId="af0">
    <w:name w:val="Normal (Web)"/>
    <w:basedOn w:val="a"/>
    <w:uiPriority w:val="99"/>
    <w:unhideWhenUsed/>
    <w:rsid w:val="00A8604C"/>
    <w:pPr>
      <w:spacing w:before="150" w:after="100" w:afterAutospacing="1"/>
      <w:ind w:firstLine="150"/>
      <w:jc w:val="both"/>
    </w:pPr>
    <w:rPr>
      <w:sz w:val="21"/>
      <w:szCs w:val="21"/>
    </w:rPr>
  </w:style>
  <w:style w:type="paragraph" w:styleId="af1">
    <w:name w:val="header"/>
    <w:basedOn w:val="a"/>
    <w:link w:val="af2"/>
    <w:uiPriority w:val="99"/>
    <w:unhideWhenUsed/>
    <w:rsid w:val="00B546E0"/>
    <w:pPr>
      <w:tabs>
        <w:tab w:val="center" w:pos="4677"/>
        <w:tab w:val="right" w:pos="9355"/>
      </w:tabs>
    </w:pPr>
  </w:style>
  <w:style w:type="character" w:customStyle="1" w:styleId="af2">
    <w:name w:val="Верхний колонтитул Знак"/>
    <w:basedOn w:val="a0"/>
    <w:link w:val="af1"/>
    <w:uiPriority w:val="99"/>
    <w:rsid w:val="00B546E0"/>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locked/>
    <w:rsid w:val="00A4235F"/>
    <w:rPr>
      <w:rFonts w:ascii="Arial" w:eastAsia="Times New Roman" w:hAnsi="Arial" w:cs="Arial"/>
      <w:sz w:val="20"/>
      <w:szCs w:val="20"/>
      <w:lang w:eastAsia="ru-RU"/>
    </w:rPr>
  </w:style>
  <w:style w:type="character" w:customStyle="1" w:styleId="20">
    <w:name w:val="Заголовок 2 Знак"/>
    <w:basedOn w:val="a0"/>
    <w:link w:val="2"/>
    <w:uiPriority w:val="9"/>
    <w:rsid w:val="0021710A"/>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C309F0"/>
    <w:rPr>
      <w:rFonts w:asciiTheme="majorHAnsi" w:eastAsiaTheme="majorEastAsia" w:hAnsiTheme="majorHAnsi" w:cstheme="majorBidi"/>
      <w:i/>
      <w:iCs/>
      <w:color w:val="365F91" w:themeColor="accent1" w:themeShade="BF"/>
      <w:sz w:val="24"/>
      <w:szCs w:val="24"/>
      <w:lang w:eastAsia="ru-RU"/>
    </w:rPr>
  </w:style>
  <w:style w:type="paragraph" w:customStyle="1" w:styleId="formattext">
    <w:name w:val="formattext"/>
    <w:basedOn w:val="a"/>
    <w:rsid w:val="00C309F0"/>
    <w:pPr>
      <w:spacing w:before="100" w:beforeAutospacing="1" w:after="100" w:afterAutospacing="1"/>
    </w:pPr>
  </w:style>
  <w:style w:type="paragraph" w:styleId="af3">
    <w:name w:val="No Spacing"/>
    <w:uiPriority w:val="1"/>
    <w:qFormat/>
    <w:rsid w:val="00BE04DE"/>
    <w:pPr>
      <w:widowControl w:val="0"/>
      <w:spacing w:after="0" w:line="240" w:lineRule="auto"/>
    </w:pPr>
    <w:rPr>
      <w:rFonts w:ascii="Courier New" w:eastAsia="Courier New" w:hAnsi="Courier New" w:cs="Courier New"/>
      <w:color w:val="000000"/>
      <w:sz w:val="24"/>
      <w:szCs w:val="24"/>
      <w:lang w:eastAsia="ru-RU"/>
    </w:rPr>
  </w:style>
  <w:style w:type="paragraph" w:styleId="23">
    <w:name w:val="Body Text 2"/>
    <w:basedOn w:val="a"/>
    <w:link w:val="24"/>
    <w:rsid w:val="00BE04DE"/>
    <w:pPr>
      <w:overflowPunct w:val="0"/>
      <w:autoSpaceDE w:val="0"/>
      <w:autoSpaceDN w:val="0"/>
      <w:adjustRightInd w:val="0"/>
      <w:spacing w:after="120" w:line="480" w:lineRule="auto"/>
      <w:textAlignment w:val="baseline"/>
    </w:pPr>
    <w:rPr>
      <w:rFonts w:ascii="Arial" w:hAnsi="Arial"/>
      <w:szCs w:val="20"/>
    </w:rPr>
  </w:style>
  <w:style w:type="character" w:customStyle="1" w:styleId="24">
    <w:name w:val="Основной текст 2 Знак"/>
    <w:basedOn w:val="a0"/>
    <w:link w:val="23"/>
    <w:rsid w:val="00BE04DE"/>
    <w:rPr>
      <w:rFonts w:ascii="Arial" w:eastAsia="Times New Roman" w:hAnsi="Arial" w:cs="Times New Roman"/>
      <w:sz w:val="24"/>
      <w:szCs w:val="20"/>
      <w:lang w:eastAsia="ru-RU"/>
    </w:rPr>
  </w:style>
  <w:style w:type="character" w:customStyle="1" w:styleId="25">
    <w:name w:val="Основной текст (2)_"/>
    <w:basedOn w:val="a0"/>
    <w:link w:val="26"/>
    <w:rsid w:val="00BE04DE"/>
    <w:rPr>
      <w:sz w:val="30"/>
      <w:szCs w:val="30"/>
      <w:shd w:val="clear" w:color="auto" w:fill="FFFFFF"/>
    </w:rPr>
  </w:style>
  <w:style w:type="paragraph" w:customStyle="1" w:styleId="26">
    <w:name w:val="Основной текст (2)"/>
    <w:basedOn w:val="a"/>
    <w:link w:val="25"/>
    <w:rsid w:val="00BE04DE"/>
    <w:pPr>
      <w:shd w:val="clear" w:color="auto" w:fill="FFFFFF"/>
      <w:spacing w:before="660" w:line="365" w:lineRule="exact"/>
      <w:jc w:val="center"/>
    </w:pPr>
    <w:rPr>
      <w:rFonts w:asciiTheme="minorHAnsi" w:eastAsiaTheme="minorHAnsi" w:hAnsiTheme="minorHAnsi" w:cstheme="minorBidi"/>
      <w:sz w:val="30"/>
      <w:szCs w:val="30"/>
      <w:lang w:eastAsia="en-US"/>
    </w:rPr>
  </w:style>
  <w:style w:type="paragraph" w:customStyle="1" w:styleId="af4">
    <w:name w:val="Заголовок статьи"/>
    <w:basedOn w:val="a"/>
    <w:next w:val="a"/>
    <w:uiPriority w:val="99"/>
    <w:rsid w:val="00BE04DE"/>
    <w:pPr>
      <w:autoSpaceDE w:val="0"/>
      <w:autoSpaceDN w:val="0"/>
      <w:adjustRightInd w:val="0"/>
      <w:ind w:left="1612" w:hanging="892"/>
      <w:jc w:val="both"/>
    </w:pPr>
    <w:rPr>
      <w:rFonts w:ascii="Arial" w:eastAsia="Arial Unicode MS" w:hAnsi="Arial" w:cs="Arial"/>
    </w:rPr>
  </w:style>
</w:styles>
</file>

<file path=word/webSettings.xml><?xml version="1.0" encoding="utf-8"?>
<w:webSettings xmlns:r="http://schemas.openxmlformats.org/officeDocument/2006/relationships" xmlns:w="http://schemas.openxmlformats.org/wordprocessingml/2006/main">
  <w:divs>
    <w:div w:id="75712899">
      <w:bodyDiv w:val="1"/>
      <w:marLeft w:val="0"/>
      <w:marRight w:val="0"/>
      <w:marTop w:val="0"/>
      <w:marBottom w:val="0"/>
      <w:divBdr>
        <w:top w:val="none" w:sz="0" w:space="0" w:color="auto"/>
        <w:left w:val="none" w:sz="0" w:space="0" w:color="auto"/>
        <w:bottom w:val="none" w:sz="0" w:space="0" w:color="auto"/>
        <w:right w:val="none" w:sz="0" w:space="0" w:color="auto"/>
      </w:divBdr>
    </w:div>
    <w:div w:id="125709247">
      <w:bodyDiv w:val="1"/>
      <w:marLeft w:val="0"/>
      <w:marRight w:val="0"/>
      <w:marTop w:val="0"/>
      <w:marBottom w:val="0"/>
      <w:divBdr>
        <w:top w:val="none" w:sz="0" w:space="0" w:color="auto"/>
        <w:left w:val="none" w:sz="0" w:space="0" w:color="auto"/>
        <w:bottom w:val="none" w:sz="0" w:space="0" w:color="auto"/>
        <w:right w:val="none" w:sz="0" w:space="0" w:color="auto"/>
      </w:divBdr>
    </w:div>
    <w:div w:id="441534141">
      <w:bodyDiv w:val="1"/>
      <w:marLeft w:val="0"/>
      <w:marRight w:val="0"/>
      <w:marTop w:val="0"/>
      <w:marBottom w:val="0"/>
      <w:divBdr>
        <w:top w:val="none" w:sz="0" w:space="0" w:color="auto"/>
        <w:left w:val="none" w:sz="0" w:space="0" w:color="auto"/>
        <w:bottom w:val="none" w:sz="0" w:space="0" w:color="auto"/>
        <w:right w:val="none" w:sz="0" w:space="0" w:color="auto"/>
      </w:divBdr>
    </w:div>
    <w:div w:id="788233856">
      <w:bodyDiv w:val="1"/>
      <w:marLeft w:val="0"/>
      <w:marRight w:val="0"/>
      <w:marTop w:val="0"/>
      <w:marBottom w:val="0"/>
      <w:divBdr>
        <w:top w:val="none" w:sz="0" w:space="0" w:color="auto"/>
        <w:left w:val="none" w:sz="0" w:space="0" w:color="auto"/>
        <w:bottom w:val="none" w:sz="0" w:space="0" w:color="auto"/>
        <w:right w:val="none" w:sz="0" w:space="0" w:color="auto"/>
      </w:divBdr>
    </w:div>
    <w:div w:id="975332984">
      <w:bodyDiv w:val="1"/>
      <w:marLeft w:val="0"/>
      <w:marRight w:val="0"/>
      <w:marTop w:val="0"/>
      <w:marBottom w:val="0"/>
      <w:divBdr>
        <w:top w:val="none" w:sz="0" w:space="0" w:color="auto"/>
        <w:left w:val="none" w:sz="0" w:space="0" w:color="auto"/>
        <w:bottom w:val="none" w:sz="0" w:space="0" w:color="auto"/>
        <w:right w:val="none" w:sz="0" w:space="0" w:color="auto"/>
      </w:divBdr>
      <w:divsChild>
        <w:div w:id="1579555149">
          <w:marLeft w:val="0"/>
          <w:marRight w:val="0"/>
          <w:marTop w:val="0"/>
          <w:marBottom w:val="0"/>
          <w:divBdr>
            <w:top w:val="none" w:sz="0" w:space="0" w:color="auto"/>
            <w:left w:val="none" w:sz="0" w:space="0" w:color="auto"/>
            <w:bottom w:val="none" w:sz="0" w:space="0" w:color="auto"/>
            <w:right w:val="none" w:sz="0" w:space="0" w:color="auto"/>
          </w:divBdr>
        </w:div>
      </w:divsChild>
    </w:div>
    <w:div w:id="1196193773">
      <w:bodyDiv w:val="1"/>
      <w:marLeft w:val="0"/>
      <w:marRight w:val="0"/>
      <w:marTop w:val="0"/>
      <w:marBottom w:val="0"/>
      <w:divBdr>
        <w:top w:val="none" w:sz="0" w:space="0" w:color="auto"/>
        <w:left w:val="none" w:sz="0" w:space="0" w:color="auto"/>
        <w:bottom w:val="none" w:sz="0" w:space="0" w:color="auto"/>
        <w:right w:val="none" w:sz="0" w:space="0" w:color="auto"/>
      </w:divBdr>
    </w:div>
    <w:div w:id="1385249694">
      <w:bodyDiv w:val="1"/>
      <w:marLeft w:val="0"/>
      <w:marRight w:val="0"/>
      <w:marTop w:val="0"/>
      <w:marBottom w:val="0"/>
      <w:divBdr>
        <w:top w:val="none" w:sz="0" w:space="0" w:color="auto"/>
        <w:left w:val="none" w:sz="0" w:space="0" w:color="auto"/>
        <w:bottom w:val="none" w:sz="0" w:space="0" w:color="auto"/>
        <w:right w:val="none" w:sz="0" w:space="0" w:color="auto"/>
      </w:divBdr>
      <w:divsChild>
        <w:div w:id="1392771907">
          <w:marLeft w:val="0"/>
          <w:marRight w:val="0"/>
          <w:marTop w:val="0"/>
          <w:marBottom w:val="0"/>
          <w:divBdr>
            <w:top w:val="none" w:sz="0" w:space="0" w:color="auto"/>
            <w:left w:val="none" w:sz="0" w:space="0" w:color="auto"/>
            <w:bottom w:val="none" w:sz="0" w:space="0" w:color="auto"/>
            <w:right w:val="none" w:sz="0" w:space="0" w:color="auto"/>
          </w:divBdr>
          <w:divsChild>
            <w:div w:id="1067872973">
              <w:marLeft w:val="0"/>
              <w:marRight w:val="0"/>
              <w:marTop w:val="0"/>
              <w:marBottom w:val="0"/>
              <w:divBdr>
                <w:top w:val="none" w:sz="0" w:space="0" w:color="auto"/>
                <w:left w:val="none" w:sz="0" w:space="0" w:color="auto"/>
                <w:bottom w:val="none" w:sz="0" w:space="0" w:color="auto"/>
                <w:right w:val="none" w:sz="0" w:space="0" w:color="auto"/>
              </w:divBdr>
              <w:divsChild>
                <w:div w:id="152544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327636">
          <w:marLeft w:val="0"/>
          <w:marRight w:val="0"/>
          <w:marTop w:val="0"/>
          <w:marBottom w:val="0"/>
          <w:divBdr>
            <w:top w:val="none" w:sz="0" w:space="0" w:color="auto"/>
            <w:left w:val="none" w:sz="0" w:space="0" w:color="auto"/>
            <w:bottom w:val="none" w:sz="0" w:space="0" w:color="auto"/>
            <w:right w:val="none" w:sz="0" w:space="0" w:color="auto"/>
          </w:divBdr>
          <w:divsChild>
            <w:div w:id="1548645319">
              <w:marLeft w:val="0"/>
              <w:marRight w:val="0"/>
              <w:marTop w:val="0"/>
              <w:marBottom w:val="0"/>
              <w:divBdr>
                <w:top w:val="none" w:sz="0" w:space="0" w:color="auto"/>
                <w:left w:val="none" w:sz="0" w:space="0" w:color="auto"/>
                <w:bottom w:val="none" w:sz="0" w:space="0" w:color="auto"/>
                <w:right w:val="none" w:sz="0" w:space="0" w:color="auto"/>
              </w:divBdr>
              <w:divsChild>
                <w:div w:id="54526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61822">
      <w:bodyDiv w:val="1"/>
      <w:marLeft w:val="0"/>
      <w:marRight w:val="0"/>
      <w:marTop w:val="0"/>
      <w:marBottom w:val="0"/>
      <w:divBdr>
        <w:top w:val="none" w:sz="0" w:space="0" w:color="auto"/>
        <w:left w:val="none" w:sz="0" w:space="0" w:color="auto"/>
        <w:bottom w:val="none" w:sz="0" w:space="0" w:color="auto"/>
        <w:right w:val="none" w:sz="0" w:space="0" w:color="auto"/>
      </w:divBdr>
    </w:div>
    <w:div w:id="1768622603">
      <w:bodyDiv w:val="1"/>
      <w:marLeft w:val="0"/>
      <w:marRight w:val="0"/>
      <w:marTop w:val="0"/>
      <w:marBottom w:val="0"/>
      <w:divBdr>
        <w:top w:val="none" w:sz="0" w:space="0" w:color="auto"/>
        <w:left w:val="none" w:sz="0" w:space="0" w:color="auto"/>
        <w:bottom w:val="none" w:sz="0" w:space="0" w:color="auto"/>
        <w:right w:val="none" w:sz="0" w:space="0" w:color="auto"/>
      </w:divBdr>
    </w:div>
    <w:div w:id="1969235894">
      <w:bodyDiv w:val="1"/>
      <w:marLeft w:val="0"/>
      <w:marRight w:val="0"/>
      <w:marTop w:val="0"/>
      <w:marBottom w:val="0"/>
      <w:divBdr>
        <w:top w:val="none" w:sz="0" w:space="0" w:color="auto"/>
        <w:left w:val="none" w:sz="0" w:space="0" w:color="auto"/>
        <w:bottom w:val="none" w:sz="0" w:space="0" w:color="auto"/>
        <w:right w:val="none" w:sz="0" w:space="0" w:color="auto"/>
      </w:divBdr>
    </w:div>
    <w:div w:id="211721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744100004" TargetMode="External"/><Relationship Id="rId13" Type="http://schemas.openxmlformats.org/officeDocument/2006/relationships/hyperlink" Target="consultantplus://offline/ref=17FBCB7A4921477222AE9696C0527B59E4CB63FEC96E55C409364F25497AO1F" TargetMode="External"/><Relationship Id="rId18" Type="http://schemas.openxmlformats.org/officeDocument/2006/relationships/hyperlink" Target="https://docs.cntd.ru/document/420287404"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docs.cntd.ru/document/744100004" TargetMode="External"/><Relationship Id="rId7" Type="http://schemas.openxmlformats.org/officeDocument/2006/relationships/endnotes" Target="endnotes.xml"/><Relationship Id="rId12" Type="http://schemas.openxmlformats.org/officeDocument/2006/relationships/hyperlink" Target="consultantplus://offline/ref=2B68D365C87DD12C3005C7BA65515A31DF51036474E1A8B88471CB77745D0FE2FE0F07D2C521A7A4YCQ5F" TargetMode="External"/><Relationship Id="rId17" Type="http://schemas.openxmlformats.org/officeDocument/2006/relationships/hyperlink" Target="consultantplus://offline/ref=9C8BD410712458272180048C7791DA5DD07F4FC92A58187BAF851EDB91n1WA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6F09B1D96DAA6593526C4D1E6A3154A77269A95FA6F5C2A47F6DD3866Cl6U8F" TargetMode="External"/><Relationship Id="rId20" Type="http://schemas.openxmlformats.org/officeDocument/2006/relationships/hyperlink" Target="https://docs.cntd.ru/document/9019193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38258.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docs.cntd.ru/document/902254389" TargetMode="External"/><Relationship Id="rId23" Type="http://schemas.openxmlformats.org/officeDocument/2006/relationships/hyperlink" Target="garantF1://12048517.2" TargetMode="External"/><Relationship Id="rId28" Type="http://schemas.openxmlformats.org/officeDocument/2006/relationships/theme" Target="theme/theme1.xml"/><Relationship Id="rId10" Type="http://schemas.openxmlformats.org/officeDocument/2006/relationships/hyperlink" Target="https://mail.rambler.ru/m/redirect?url=http%3A//www.blshgr.novovar.omskportal.ru/&amp;hash=2f3e67dc8a9059d258cd3832a4f613a6" TargetMode="External"/><Relationship Id="rId19" Type="http://schemas.openxmlformats.org/officeDocument/2006/relationships/hyperlink" Target="https://docs.cntd.ru/document/744100004" TargetMode="External"/><Relationship Id="rId4" Type="http://schemas.openxmlformats.org/officeDocument/2006/relationships/settings" Target="settings.xml"/><Relationship Id="rId9" Type="http://schemas.openxmlformats.org/officeDocument/2006/relationships/hyperlink" Target="mailto:bolshegrivskoe@mail.ru" TargetMode="External"/><Relationship Id="rId14" Type="http://schemas.openxmlformats.org/officeDocument/2006/relationships/hyperlink" Target="garantF1://12054874.0" TargetMode="External"/><Relationship Id="rId22" Type="http://schemas.openxmlformats.org/officeDocument/2006/relationships/hyperlink" Target="garantF1://12038258.602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F7F1D-3167-493E-87BE-F33C4680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27</Pages>
  <Words>9572</Words>
  <Characters>54563</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имущественных и земельных отношений</Company>
  <LinksUpToDate>false</LinksUpToDate>
  <CharactersWithSpaces>64007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Мищенко Наталья Александровна</dc:creator>
  <cp:lastModifiedBy>Большегривское</cp:lastModifiedBy>
  <cp:revision>35</cp:revision>
  <cp:lastPrinted>2021-09-09T05:08:00Z</cp:lastPrinted>
  <dcterms:created xsi:type="dcterms:W3CDTF">2021-01-18T04:08:00Z</dcterms:created>
  <dcterms:modified xsi:type="dcterms:W3CDTF">2022-07-08T08:27:00Z</dcterms:modified>
</cp:coreProperties>
</file>