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3B" w:rsidRPr="001C1743" w:rsidRDefault="001C1743" w:rsidP="008C7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743">
        <w:rPr>
          <w:rFonts w:ascii="Times New Roman" w:hAnsi="Times New Roman" w:cs="Times New Roman"/>
          <w:sz w:val="28"/>
          <w:szCs w:val="28"/>
        </w:rPr>
        <w:t>ОБЗОР</w:t>
      </w:r>
    </w:p>
    <w:p w:rsidR="001C1743" w:rsidRDefault="001C1743" w:rsidP="008C7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743">
        <w:rPr>
          <w:rFonts w:ascii="Times New Roman" w:hAnsi="Times New Roman" w:cs="Times New Roman"/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ненормативными правовых актов, незаконными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 за </w:t>
      </w:r>
      <w:r w:rsidR="00496E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5C48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1743" w:rsidRDefault="001C1743" w:rsidP="008C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12" w:rsidRDefault="008C7612" w:rsidP="008C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743" w:rsidRDefault="001C1743" w:rsidP="008C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2.1 статьи 6 Федерального закона от 25.12.2008 №273-ФЗ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</w:t>
      </w:r>
      <w:r w:rsidR="009F7F3F">
        <w:rPr>
          <w:rFonts w:ascii="Times New Roman" w:hAnsi="Times New Roman" w:cs="Times New Roman"/>
          <w:sz w:val="28"/>
          <w:szCs w:val="28"/>
        </w:rPr>
        <w:t>ов Российской Федерации, органах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C1743" w:rsidRDefault="001C1743" w:rsidP="008C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96E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1A16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8C7612">
        <w:rPr>
          <w:rFonts w:ascii="Times New Roman" w:hAnsi="Times New Roman" w:cs="Times New Roman"/>
          <w:sz w:val="28"/>
          <w:szCs w:val="28"/>
        </w:rPr>
        <w:t xml:space="preserve"> года решения судов, арбитражных судов о признании недействительными ненормативных правовых актов, незаконных решений и действий (бездействия) Администрации Большегривского городского поселения Нововаршавского муниципального района Омской области </w:t>
      </w:r>
      <w:r w:rsidR="009F7F3F">
        <w:rPr>
          <w:rFonts w:ascii="Times New Roman" w:hAnsi="Times New Roman" w:cs="Times New Roman"/>
          <w:sz w:val="28"/>
          <w:szCs w:val="28"/>
        </w:rPr>
        <w:t>и её должностных лиц не выносили</w:t>
      </w:r>
      <w:r w:rsidR="008C7612">
        <w:rPr>
          <w:rFonts w:ascii="Times New Roman" w:hAnsi="Times New Roman" w:cs="Times New Roman"/>
          <w:sz w:val="28"/>
          <w:szCs w:val="28"/>
        </w:rPr>
        <w:t>сь (исковые заявления в отношении Администрации Большегривского городского поселения Нововаршавского муниципального района Омской области и её должностных  лиц в суд не подавались).</w:t>
      </w:r>
    </w:p>
    <w:p w:rsidR="008C7612" w:rsidRDefault="008C7612">
      <w:pPr>
        <w:rPr>
          <w:rFonts w:ascii="Times New Roman" w:hAnsi="Times New Roman" w:cs="Times New Roman"/>
          <w:sz w:val="28"/>
          <w:szCs w:val="28"/>
        </w:rPr>
      </w:pPr>
    </w:p>
    <w:p w:rsidR="008C7612" w:rsidRDefault="008C7612">
      <w:pPr>
        <w:rPr>
          <w:rFonts w:ascii="Times New Roman" w:hAnsi="Times New Roman" w:cs="Times New Roman"/>
          <w:sz w:val="28"/>
          <w:szCs w:val="28"/>
        </w:rPr>
      </w:pPr>
    </w:p>
    <w:p w:rsidR="008C7612" w:rsidRDefault="008C7612" w:rsidP="008C7612">
      <w:pPr>
        <w:tabs>
          <w:tab w:val="left" w:pos="69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Большегривского </w:t>
      </w:r>
      <w:r>
        <w:rPr>
          <w:rFonts w:ascii="Times New Roman" w:hAnsi="Times New Roman" w:cs="Times New Roman"/>
          <w:sz w:val="28"/>
          <w:szCs w:val="28"/>
        </w:rPr>
        <w:tab/>
        <w:t>С.В.Черномазова</w:t>
      </w:r>
    </w:p>
    <w:p w:rsidR="008C7612" w:rsidRDefault="008C7612" w:rsidP="008C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Нововаршавского </w:t>
      </w:r>
    </w:p>
    <w:p w:rsidR="008C7612" w:rsidRPr="008C7612" w:rsidRDefault="008C7612" w:rsidP="008C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sectPr w:rsidR="008C7612" w:rsidRPr="008C7612" w:rsidSect="0083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C1743"/>
    <w:rsid w:val="001C1743"/>
    <w:rsid w:val="00320DDF"/>
    <w:rsid w:val="00496EFC"/>
    <w:rsid w:val="004C2174"/>
    <w:rsid w:val="007B1A16"/>
    <w:rsid w:val="00831D3B"/>
    <w:rsid w:val="008C7612"/>
    <w:rsid w:val="009F7F3F"/>
    <w:rsid w:val="00C86812"/>
    <w:rsid w:val="00D1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Большегривское</dc:creator>
  <cp:keywords/>
  <dc:description/>
  <cp:lastModifiedBy>Большегривское</cp:lastModifiedBy>
  <cp:revision>7</cp:revision>
  <dcterms:created xsi:type="dcterms:W3CDTF">2023-01-20T03:36:00Z</dcterms:created>
  <dcterms:modified xsi:type="dcterms:W3CDTF">2024-05-22T10:34:00Z</dcterms:modified>
</cp:coreProperties>
</file>