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A75" w:rsidRPr="00D02A75" w:rsidRDefault="00D02A75" w:rsidP="00D02A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A75">
        <w:rPr>
          <w:rFonts w:ascii="Times New Roman" w:hAnsi="Times New Roman" w:cs="Times New Roman"/>
          <w:b/>
          <w:sz w:val="28"/>
          <w:szCs w:val="28"/>
        </w:rPr>
        <w:t>ГЛАВА БОЛЬШЕГРИВСКОГО ГОРОДСКОГО ПОСЕЛЕНИЯ                                                    НОВОВАРШАВСКОГО  МУНИЦИПАЛЬНОГО  РАЙОНА</w:t>
      </w: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2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ОМСКОЙ ОБЛАСТИ</w:t>
      </w:r>
    </w:p>
    <w:p w:rsidR="00D02A75" w:rsidRPr="00D02A75" w:rsidRDefault="00D02A75" w:rsidP="00D02A7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2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ПОСТАНОВЛЕНИЕ</w:t>
      </w: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30. 06.2011    №  25-п                                                     р.п.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┌ Об утверждении Положения  о </w:t>
      </w:r>
      <w:proofErr w:type="gramStart"/>
      <w:r w:rsidRPr="00D02A7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казне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района Омской области ┐</w:t>
      </w:r>
    </w:p>
    <w:p w:rsidR="00D02A75" w:rsidRPr="00D02A75" w:rsidRDefault="00D02A75" w:rsidP="00D02A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D02A75">
        <w:rPr>
          <w:rFonts w:ascii="Times New Roman" w:hAnsi="Times New Roman" w:cs="Times New Roman"/>
          <w:sz w:val="28"/>
          <w:szCs w:val="28"/>
        </w:rPr>
        <w:t xml:space="preserve">В целях формирования муниципальной казны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поселения и организации учета недвижимого имущества муниципальной казны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поселения, в соответствии с Федеральным Законом №131-ФЗ от 06.10.2003 г. "Об общих принципах организации местного самоуправления в Российской Федерации" и ст. 215 Гражданского кодекса РФ, Бюджетным кодексом Российской Федерации, Уставом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 поселения, ПОСТАНОВЛЯЮ</w:t>
      </w:r>
      <w:proofErr w:type="gramEnd"/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D02A75">
        <w:rPr>
          <w:rFonts w:ascii="Times New Roman" w:hAnsi="Times New Roman" w:cs="Times New Roman"/>
          <w:sz w:val="28"/>
          <w:szCs w:val="28"/>
        </w:rPr>
        <w:t xml:space="preserve">    1. Утвердить </w:t>
      </w:r>
      <w:hyperlink r:id="rId4" w:anchor="sub_1000#sub_1000" w:history="1">
        <w:r w:rsidRPr="00D02A75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02A75">
        <w:rPr>
          <w:rFonts w:ascii="Times New Roman" w:hAnsi="Times New Roman" w:cs="Times New Roman"/>
          <w:sz w:val="28"/>
          <w:szCs w:val="28"/>
        </w:rPr>
        <w:t xml:space="preserve"> о муниципальной казне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(прилагается).</w:t>
      </w: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D02A75">
        <w:rPr>
          <w:rFonts w:ascii="Times New Roman" w:hAnsi="Times New Roman" w:cs="Times New Roman"/>
          <w:sz w:val="28"/>
          <w:szCs w:val="28"/>
        </w:rPr>
        <w:t xml:space="preserve">    2. Главному специалисту-главному бухгалтеру администрации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  поселения обеспечить ведение учёта движимого и недвижимого имущества муниципальной казны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D02A75">
        <w:rPr>
          <w:rFonts w:ascii="Times New Roman" w:hAnsi="Times New Roman" w:cs="Times New Roman"/>
          <w:sz w:val="28"/>
          <w:szCs w:val="28"/>
        </w:rPr>
        <w:t xml:space="preserve"> городского   поселения.</w:t>
      </w: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D02A75"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обнародовать на информационном стенде  на территории поселения.</w:t>
      </w: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    4. </w:t>
      </w:r>
      <w:proofErr w:type="gramStart"/>
      <w:r w:rsidRPr="00D02A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2A75">
        <w:rPr>
          <w:rFonts w:ascii="Times New Roman" w:hAnsi="Times New Roman" w:cs="Times New Roman"/>
          <w:sz w:val="28"/>
          <w:szCs w:val="28"/>
        </w:rPr>
        <w:t xml:space="preserve"> исполнением  настоящего  постановления  оставляю за собой.</w:t>
      </w: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75" w:rsidRPr="00D02A75" w:rsidRDefault="00D02A75" w:rsidP="00D02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2A75">
        <w:rPr>
          <w:rFonts w:ascii="Times New Roman" w:hAnsi="Times New Roman" w:cs="Times New Roman"/>
          <w:sz w:val="28"/>
          <w:szCs w:val="28"/>
        </w:rPr>
        <w:t xml:space="preserve">Глава  городского поселения                                             </w:t>
      </w:r>
      <w:proofErr w:type="spellStart"/>
      <w:r w:rsidRPr="00D02A75">
        <w:rPr>
          <w:rFonts w:ascii="Times New Roman" w:hAnsi="Times New Roman" w:cs="Times New Roman"/>
          <w:sz w:val="28"/>
          <w:szCs w:val="28"/>
        </w:rPr>
        <w:t>Л.Я.Придчина</w:t>
      </w:r>
      <w:proofErr w:type="spellEnd"/>
    </w:p>
    <w:bookmarkEnd w:id="2"/>
    <w:p w:rsidR="00D02A75" w:rsidRDefault="00D02A75" w:rsidP="00D02A75">
      <w:pPr>
        <w:spacing w:line="240" w:lineRule="auto"/>
        <w:rPr>
          <w:rFonts w:ascii="Times New Roman" w:hAnsi="Times New Roman" w:cs="Times New Roman"/>
        </w:rPr>
      </w:pPr>
    </w:p>
    <w:p w:rsidR="00D02A75" w:rsidRDefault="00D02A75" w:rsidP="00D02A75">
      <w:pPr>
        <w:spacing w:line="240" w:lineRule="auto"/>
        <w:rPr>
          <w:rFonts w:ascii="Times New Roman" w:hAnsi="Times New Roman" w:cs="Times New Roman"/>
        </w:rPr>
      </w:pPr>
    </w:p>
    <w:p w:rsidR="00D02A75" w:rsidRDefault="00D02A75" w:rsidP="00D02A75">
      <w:pPr>
        <w:pStyle w:val="a4"/>
        <w:spacing w:before="144" w:beforeAutospacing="0" w:after="230" w:line="324" w:lineRule="auto"/>
        <w:jc w:val="both"/>
        <w:rPr>
          <w:sz w:val="28"/>
          <w:szCs w:val="28"/>
        </w:rPr>
      </w:pPr>
    </w:p>
    <w:p w:rsidR="00D02A75" w:rsidRDefault="00D02A75" w:rsidP="00D02A75">
      <w:pPr>
        <w:pStyle w:val="a4"/>
        <w:spacing w:before="144" w:beforeAutospacing="0" w:after="230" w:line="324" w:lineRule="auto"/>
        <w:jc w:val="both"/>
        <w:rPr>
          <w:sz w:val="28"/>
          <w:szCs w:val="28"/>
        </w:rPr>
      </w:pPr>
    </w:p>
    <w:p w:rsidR="00D02A75" w:rsidRDefault="00D02A75" w:rsidP="00D02A75">
      <w:pPr>
        <w:pStyle w:val="a4"/>
        <w:spacing w:before="144" w:beforeAutospacing="0" w:after="230" w:line="324" w:lineRule="auto"/>
        <w:jc w:val="both"/>
        <w:rPr>
          <w:sz w:val="28"/>
          <w:szCs w:val="28"/>
        </w:rPr>
      </w:pPr>
    </w:p>
    <w:p w:rsidR="00D02A75" w:rsidRDefault="00D02A75" w:rsidP="00D02A75">
      <w:pPr>
        <w:pStyle w:val="a4"/>
        <w:spacing w:before="0" w:beforeAutospacing="0"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 к постановлению</w:t>
      </w:r>
    </w:p>
    <w:p w:rsidR="00D02A75" w:rsidRDefault="00D02A75" w:rsidP="00D02A75">
      <w:pPr>
        <w:pStyle w:val="a4"/>
        <w:spacing w:before="0" w:beforeAutospacing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D02A75" w:rsidRDefault="00D02A75" w:rsidP="00D02A75">
      <w:pPr>
        <w:pStyle w:val="a4"/>
        <w:spacing w:before="0" w:beforeAutospacing="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30.06.2011 № 25-п </w:t>
      </w:r>
    </w:p>
    <w:p w:rsidR="00D02A75" w:rsidRDefault="00D02A75" w:rsidP="00D02A75">
      <w:pPr>
        <w:pStyle w:val="a4"/>
        <w:spacing w:before="144" w:beforeAutospacing="0" w:after="230"/>
        <w:jc w:val="right"/>
        <w:rPr>
          <w:sz w:val="28"/>
          <w:szCs w:val="28"/>
        </w:rPr>
      </w:pPr>
    </w:p>
    <w:p w:rsidR="00D02A75" w:rsidRDefault="00D02A75" w:rsidP="00D02A75">
      <w:pPr>
        <w:pStyle w:val="a4"/>
        <w:spacing w:before="144" w:beforeAutospacing="0" w:after="23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rStyle w:val="a5"/>
        </w:rPr>
      </w:pPr>
      <w:r>
        <w:rPr>
          <w:rStyle w:val="a5"/>
          <w:sz w:val="28"/>
          <w:szCs w:val="28"/>
        </w:rPr>
        <w:t xml:space="preserve">                                                        Положение</w:t>
      </w:r>
      <w:r>
        <w:rPr>
          <w:bCs/>
          <w:sz w:val="28"/>
          <w:szCs w:val="28"/>
        </w:rPr>
        <w:br/>
      </w:r>
      <w:r>
        <w:rPr>
          <w:rStyle w:val="a5"/>
          <w:sz w:val="28"/>
          <w:szCs w:val="28"/>
        </w:rPr>
        <w:t xml:space="preserve">о муниципальной казне </w:t>
      </w:r>
      <w:proofErr w:type="spellStart"/>
      <w:r>
        <w:rPr>
          <w:rStyle w:val="a5"/>
          <w:sz w:val="28"/>
          <w:szCs w:val="28"/>
        </w:rPr>
        <w:t>Большегривского</w:t>
      </w:r>
      <w:proofErr w:type="spellEnd"/>
      <w:r>
        <w:rPr>
          <w:rStyle w:val="a5"/>
          <w:sz w:val="28"/>
          <w:szCs w:val="28"/>
        </w:rPr>
        <w:t xml:space="preserve"> городского поселения </w:t>
      </w:r>
      <w:proofErr w:type="spellStart"/>
      <w:r>
        <w:rPr>
          <w:rStyle w:val="a5"/>
          <w:sz w:val="28"/>
          <w:szCs w:val="28"/>
        </w:rPr>
        <w:t>Нововаршавского</w:t>
      </w:r>
      <w:proofErr w:type="spellEnd"/>
      <w:r>
        <w:rPr>
          <w:rStyle w:val="a5"/>
          <w:sz w:val="28"/>
          <w:szCs w:val="28"/>
        </w:rPr>
        <w:t xml:space="preserve"> муниципального района Омской области</w:t>
      </w:r>
    </w:p>
    <w:p w:rsidR="00D02A75" w:rsidRDefault="00D02A75" w:rsidP="00D02A75">
      <w:pPr>
        <w:pStyle w:val="a4"/>
        <w:spacing w:before="144" w:beforeAutospacing="0" w:after="230"/>
        <w:jc w:val="both"/>
      </w:pP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                                  1.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Общие положения и основные понятия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1.1. Настоящее положение разработано в соответствии с Конституцией РФ, Гражданским Кодексом РФ, Федеральным законом от 06.10.2003 № 131-ФЗ "Об общих принципах организации местного самоуправления в Российской Федерации", Уставом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1.2. Настоящее Положение определяет общие цели, задачи, структуру, общий порядок формирования, учета, управления и распоряжения муниципальной казной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Нововаршавского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(далее – </w:t>
      </w:r>
      <w:proofErr w:type="spellStart"/>
      <w:r>
        <w:rPr>
          <w:sz w:val="28"/>
          <w:szCs w:val="28"/>
        </w:rPr>
        <w:t>Большегривское</w:t>
      </w:r>
      <w:proofErr w:type="spellEnd"/>
      <w:r>
        <w:rPr>
          <w:sz w:val="28"/>
          <w:szCs w:val="28"/>
        </w:rPr>
        <w:t xml:space="preserve"> городское поселение) и обязательно для исполнения всеми физическими и юридическими лицами, а также должностными лицами и органами местного самоуправления.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1.3. Муниципальная казна муниципального образования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(далее - муниципальная казна) - средства местного бюджета и иное движимое и недвижимое имущество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не закрепленное на праве хозяйственного ведения и оперативного правления за муниципальными предприятиями и учреждениями, за исключением потребляемых вещей.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Потребляемые вещи - вещи, которые теряют свои натуральные свойства в процессе их использования.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1.4. Собственником имущества муниципальной казны и субъектом гражданских правоотношений в отношении объектов муниципальной казны является </w:t>
      </w:r>
      <w:proofErr w:type="spellStart"/>
      <w:r>
        <w:rPr>
          <w:sz w:val="28"/>
          <w:szCs w:val="28"/>
        </w:rPr>
        <w:t>Большегривское</w:t>
      </w:r>
      <w:proofErr w:type="spellEnd"/>
      <w:r>
        <w:rPr>
          <w:sz w:val="28"/>
          <w:szCs w:val="28"/>
        </w:rPr>
        <w:t xml:space="preserve"> городское поселение.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1.5. Объект муниципальной казны - единица имущества, составляющего муниципальную казну, которая может быть самостоятельным объектом сделки.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Гибель объекта муниципальной казны - следствие непреодолимой силы или иных действий, не зависящих от воли его собственника, в результате которых указанный объект прекратил свое существование или приведен в состояние, при котором его восстановление невозможно.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Ликвидация объекта муниципальной казны - действия, совершенные по решению его собственника, в результате которых указанный объект </w:t>
      </w:r>
      <w:r>
        <w:rPr>
          <w:sz w:val="28"/>
          <w:szCs w:val="28"/>
        </w:rPr>
        <w:lastRenderedPageBreak/>
        <w:t>прекратил свое существование.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1.6. Полномочия собственника в отношении объектов, входящих в состав муниципальной казны, в том числе формирование, учет, управление и распоряжение объектами, входящими в состав муниципальной казны,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1.7. Выполнение вышеуказанных функций обеспечивается администрацией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 в порядке и пределах, установленных действующим законодательством, настоящим Положением, иными нормативно-правовыми актами органов местного самоуправления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1.8. Формирование муниципальной казны и финансирование ее содержания осуществляется за счет средств местного бюджета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 и иных законных источников в рамках установленных нормативов.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1.9. Объекты муниципальной казны могут находиться как на территории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так и за его пределами.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2. Цели и задачи формирования, учета, управления и распоряжения объектами, входящими в состав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 </w:t>
      </w:r>
      <w:proofErr w:type="gramStart"/>
      <w:r>
        <w:rPr>
          <w:sz w:val="28"/>
          <w:szCs w:val="28"/>
        </w:rPr>
        <w:t xml:space="preserve">Основными целями формирования, учета, управления и распоряжения объектами, входящими в состав муниципальной казны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являются: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2.1.1. создание и укрепление материальной основы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2.1.2. повышение эффективности использования муниципальной собственности и увеличение доходов местного бюджета от использования объектов муниципальной казны;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2.1.3. обеспечение экономической и финансовой самостоятельности, исполнения обязательств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сфере гражданских правоотношений;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2.1.4. привлечение инвестиций и стимулирование предпринимательской активности на территории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2.1.5. создание экономических предпосылок для разработки и реализации новых подходов к управлению муниципальной собственностью, обеспечение максимально эффективного управления отдельными ее объектами.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2.2. </w:t>
      </w:r>
      <w:proofErr w:type="gramStart"/>
      <w:r>
        <w:rPr>
          <w:sz w:val="28"/>
          <w:szCs w:val="28"/>
        </w:rPr>
        <w:t>В указанных целях при управлении и распоряжении объектами, входящими в состав муниципальной казны, решаются задачи: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2.2.1. обеспечение полного по объектного учета и движения объектов, входящих в состав муниципальной казны;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2.2.2. приумножение в составе муниципальной казны имущества, управление и распоряжение которым обеспечивает привлечение в доход местного бюджета дополнительных средств, а также имущества, необходимого для решения вопросов местного значения, обеспечения общественных потребностей населения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lastRenderedPageBreak/>
        <w:t>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2.2.3. выявление и применение наиболее эффективных способов использования муниципального имущества;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2.2.4. контроль за сохранностью и использованием муниципального имущества по целевому назначению;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2.2.5. формирование информационной базы данных, содержащей достоверную информацию об объектах муниципальной казны, их техническом состоянии, стоимости и иных характеристиках.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3.</w:t>
      </w:r>
      <w:r>
        <w:rPr>
          <w:rStyle w:val="a5"/>
          <w:sz w:val="28"/>
          <w:szCs w:val="28"/>
          <w:lang w:val="en-US"/>
        </w:rPr>
        <w:t> </w:t>
      </w:r>
      <w:r>
        <w:rPr>
          <w:rStyle w:val="a5"/>
          <w:sz w:val="28"/>
          <w:szCs w:val="28"/>
        </w:rPr>
        <w:t>Состав и источники формирования объектов муниципальной казны, основания включения объектов в состав муниципальной казны и их исключения из состава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 </w:t>
      </w:r>
      <w:proofErr w:type="gramStart"/>
      <w:r>
        <w:rPr>
          <w:sz w:val="28"/>
          <w:szCs w:val="28"/>
        </w:rPr>
        <w:t xml:space="preserve">Муниципальная казна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состоит из следующих объектов: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3.1.1. средства местного бюджета, внебюджетных и валютных фондов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3.1.2. ценные бумаги, пакеты акций,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доли в уставном капитале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хозяйствующих субъектов, доли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договорах о совместной деятельности;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3.1.3. земельные участки, леса, водные и иные природные объекты, находящиеся в собственности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3.1.4. имущественные права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в том числе права на объекты интеллектуальной собственности;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3.1.5. муниципальный жилищный фонд (жилые дома, жилые квартиры, жилые комнаты в квартирах, муниципальные общежития);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3.1.6. муниципальный нежилой фонд (отдельно стоящие здания, строения и помещения в них, нежилые помещения в жилых домах, нежилые пристроенные и встроенно-пристроенные помещения, транспортные, инженерные и иные сооружения и коммуникации);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3.1.7. имущественные комплексы (предприятия);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3.1.8. линейные и иные протяженные объекты;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3.1.9. оборудование, транспортные средства, вычислительная техника, товарные запасы, запасы сырья и материалов; муниципальные, архивные и библиотечные фонды, другие информационные ресурсы;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3.1.10. иное движимое и недвижимое имущество.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 </w:t>
      </w:r>
      <w:proofErr w:type="gramStart"/>
      <w:r>
        <w:rPr>
          <w:sz w:val="28"/>
          <w:szCs w:val="28"/>
        </w:rPr>
        <w:t>Объекты муниципальной казны формируются из: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3.2.1. имущества вновь созданного или приобретенного за счет средств местного бюджета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3.2.2. объектов незавершенного строительства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3.2.3. имущества, переданного в собственность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при разграничении государственной собственности в Российской Федерации на федеральную собственность, собственность субъекта Российской Федерации и муниципальную собственность;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lastRenderedPageBreak/>
        <w:t>    </w:t>
      </w:r>
      <w:r>
        <w:rPr>
          <w:sz w:val="28"/>
          <w:szCs w:val="28"/>
        </w:rPr>
        <w:t xml:space="preserve"> 3.2.4. имущества, переданного в собственность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из федеральной собственности, собственности субъекта Российской Федерации, иной муниципальной собственности в установленном действующим законодательством порядке;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3.2.5. имущества, переданного безвозмездно в собственность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юридическими и физическими лицами;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3.2.6. имущества, полученного в результате прекращения права хозяйственного ведения муниципального унитарного предприятия на муниципальное имущество, закрепленного за ним собственником данного имущества по основаниям и в порядке, установленном действующим законодательством, в том числе и в связи с отказом муниципального унитарного предприятия от имущества, переданного в хозяйственное ведение;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3.2.7. неиспользуемого или используемого не по назначению имущества, изъятого по законным основаниям из оперативного управления муниципальных учреждений;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3.2.8. имущества, оставшегося после ликвидации муниципальных предприятий и учреждений;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3.2.9. имущества, поступившего в собственность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на основании решения суда и по иным основаниям, предусмотренным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3.3. Основанием возникновения права муниципальной собственности на объекты, указанные в п.3.1. настоящего Положения, являются документы, подтверждающие право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на это имущество в соответствии с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3.4. Включение в состав муниципальной казны имущества, образованного за счет источников, указанных в п.3.2. настоящего Положения, осуществляется на основании постановления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устанавливающего основание образования имущества, способ его использования, объем и порядок выделения денежных средств на его </w:t>
      </w:r>
      <w:proofErr w:type="gramStart"/>
      <w:r>
        <w:rPr>
          <w:sz w:val="28"/>
          <w:szCs w:val="28"/>
        </w:rPr>
        <w:t>содержание</w:t>
      </w:r>
      <w:proofErr w:type="gramEnd"/>
      <w:r>
        <w:rPr>
          <w:sz w:val="28"/>
          <w:szCs w:val="28"/>
        </w:rPr>
        <w:t xml:space="preserve"> и эксплуатацию.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3.5. Право муниципальной собственности на недвижимое имущество, входящее в состав муниципальной казны, подлежит государственной регистрации в установленном законодательством порядке.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 Имущество может быть исключено из состава муниципальной казны в порядке, установленном законодательством Российской Федерации, нормативными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в случаях: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3.6.1. закрепления имущества, входящего в состав муниципальной казны, за муниципальными унитарными предприятиями и муниципальными (бюджетными или автономными) учреждениями на праве хозяйственного ведения или оперативного управления;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3.6.2. внесения имущества, входящего в состав муниципальной казны, в уставные фонды создаваемых хозяйствующих субъектов в соответствии с </w:t>
      </w:r>
      <w:r>
        <w:rPr>
          <w:sz w:val="28"/>
          <w:szCs w:val="28"/>
        </w:rPr>
        <w:lastRenderedPageBreak/>
        <w:t>законодательством Российской Федерации;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3.6.3. прекращения права муниципальной собственности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на объекты, входящие в состав муниципальной казны, по основаниям, предусмотренным действующим законодательством (в порядке приватизации, при передаче объектов в собственность Российской Федерации, субъектов Российской Федерации или муниципальных образований, при исполнении судебных решений, при ликвидации или гибели объектов муниципальной казны);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3.6.4 возмездного отчуждения имущества, находящегося в собственности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собственность физических и (или) юридических лиц в порядке приватизации муниципального имущества.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3.6.5. по иным основаниям в соответствии с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3.7. Исключение объектов из состава муниципальной казны (за исключением приватизированных жилых помещений), осуществляется на основании постановления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  <w:t>Исключение из состава муниципальной казны приватизированных жилых помещений и списание стоимости жилищного фонда, переданного из муниципальной собственности в собственность граждан, осуществляется в соответствии с документами, подтверждающими переход права собственности от муниципального образования физическим лицам.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3.8.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 выбытии объектов из муниципальной казны делаются соответствующие записи в документах по реестровому учету муниципальной казны.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4. Учет объектов, входящих в состав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4.1. Имущество, входящее в состав муниципальной казны, принадлежит на праве собственности непосредственно </w:t>
      </w:r>
      <w:proofErr w:type="spellStart"/>
      <w:r>
        <w:rPr>
          <w:sz w:val="28"/>
          <w:szCs w:val="28"/>
        </w:rPr>
        <w:t>Большегривскому</w:t>
      </w:r>
      <w:proofErr w:type="spellEnd"/>
      <w:r>
        <w:rPr>
          <w:sz w:val="28"/>
          <w:szCs w:val="28"/>
        </w:rPr>
        <w:t xml:space="preserve"> городскому поселению, и не подлежит отражению на балансе органов местного самоуправления и других юридических лиц в качестве основных или оборотных средств.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4.2. Учет объектов муниципальной казны - сбор, регистрация и обобщение информации об объектах, входящих в состав муниципальной казны.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Объект учета - объект муниципальной казны, в отношении которого осуществляется реестровый учет с внесением сведений, характеризующих данный объект.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Учет объектов, входящих в состав муниципальной казны, и их движения осуществляется администрацией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путем внесения соответствующих сведений в Реестр муниципальной собственности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(далее - Реестр муниципальной собственности) в порядке, определенном соответствующим правовым актом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4.3. </w:t>
      </w:r>
      <w:proofErr w:type="gramStart"/>
      <w:r>
        <w:rPr>
          <w:sz w:val="28"/>
          <w:szCs w:val="28"/>
        </w:rPr>
        <w:t>Подлежат учету в Реестре муниципальной собственности следующие объекты, входящие в состав муниципальной казны: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lastRenderedPageBreak/>
        <w:t>    </w:t>
      </w:r>
      <w:r>
        <w:rPr>
          <w:sz w:val="28"/>
          <w:szCs w:val="28"/>
        </w:rPr>
        <w:t xml:space="preserve"> 4.3.1. земельные участки;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4.3.2. муниципальный жилищный фонд;</w:t>
      </w:r>
      <w:r>
        <w:rPr>
          <w:sz w:val="28"/>
          <w:szCs w:val="28"/>
        </w:rPr>
        <w:br/>
        <w:t xml:space="preserve">   4.3.3. нежилые здания, нежилые помещения, сооружения;</w:t>
      </w:r>
      <w:r>
        <w:rPr>
          <w:sz w:val="28"/>
          <w:szCs w:val="28"/>
        </w:rPr>
        <w:br/>
        <w:t xml:space="preserve">  4.3.4. линейные и иные протяженные объекты;</w:t>
      </w:r>
      <w:r>
        <w:rPr>
          <w:sz w:val="28"/>
          <w:szCs w:val="28"/>
        </w:rPr>
        <w:br/>
        <w:t xml:space="preserve">  4.3.5. иное движимое и недвижимое имущество, не закрепленное за муниципальными унитарными предприятиями, муниципальными учреждениями на праве хозяйственного ведения или оперативного управления;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4.3.6. ценные бумаги, пакеты акций, доли в уставном капитале хозяйствующих субъектов, доли в договорах о совместной деятельности;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4.3.7. предприятия как имущественные комплексы;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4.3.8. иные объекты в соответствии с настоящим Положением и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</w:t>
      </w:r>
      <w:r>
        <w:rPr>
          <w:sz w:val="28"/>
          <w:szCs w:val="28"/>
        </w:rPr>
        <w:t xml:space="preserve"> 4.4. </w:t>
      </w:r>
      <w:proofErr w:type="gramStart"/>
      <w:r>
        <w:rPr>
          <w:sz w:val="28"/>
          <w:szCs w:val="28"/>
        </w:rPr>
        <w:t xml:space="preserve">В Реестре муниципальной собственности в отношении объектов, входящих в состав муниципальной казны, подлежат отражению следующие сведения: 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4.4.1. основание включения объекта в состав муниципальной казны;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4.4.2. способ приобретения; 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4.4.3. индивидуальные характеристики объекта, его стоимость, износ;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4.4.4. срок постановки на учет;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4.4.5. сведения о движении объекта (передача имущества в пользование, исключение имущества из состава муниципальной казны, его возврат в казну);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4.4.6. другие сведения, соответствующие требованиям действующего законодательства.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4.5. Одновременно с включением сведений об объекте муниципальной казны в Реестр муниципальной собственности, ему присваивается идентификационный номер (далее - реестровый номер).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4.6. С момента включения сведений об объектах муниципальной казны в Реестр муниципальной собственности и присвоения им реестровых номеров,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осуществляет реестровый учет объектов, входящих в состав муниципальной казны, внесение и изменение сведений об этих объектах установленным порядком в соответствии с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4.7. Передача объектов, входящих в состав муниципальной казны в аренду, безвозмездное пользование, доверительное управление, концессию не влечет исключение указанных объектов из состава муниципальной казны.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4.8. Основаниями включения сведений об объектах муниципальной казны в Реестр муниципальной собственности и исключения сведений об объектах муниципальной казны из Реестра муниципальной собственности, являются основания включения объектов в состав муниципальной казны и их исключения из муниципальной казны, указанные в п. 3. настоящего Положения.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4.9. </w:t>
      </w:r>
      <w:proofErr w:type="gramStart"/>
      <w:r>
        <w:rPr>
          <w:sz w:val="28"/>
          <w:szCs w:val="28"/>
        </w:rPr>
        <w:t xml:space="preserve">Постановления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о включении объектов в состав муниципальной казны и их исключении из </w:t>
      </w:r>
      <w:r>
        <w:rPr>
          <w:sz w:val="28"/>
          <w:szCs w:val="28"/>
        </w:rPr>
        <w:lastRenderedPageBreak/>
        <w:t xml:space="preserve">состава муниципальной казны должны содержать прямые указания администрации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как держателю Реестра муниципальной собственности, о включении (исключении) соответствующего объекта в состав (из состава) муниципальной казны и внесении необходимых изменений в Реестр муниципальной собственности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</w:t>
      </w:r>
      <w:r>
        <w:rPr>
          <w:sz w:val="28"/>
          <w:szCs w:val="28"/>
        </w:rPr>
        <w:t xml:space="preserve"> 4.10.</w:t>
      </w:r>
      <w:proofErr w:type="gramEnd"/>
      <w:r>
        <w:rPr>
          <w:sz w:val="28"/>
          <w:szCs w:val="28"/>
        </w:rPr>
        <w:t xml:space="preserve"> Выписка из Реестра муниципальной собственности является документом, подтверждающим факт учета имущества в составе муниципальной собственности. Документами, подтверждающими право муниципальной собственности на движимое и недвижимое имущество, являются выписка из Реестра муниципальной собственности, иные документы в соответствии с действующим законодательством.</w:t>
      </w:r>
      <w:r>
        <w:rPr>
          <w:sz w:val="28"/>
          <w:szCs w:val="28"/>
        </w:rPr>
        <w:br/>
        <w:t xml:space="preserve">Порядок представления документов, содержащих сведения для внесения их в Реестр муниципальной собственности, а также порядок выдачи выписок из Реестра определяются главой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</w:t>
      </w:r>
      <w:r>
        <w:rPr>
          <w:sz w:val="28"/>
          <w:szCs w:val="28"/>
        </w:rPr>
        <w:t xml:space="preserve"> 4.11. Ежегодно, в период утверждения местного бюджета, глава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или уполномоченное им должностное лицо администрации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представляет Совету депутатов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отчет о составе и стоимости муниципальной казны.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       5. Управление и распоряжение объектами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5.1. Управление и распоряжение объектами, входящими в состав муниципальной казны, от имени собственника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порядке, установленном действующим законодательством, настоящим Положением, иными нормативно-правовыми актами органов местного самоуправления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5.2. Совет депутатов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</w:t>
      </w:r>
      <w:r>
        <w:rPr>
          <w:sz w:val="28"/>
          <w:szCs w:val="28"/>
        </w:rPr>
        <w:t xml:space="preserve"> 5.2.1. утверждает размеры поступлений в бюджет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средств от использования объектов муниципальной казны и расходов на их содержание;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5.2.2. осуществляет иные полномочия в отношении объектов муниципальной казны в соответствии с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5.3. Управление и распоряжение землями, муниципальным имуществом, входящим в состав муниципальной казны, нематериальными активами, архивными фондами осуществляет глава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пределах своих полномочий в соответствии с действующим законодательством Российской Федерации и Омской области, решениями Совета депутатов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распоряжается объектами муниципальной казны в пределах своих полномочий в соответствии с настоящим Положением и иными </w:t>
      </w:r>
      <w:r>
        <w:rPr>
          <w:sz w:val="28"/>
          <w:szCs w:val="28"/>
        </w:rPr>
        <w:lastRenderedPageBreak/>
        <w:t xml:space="preserve">нормативными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в том числе: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5.4.1. осуществляет передачу имущества муниципальной казны муниципальным предприятиям и муниципальным учреждениям в хозяйственное ведение и оперативное управление;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5.4.2. осуществляет передачу имущества муниципальной казны в аренду, безвозмездное пользование, залог, доверительное управление, а также при возмездной приватизации и иным способом распоряжается имуществом в порядке, установленном действующим законодательством и настоящим Положением;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5.4.3. ведет Реестр муниципальной собственности (объектов муниципальной казны);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5.4.4.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содержанием и эффективностью использования объектов муниципальной казны;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5.4.5. представляет на утверждение Совету депутатов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перечень объектов муниципальной казны, которые могут являться предметом залога, и перечень объектов, не подлежащих отчуждению;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5.4.6. по указанию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представляет на утверждение Совету депутатов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отчет о результатах использования объектов муниципальной казны, о размерах поступления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 xml:space="preserve">юджет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от использования объектов муниципальной казны и расходах на ее содержание;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5.4.7. выступает в качестве истца и ответчика в суде при рассмотрении споров, связанных с владением, пользованием и распоряжением объектами муниципальной казны;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5.4.8. обеспечивает государственную регистрацию права муниципальной собственности на имущество;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5.4.9. осуществляет иные полномочия в соответствии с нормативными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 w:rsidRPr="00D02A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 xml:space="preserve">В порядке, установленном действующим законодательством РФ, нормативными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движимое и недвижимое имущество муниципальной казны может быть передано во временное или постоянное пользование юридическим или физическим лицам: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5.5.1. в аренду;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5.5.2.в безвозмездное пользование;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5.5.3.в залог;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5.5.4. в доверительное управление;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5.5.5. в концессию;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5.5.6. использовано иным способом, не запрещенным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5.6.</w:t>
      </w:r>
      <w:proofErr w:type="gramEnd"/>
      <w:r>
        <w:rPr>
          <w:sz w:val="28"/>
          <w:szCs w:val="28"/>
        </w:rPr>
        <w:t xml:space="preserve"> Объекты муниципальной казны могут передаваться в аренду в соответствии с федеральными законами и иными нормативными правовыми актами. Порядок передачи объектов муниципальной казны в аренду </w:t>
      </w:r>
      <w:r>
        <w:rPr>
          <w:sz w:val="28"/>
          <w:szCs w:val="28"/>
        </w:rPr>
        <w:lastRenderedPageBreak/>
        <w:t xml:space="preserve">устанавливается нормативным правовым актом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  <w:t xml:space="preserve">Арендодателем от лица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является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Особенности передачи в аренду объектов муниципальной казны, являющихся памятниками истории и культуры, устанавливаются федеральными законами и иными нормативными правовыми актами об охране, содержании, использовании и популяризации памятников истории и культуры.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Особенности передачи в аренду водных объектов, земельных участков, расположенных в границах природного комплекса и входящих в состав муниципальной казны, устанавливаются федеральными законами и иными нормативными правовыми актами в области охраны окружающей среды, использования и охраны водных объектов.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5.7. Объекты муниципальной казны могут передаваться в безвозмездное пользование в соответствии с федеральными законами и иными нормативными правовыми актами. Порядок передачи объектов муниципальной казны в безвозмездное пользование устанавливается нормативным правовым актом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5.8. </w:t>
      </w:r>
      <w:proofErr w:type="gramStart"/>
      <w:r>
        <w:rPr>
          <w:sz w:val="28"/>
          <w:szCs w:val="28"/>
        </w:rPr>
        <w:t>В соответствии с федеральными законами и иными нормативными правовыми актами объекты имущественной казны могут быть заложены, за исключением: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5.8.1. не подлежащих отчуждению в соответствии с федеральными законами, законами Омской области, нормативно-правовыми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5.8.2. изъятых из оборота в соответствии с федеральными законами и законами Омской области;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5.8.3. иных объектов в случаях, предусмотренных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5.9.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Распоряжение имуществом, составляющим муниципальную казну, путем передачи его в залог, в доверительное управление, в концессию, либо иным способом, создающим возможность утраты права муниципальной собственности на него,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порядке, установленном нормативным правовым актом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5.10.</w:t>
      </w:r>
      <w:proofErr w:type="gramEnd"/>
      <w:r>
        <w:rPr>
          <w:sz w:val="28"/>
          <w:szCs w:val="28"/>
        </w:rPr>
        <w:t xml:space="preserve"> Движимое и недвижимое имущество, являющееся муниципальной собственностью и входящее в состав муниципальной казны, необходимое муниципальным предприятиям и учреждениям для осуществления их уставной деятельности, на основании постановления главы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может быть передано муниципальным предприятиям и учреждениям на праве хозяйственного ведения, оперативного управления.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 </w:t>
      </w:r>
      <w:r>
        <w:rPr>
          <w:sz w:val="28"/>
          <w:szCs w:val="28"/>
        </w:rPr>
        <w:t xml:space="preserve"> Передача объектов муниципальной казны на праве хозяйственного ведения муниципальным унитарным предприятиям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или на праве оперативного управления муниципальным учреждениям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lastRenderedPageBreak/>
        <w:t xml:space="preserve">производится администрацией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порядке, установленном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В случае прекращения права хозяйственного ведения или оперативного управления объекты подлежат возврату в муниципальную казну.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 </w:t>
      </w:r>
      <w:r>
        <w:rPr>
          <w:sz w:val="28"/>
          <w:szCs w:val="28"/>
        </w:rPr>
        <w:t xml:space="preserve"> 5.11. В порядке, установленном действующим законодательством, нормативными правовыми актами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движимое и недвижимое имущество муниципальной казны может быть приватизировано.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5.12. Доходы от использования имущества, входящего в состав муниципальной казны, поступают в бюджет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5.13. Выбытие объектов из муниципальной казны также возможно: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5.13.1. при исполнении судебных решений;</w:t>
      </w:r>
    </w:p>
    <w:p w:rsidR="00D02A75" w:rsidRDefault="00D02A75" w:rsidP="00D02A75">
      <w:pPr>
        <w:pStyle w:val="a4"/>
        <w:spacing w:before="144" w:beforeAutospacing="0" w:after="230"/>
        <w:ind w:left="-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5.13.2. при гибели объектов муниципальной казны;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>5.13.3. при ликвидации объектов муниципальной казны.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5.14. При выбытии объектов из муниципальной казны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вносит соответствующие сведения в Реестр муниципальной собственности.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5.15. Вовлечение объектов имущества муниципальной казны в гражданско-правовые отношения возможно только после государственной регистрации права муниципальной собственности на эти объекты в установленном законодательством порядке и их включения в Реестр муниципальной собственности.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5.16. Оценка имущества, составляющего муниципальную казну, осуществляется в случаях и по правилам, установленным законодательством Российской Федерации и иными нормативными правовыми актами об оценочной деятельности.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Вид и цель оценки объектов муниципальной казны определяются администрацией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5.17. Объекты недвижимости, отнесенные к муниципальной казне, подлежат технической инвентаризации и государственной регистрации в порядке, установленном действующим законодательством.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6. Порядок начисления амортизации на объекты, составляющие муниципальную казну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6.1. Расчет годовой суммы начисления амортизации производится линейным способом исходя из первоначальной стоимости объекта и нормы амортизации, исчисленной исходя из срока полезного использования этого объекта.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 </w:t>
      </w:r>
      <w:r>
        <w:rPr>
          <w:sz w:val="28"/>
          <w:szCs w:val="28"/>
        </w:rPr>
        <w:t xml:space="preserve"> 6.2. Амортизация начисляется ежемесячно в размере 1/12 годовой суммы.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6.3. Срок полезного использования объектов определяется при постановке объектов на учет в соответствии с классификацией объектов, включаемых в амортизационные группы, установленной правительством Российской </w:t>
      </w:r>
      <w:r>
        <w:rPr>
          <w:sz w:val="28"/>
          <w:szCs w:val="28"/>
        </w:rPr>
        <w:lastRenderedPageBreak/>
        <w:t>Федерации.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6.4. Начисление амортизации на объекты, составляющие муниципальную казну, начинаются с первого числа месяца, следующего за месяцем постановки объекта на учет, и производится до полного погашения стоимости этого объекта либо снятия с учета.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6.5. Начисление амортизации не может производиться свыше 100% стоимости объекта. Начисленная амортизация в размере 100% стоимости на объекты, которые пригодны для дальнейшей эксплуатации, не может служить основанием для списания их по причине полной амортизации.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6.6. По объектам основных средств и нематериальных активов амортизация, в целях бюджетного учета, начисляется в порядке, определенном действующим законодательством.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7. </w:t>
      </w:r>
      <w:proofErr w:type="gramStart"/>
      <w:r>
        <w:rPr>
          <w:rStyle w:val="a5"/>
          <w:sz w:val="28"/>
          <w:szCs w:val="28"/>
        </w:rPr>
        <w:t>Контроль за</w:t>
      </w:r>
      <w:proofErr w:type="gramEnd"/>
      <w:r>
        <w:rPr>
          <w:rStyle w:val="a5"/>
          <w:sz w:val="28"/>
          <w:szCs w:val="28"/>
        </w:rPr>
        <w:t xml:space="preserve"> сохранностью и целевым использованием</w:t>
      </w:r>
      <w:r>
        <w:rPr>
          <w:b/>
          <w:bCs/>
          <w:sz w:val="28"/>
          <w:szCs w:val="28"/>
        </w:rPr>
        <w:br/>
      </w:r>
      <w:r>
        <w:rPr>
          <w:rStyle w:val="a5"/>
          <w:sz w:val="28"/>
          <w:szCs w:val="28"/>
        </w:rPr>
        <w:t>имущества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7.1. Контроль сохранности и целевого использования имущества, входящего в состав муниципальной казны, не переданного в пользование,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Средства на обеспечение сохранности и содержания объектов муниципальной казны, в том числе на их оценку и страхование, предусматриваются в бюджете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на очередной финансовый год.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7.2. Содержание и эксплуатация объектов муниципальной казны, не переданных во владение и (или) пользование физических и юридических лиц, может осуществляться путем заключения договоров (муниципальных контрактов) на эксплуатацию и обслуживание объектов муниципальной собственности со специализированными организациями в порядке, установленном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7.3. Контроль сохранности и целевого использования имущества, входящего в состав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переданных объектов,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соответствии с условиями заключенных договоров (муниципальных контрактов) о передаче имущества.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В ходе контроля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по мере необходимости осуществляет проверки состояния переданного имущества и соблюдения условий договоров (муниципальных контрактов) о передаче имущества.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7.4. При передаче объектов муниципальной казны в пользование расходы на их содержание, обслуживание и эксплуатацию, оценку и страхование регулируются договором (муниципальным контрактом), заключаемым с пользователем, в соответствии с требованиями федеральных законов и иных нормативных правовых актов.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lastRenderedPageBreak/>
        <w:t>    </w:t>
      </w:r>
      <w:r>
        <w:rPr>
          <w:sz w:val="28"/>
          <w:szCs w:val="28"/>
        </w:rPr>
        <w:t xml:space="preserve"> На срок передачи в пользование имущества, входящего в состав муниципальной казны, обязанности по содержанию имущества и риск случайной гибели имущества подлежат закреплению за пользователем при заключении договора передачи имущества.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В период, когда имущество, входящее в состав муниципальной казны, не обременено договорными обязательствами, риск его случайной гибели ложится на </w:t>
      </w:r>
      <w:proofErr w:type="spellStart"/>
      <w:r>
        <w:rPr>
          <w:sz w:val="28"/>
          <w:szCs w:val="28"/>
        </w:rPr>
        <w:t>Большегривское</w:t>
      </w:r>
      <w:proofErr w:type="spellEnd"/>
      <w:r>
        <w:rPr>
          <w:sz w:val="28"/>
          <w:szCs w:val="28"/>
        </w:rPr>
        <w:t xml:space="preserve"> городское поселение.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7.5. Защиту прав собственности на объекты, составляющие муниципальную казну, в том числе в суде, осуществляет администрация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в порядке и способами, определенными действующим законодательством.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7.6. Юридические и физические лица, должностные лица и органы местного самоуправления, совершившие действия или принявшие противоправные решения, повлекшие ущерб для муниципальной казны, несут дисциплинарную, административную, гражданско-правовую и уголовную ответственность, установленную действующим законодательством.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8. Обременение и обращение взыскания на имущество муниципальной казны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8.1. </w:t>
      </w:r>
      <w:proofErr w:type="spellStart"/>
      <w:r>
        <w:rPr>
          <w:sz w:val="28"/>
          <w:szCs w:val="28"/>
        </w:rPr>
        <w:t>Большегривское</w:t>
      </w:r>
      <w:proofErr w:type="spellEnd"/>
      <w:r>
        <w:rPr>
          <w:sz w:val="28"/>
          <w:szCs w:val="28"/>
        </w:rPr>
        <w:t xml:space="preserve"> городское поселение отвечает по своим обязательствам денежными средствами и имуществом, входящими в состав муниципальной казны, за исключением имущества, которое может находиться только в муниципальной собственности.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8.2. Обращение взыскания на землю и другие природные ресурсы, находящиеся в муниципальной собственности, допускается в случаях, предусмотренных законом.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8.3. Вред, причиненный гражданину или юридическому лицу в результате незаконных действий (бездействия) органов местного самоуправления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поселения, либо должностных лиц этих органов, в том числе в результате издания ими правового акта, не соответствующего закону или иному правовому акту, подлежит возмещению за счет муниципальной казны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 </w:t>
      </w:r>
      <w:proofErr w:type="gramStart"/>
      <w:r>
        <w:rPr>
          <w:sz w:val="28"/>
          <w:szCs w:val="28"/>
        </w:rPr>
        <w:t>Объекты муниципальной казны могут быть обременены: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8.4.1. обязательствами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городского поселения по договорам, в том числе залогом;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8.4.2. сервитутами и иными ограничениями, связанными с особенностями объекта муниципальной казны;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8.4.3. обязательствами публичного использования, обязательствами по содержанию объектов в состоянии, обеспечивающем их непрерывное и безопасное использование;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8.4.4. выполнением обязательств, наступивших в связи с исполнением решения суда;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8.4.5. правами третьих лиц по использованию объектов.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lastRenderedPageBreak/>
        <w:t>    </w:t>
      </w:r>
      <w:r>
        <w:rPr>
          <w:sz w:val="28"/>
          <w:szCs w:val="28"/>
        </w:rPr>
        <w:t xml:space="preserve"> 8.5. Существо обременения объекта муниципальной казны в гражданском обороте и сроки обременения должны быть отражены в Реестре муниципальной собственности.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                                   9. Заключительные положения</w:t>
      </w:r>
    </w:p>
    <w:p w:rsidR="00D02A75" w:rsidRDefault="00D02A75" w:rsidP="00D02A75">
      <w:pPr>
        <w:pStyle w:val="a4"/>
        <w:spacing w:before="144" w:beforeAutospacing="0" w:after="23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9.1. Лица, виновные в нарушении настоящего Положения, несут ответственность в соответствии с законодательством Российской Федерации.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    </w:t>
      </w:r>
      <w:r>
        <w:rPr>
          <w:sz w:val="28"/>
          <w:szCs w:val="28"/>
        </w:rPr>
        <w:t xml:space="preserve"> 9.2. При решении иных вопросов, не урегулированных настоящим Положением, должностные лица органов местного самоуправления </w:t>
      </w:r>
      <w:proofErr w:type="spellStart"/>
      <w:r>
        <w:rPr>
          <w:sz w:val="28"/>
          <w:szCs w:val="28"/>
        </w:rPr>
        <w:t>Большегривского</w:t>
      </w:r>
      <w:proofErr w:type="spellEnd"/>
      <w:r>
        <w:rPr>
          <w:sz w:val="28"/>
          <w:szCs w:val="28"/>
        </w:rPr>
        <w:t xml:space="preserve"> поселения руководствуются действующим законодательством Российской Федерации.</w:t>
      </w:r>
    </w:p>
    <w:p w:rsidR="00D02A75" w:rsidRDefault="00D02A75" w:rsidP="00D02A75">
      <w:pPr>
        <w:pStyle w:val="western"/>
        <w:spacing w:after="0"/>
        <w:jc w:val="both"/>
        <w:rPr>
          <w:sz w:val="28"/>
          <w:szCs w:val="28"/>
        </w:rPr>
      </w:pPr>
    </w:p>
    <w:p w:rsidR="00D02A75" w:rsidRDefault="00D02A75" w:rsidP="00D02A75">
      <w:pPr>
        <w:rPr>
          <w:rFonts w:ascii="Times New Roman" w:hAnsi="Times New Roman" w:cs="Times New Roman"/>
          <w:sz w:val="28"/>
          <w:szCs w:val="28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D02A75" w:rsidRDefault="00D02A75" w:rsidP="00D02A75">
      <w:pPr>
        <w:rPr>
          <w:rFonts w:ascii="Times New Roman" w:hAnsi="Times New Roman" w:cs="Times New Roman"/>
        </w:rPr>
      </w:pPr>
    </w:p>
    <w:p w:rsidR="00A74A90" w:rsidRPr="00D02A75" w:rsidRDefault="00A74A90">
      <w:pPr>
        <w:rPr>
          <w:rFonts w:ascii="Times New Roman" w:hAnsi="Times New Roman" w:cs="Times New Roman"/>
          <w:sz w:val="24"/>
          <w:szCs w:val="24"/>
        </w:rPr>
      </w:pPr>
    </w:p>
    <w:sectPr w:rsidR="00A74A90" w:rsidRPr="00D02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2A75"/>
    <w:rsid w:val="00A74A90"/>
    <w:rsid w:val="00D0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02A75"/>
    <w:rPr>
      <w:color w:val="0000FF"/>
      <w:u w:val="single"/>
    </w:rPr>
  </w:style>
  <w:style w:type="paragraph" w:styleId="a4">
    <w:name w:val="Normal (Web)"/>
    <w:basedOn w:val="a"/>
    <w:semiHidden/>
    <w:unhideWhenUsed/>
    <w:rsid w:val="00D02A7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02A75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D02A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los.omskportal.ru/ru/municipal/localAuthList/3-52-221-1/officialsite/Normativ-prav/Resh-1/R-33/PageContent/&#1085;&#1086;&#1088;&#1084;&#1072;&#1090;&#1080;&#1074;&#1085;&#1072;&#1103;%20&#1073;&#1072;&#1079;&#1072;/&#1056;&#1077;&#1096;&#1077;&#1085;&#1080;&#1077;%20&#1057;&#1086;&#1074;&#1077;&#1090;&#1072;%20&#1056;&#1091;&#1089;&#1089;&#1082;&#1086;-&#1055;&#1086;&#1083;&#1103;&#1085;&#1089;&#1082;&#1086;&#1075;&#1086;%20&#1084;&#1091;&#1085;&#1080;&#1094;&#1080;&#1087;&#1072;&#1083;&#1100;&#1085;&#1086;&#1075;&#1086;%20&#1086;&#1073;&#1088;&#1072;&#1079;&#1086;&#1074;&#1072;&#1085;&#1080;&#1103;%20&#1054;&#1084;&#1089;&#1082;&#1086;&#1081;%20&#1086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4876</Words>
  <Characters>27799</Characters>
  <Application>Microsoft Office Word</Application>
  <DocSecurity>0</DocSecurity>
  <Lines>231</Lines>
  <Paragraphs>65</Paragraphs>
  <ScaleCrop>false</ScaleCrop>
  <Company>Microsoft</Company>
  <LinksUpToDate>false</LinksUpToDate>
  <CharactersWithSpaces>32610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2017-04-26T09:02:00Z</dcterms:created>
  <dcterms:modified xsi:type="dcterms:W3CDTF">2017-04-26T09:04:00Z</dcterms:modified>
</cp:coreProperties>
</file>