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0F5" w:rsidRDefault="007639F1">
      <w:pPr>
        <w:pStyle w:val="a3"/>
        <w:spacing w:before="65"/>
        <w:ind w:right="68"/>
        <w:jc w:val="center"/>
      </w:pPr>
      <w:r>
        <w:rPr>
          <w:spacing w:val="27"/>
        </w:rPr>
        <w:t>АДМИНИС</w:t>
      </w:r>
      <w:r>
        <w:rPr>
          <w:spacing w:val="27"/>
        </w:rPr>
        <w:t>ТРАЦИЯ</w:t>
      </w:r>
    </w:p>
    <w:p w:rsidR="00C030F5" w:rsidRDefault="007639F1">
      <w:pPr>
        <w:pStyle w:val="a3"/>
        <w:tabs>
          <w:tab w:val="left" w:pos="2908"/>
        </w:tabs>
        <w:spacing w:before="3" w:line="322" w:lineRule="exact"/>
        <w:ind w:right="68"/>
        <w:jc w:val="center"/>
      </w:pPr>
      <w:r>
        <w:rPr>
          <w:spacing w:val="29"/>
        </w:rPr>
        <w:t xml:space="preserve">БОЛЬШЕГРИВСКОГО ГОРОДСКОГО </w:t>
      </w:r>
      <w:r>
        <w:rPr>
          <w:spacing w:val="26"/>
        </w:rPr>
        <w:t>ПОСЕЛ</w:t>
      </w:r>
      <w:r>
        <w:rPr>
          <w:spacing w:val="24"/>
        </w:rPr>
        <w:t>ЕНИЯ</w:t>
      </w:r>
    </w:p>
    <w:p w:rsidR="00C030F5" w:rsidRPr="007639F1" w:rsidRDefault="007639F1" w:rsidP="007639F1">
      <w:pPr>
        <w:pStyle w:val="a3"/>
        <w:ind w:right="63"/>
        <w:jc w:val="center"/>
      </w:pPr>
      <w:r>
        <w:rPr>
          <w:spacing w:val="25"/>
        </w:rPr>
        <w:t>НОВОВ</w:t>
      </w:r>
      <w:r>
        <w:rPr>
          <w:spacing w:val="26"/>
        </w:rPr>
        <w:t>АРШАВ</w:t>
      </w:r>
      <w:r>
        <w:rPr>
          <w:spacing w:val="26"/>
        </w:rPr>
        <w:t xml:space="preserve">СКОГО </w:t>
      </w:r>
      <w:r>
        <w:rPr>
          <w:spacing w:val="30"/>
        </w:rPr>
        <w:t xml:space="preserve">МУНИЦИПАЛЬНОГО </w:t>
      </w:r>
      <w:proofErr w:type="gramStart"/>
      <w:r>
        <w:t>Р</w:t>
      </w:r>
      <w:proofErr w:type="gramEnd"/>
      <w:r>
        <w:t xml:space="preserve"> </w:t>
      </w:r>
      <w:r>
        <w:rPr>
          <w:spacing w:val="26"/>
        </w:rPr>
        <w:t xml:space="preserve">АЙОНА </w:t>
      </w:r>
      <w:r>
        <w:rPr>
          <w:spacing w:val="24"/>
        </w:rPr>
        <w:t>ОМСК</w:t>
      </w:r>
      <w:r>
        <w:rPr>
          <w:spacing w:val="16"/>
        </w:rPr>
        <w:t xml:space="preserve">ОЙ </w:t>
      </w:r>
      <w:r>
        <w:rPr>
          <w:spacing w:val="25"/>
        </w:rPr>
        <w:t>ОБЛАС</w:t>
      </w:r>
      <w:r>
        <w:rPr>
          <w:spacing w:val="16"/>
        </w:rPr>
        <w:t>ТИ</w:t>
      </w:r>
    </w:p>
    <w:p w:rsidR="00C030F5" w:rsidRDefault="007639F1">
      <w:pPr>
        <w:pStyle w:val="a4"/>
      </w:pPr>
      <w:r>
        <w:rPr>
          <w:spacing w:val="51"/>
        </w:rPr>
        <w:t>ПОСТАНОВЛЕНИЕ</w:t>
      </w:r>
    </w:p>
    <w:p w:rsidR="00C030F5" w:rsidRDefault="00C030F5">
      <w:pPr>
        <w:pStyle w:val="a3"/>
        <w:spacing w:line="103" w:lineRule="exact"/>
        <w:ind w:left="-5"/>
        <w:rPr>
          <w:sz w:val="10"/>
        </w:rPr>
      </w:pPr>
      <w:r w:rsidRPr="00C030F5">
        <w:rPr>
          <w:position w:val="-1"/>
          <w:sz w:val="10"/>
        </w:rPr>
      </w:r>
      <w:r w:rsidRPr="00C030F5">
        <w:rPr>
          <w:position w:val="-1"/>
          <w:sz w:val="10"/>
        </w:rPr>
        <w:pict>
          <v:group id="_x0000_s1027" style="width:503.05pt;height:5.2pt;mso-position-horizontal-relative:char;mso-position-vertical-relative:line" coordsize="10061,104">
            <v:shape id="_x0000_s1028" style="position:absolute;width:10061;height:104" coordsize="10061,104" o:spt="100" adj="0,,0" path="m10061,74l,74r,29l10061,103r,-29xm10061,l,,,14r10061,l100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C030F5" w:rsidRDefault="007639F1" w:rsidP="007639F1">
      <w:pPr>
        <w:pStyle w:val="a3"/>
        <w:tabs>
          <w:tab w:val="left" w:pos="8323"/>
        </w:tabs>
        <w:spacing w:before="103"/>
        <w:ind w:right="107"/>
      </w:pPr>
      <w:r>
        <w:t>29.04.2010  №</w:t>
      </w:r>
      <w:r>
        <w:rPr>
          <w:spacing w:val="-2"/>
        </w:rPr>
        <w:t xml:space="preserve"> </w:t>
      </w:r>
      <w:r>
        <w:t xml:space="preserve">9- </w:t>
      </w:r>
      <w:proofErr w:type="spellStart"/>
      <w:r>
        <w:t>п</w:t>
      </w:r>
      <w:proofErr w:type="spellEnd"/>
      <w:r>
        <w:t xml:space="preserve">                                                                        </w:t>
      </w:r>
      <w:proofErr w:type="spellStart"/>
      <w:r>
        <w:t>р.п</w:t>
      </w:r>
      <w:proofErr w:type="gramStart"/>
      <w:r>
        <w:t>.Б</w:t>
      </w:r>
      <w:proofErr w:type="gramEnd"/>
      <w:r>
        <w:t>ольшегривское</w:t>
      </w:r>
      <w:proofErr w:type="spellEnd"/>
    </w:p>
    <w:p w:rsidR="00C030F5" w:rsidRDefault="00C030F5">
      <w:pPr>
        <w:pStyle w:val="a3"/>
        <w:spacing w:before="7"/>
        <w:rPr>
          <w:sz w:val="29"/>
        </w:rPr>
      </w:pPr>
    </w:p>
    <w:p w:rsidR="00C030F5" w:rsidRDefault="007639F1">
      <w:pPr>
        <w:pStyle w:val="a3"/>
        <w:spacing w:before="89"/>
        <w:ind w:left="103" w:right="2494" w:firstLine="69"/>
      </w:pPr>
      <w:r>
        <w:t xml:space="preserve">Об утверждении перечня должностей муниципальной службы в Администрации </w:t>
      </w:r>
      <w:proofErr w:type="spellStart"/>
      <w:r>
        <w:t>Большегривского</w:t>
      </w:r>
      <w:proofErr w:type="spellEnd"/>
      <w:r>
        <w:t xml:space="preserve"> городского поселения</w:t>
      </w:r>
      <w:r>
        <w:t>,</w:t>
      </w:r>
    </w:p>
    <w:p w:rsidR="00C030F5" w:rsidRDefault="007639F1">
      <w:pPr>
        <w:pStyle w:val="a3"/>
        <w:spacing w:before="2"/>
        <w:ind w:left="103" w:right="1782"/>
      </w:pPr>
      <w:r>
        <w:t xml:space="preserve">при </w:t>
      </w:r>
      <w:proofErr w:type="gramStart"/>
      <w:r>
        <w:t>назначении</w:t>
      </w:r>
      <w:proofErr w:type="gramEnd"/>
      <w:r>
        <w:t xml:space="preserve"> на которые граждане и при замещении которых муниципальные служащие обяза</w:t>
      </w:r>
      <w:r>
        <w:t>ны представлять сведения о своих доходах, об имуществе и обязательствах имущественного характера,</w:t>
      </w:r>
    </w:p>
    <w:p w:rsidR="00C030F5" w:rsidRDefault="007639F1">
      <w:pPr>
        <w:pStyle w:val="a3"/>
        <w:ind w:left="103" w:right="777" w:hanging="1"/>
      </w:pPr>
      <w:r>
        <w:t>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C030F5" w:rsidRDefault="00C030F5">
      <w:pPr>
        <w:pStyle w:val="a3"/>
        <w:rPr>
          <w:sz w:val="30"/>
        </w:rPr>
      </w:pPr>
    </w:p>
    <w:p w:rsidR="00C030F5" w:rsidRDefault="00C030F5">
      <w:pPr>
        <w:pStyle w:val="a3"/>
        <w:spacing w:before="10"/>
        <w:rPr>
          <w:sz w:val="23"/>
        </w:rPr>
      </w:pPr>
    </w:p>
    <w:p w:rsidR="00C030F5" w:rsidRDefault="007639F1">
      <w:pPr>
        <w:pStyle w:val="a3"/>
        <w:spacing w:before="1"/>
        <w:ind w:left="103" w:right="131" w:firstLine="708"/>
        <w:jc w:val="both"/>
      </w:pPr>
      <w:r>
        <w:t xml:space="preserve">Руководствуясь Федеральными законами «Об общих принципах организации местного самоуправления в Российской Федерации», «О муниципальной службе в Российской Федерации», «О противодействии коррупции», Уставом </w:t>
      </w:r>
      <w:proofErr w:type="spellStart"/>
      <w:r>
        <w:t>Большегривского</w:t>
      </w:r>
      <w:proofErr w:type="spellEnd"/>
      <w:r>
        <w:t xml:space="preserve"> городского </w:t>
      </w:r>
      <w:r>
        <w:t>поселения,</w:t>
      </w:r>
    </w:p>
    <w:p w:rsidR="00C030F5" w:rsidRDefault="00C030F5">
      <w:pPr>
        <w:pStyle w:val="a3"/>
      </w:pPr>
    </w:p>
    <w:p w:rsidR="00C030F5" w:rsidRDefault="007639F1">
      <w:pPr>
        <w:pStyle w:val="a3"/>
        <w:ind w:left="738" w:right="68"/>
        <w:jc w:val="center"/>
      </w:pPr>
      <w:r>
        <w:t>ПОСТАНОВЛЯЮ:</w:t>
      </w:r>
    </w:p>
    <w:p w:rsidR="00C030F5" w:rsidRDefault="00C030F5">
      <w:pPr>
        <w:pStyle w:val="a3"/>
        <w:spacing w:before="11"/>
        <w:rPr>
          <w:sz w:val="27"/>
        </w:rPr>
      </w:pPr>
    </w:p>
    <w:p w:rsidR="00C030F5" w:rsidRDefault="007639F1">
      <w:pPr>
        <w:pStyle w:val="a5"/>
        <w:numPr>
          <w:ilvl w:val="0"/>
          <w:numId w:val="2"/>
        </w:numPr>
        <w:tabs>
          <w:tab w:val="left" w:pos="1402"/>
        </w:tabs>
        <w:ind w:right="132" w:firstLine="708"/>
        <w:jc w:val="both"/>
        <w:rPr>
          <w:sz w:val="28"/>
        </w:rPr>
      </w:pPr>
      <w:proofErr w:type="gramStart"/>
      <w:r>
        <w:rPr>
          <w:sz w:val="28"/>
        </w:rPr>
        <w:t>У</w:t>
      </w:r>
      <w:r>
        <w:rPr>
          <w:sz w:val="28"/>
        </w:rPr>
        <w:t xml:space="preserve">твердить перечень должностей муниципальной службы в Администрации </w:t>
      </w:r>
      <w:proofErr w:type="spellStart"/>
      <w:r w:rsidRPr="007639F1">
        <w:rPr>
          <w:sz w:val="28"/>
          <w:szCs w:val="28"/>
        </w:rPr>
        <w:t>Большегривского</w:t>
      </w:r>
      <w:proofErr w:type="spellEnd"/>
      <w:r w:rsidRPr="007639F1">
        <w:rPr>
          <w:sz w:val="28"/>
          <w:szCs w:val="28"/>
        </w:rPr>
        <w:t xml:space="preserve"> городского</w:t>
      </w:r>
      <w:r>
        <w:t xml:space="preserve"> </w:t>
      </w:r>
      <w:r>
        <w:rPr>
          <w:sz w:val="28"/>
        </w:rPr>
        <w:t>поселения,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</w:t>
      </w:r>
      <w:r>
        <w:rPr>
          <w:sz w:val="28"/>
        </w:rPr>
        <w:t>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(Приложение).</w:t>
      </w:r>
      <w:proofErr w:type="gramEnd"/>
    </w:p>
    <w:p w:rsidR="00C030F5" w:rsidRDefault="007639F1">
      <w:pPr>
        <w:pStyle w:val="a5"/>
        <w:numPr>
          <w:ilvl w:val="0"/>
          <w:numId w:val="2"/>
        </w:numPr>
        <w:tabs>
          <w:tab w:val="left" w:pos="1093"/>
        </w:tabs>
        <w:spacing w:line="322" w:lineRule="exact"/>
        <w:ind w:left="1092" w:hanging="282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оставляю за</w:t>
      </w:r>
      <w:r>
        <w:rPr>
          <w:spacing w:val="-15"/>
          <w:sz w:val="28"/>
        </w:rPr>
        <w:t xml:space="preserve"> </w:t>
      </w:r>
      <w:r>
        <w:rPr>
          <w:sz w:val="28"/>
        </w:rPr>
        <w:t>собой.</w:t>
      </w:r>
    </w:p>
    <w:p w:rsidR="007639F1" w:rsidRDefault="007639F1">
      <w:pPr>
        <w:pStyle w:val="a3"/>
        <w:tabs>
          <w:tab w:val="left" w:pos="7456"/>
        </w:tabs>
        <w:ind w:left="103"/>
        <w:rPr>
          <w:sz w:val="30"/>
        </w:rPr>
      </w:pPr>
    </w:p>
    <w:p w:rsidR="007639F1" w:rsidRDefault="007639F1">
      <w:pPr>
        <w:pStyle w:val="a3"/>
        <w:tabs>
          <w:tab w:val="left" w:pos="7456"/>
        </w:tabs>
        <w:ind w:left="103"/>
        <w:rPr>
          <w:sz w:val="30"/>
        </w:rPr>
      </w:pPr>
    </w:p>
    <w:p w:rsidR="007639F1" w:rsidRDefault="007639F1">
      <w:pPr>
        <w:pStyle w:val="a3"/>
        <w:tabs>
          <w:tab w:val="left" w:pos="7456"/>
        </w:tabs>
        <w:ind w:left="103"/>
        <w:rPr>
          <w:sz w:val="30"/>
        </w:rPr>
      </w:pPr>
    </w:p>
    <w:p w:rsidR="00C030F5" w:rsidRDefault="007639F1">
      <w:pPr>
        <w:pStyle w:val="a3"/>
        <w:tabs>
          <w:tab w:val="left" w:pos="7456"/>
        </w:tabs>
        <w:ind w:left="103"/>
      </w:pPr>
      <w:r>
        <w:t>Глава</w:t>
      </w:r>
      <w:r>
        <w:rPr>
          <w:spacing w:val="-2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поселения</w:t>
      </w:r>
      <w:r>
        <w:tab/>
      </w:r>
      <w:proofErr w:type="spellStart"/>
      <w:r>
        <w:t>Л.Я.Придчина</w:t>
      </w:r>
      <w:proofErr w:type="spellEnd"/>
    </w:p>
    <w:p w:rsidR="00C030F5" w:rsidRDefault="00C030F5">
      <w:pPr>
        <w:sectPr w:rsidR="00C030F5">
          <w:type w:val="continuous"/>
          <w:pgSz w:w="11900" w:h="16840"/>
          <w:pgMar w:top="1060" w:right="540" w:bottom="280" w:left="1200" w:header="720" w:footer="720" w:gutter="0"/>
          <w:cols w:space="720"/>
        </w:sectPr>
      </w:pPr>
    </w:p>
    <w:p w:rsidR="00C030F5" w:rsidRDefault="007639F1">
      <w:pPr>
        <w:pStyle w:val="a3"/>
        <w:spacing w:before="65"/>
        <w:ind w:left="4783" w:right="883"/>
      </w:pPr>
      <w:r>
        <w:lastRenderedPageBreak/>
        <w:t>Приложение № 1 к постановлению Администрации городского</w:t>
      </w:r>
      <w:r>
        <w:t xml:space="preserve"> поселения от 29.04.2010 № 9</w:t>
      </w:r>
      <w:r>
        <w:t>-п</w:t>
      </w:r>
    </w:p>
    <w:p w:rsidR="00C030F5" w:rsidRDefault="00C030F5">
      <w:pPr>
        <w:pStyle w:val="a3"/>
        <w:spacing w:before="1"/>
      </w:pPr>
    </w:p>
    <w:p w:rsidR="00C030F5" w:rsidRDefault="007639F1">
      <w:pPr>
        <w:pStyle w:val="a3"/>
        <w:spacing w:line="322" w:lineRule="exact"/>
        <w:ind w:right="26"/>
        <w:jc w:val="center"/>
      </w:pPr>
      <w:r>
        <w:t>Перечень</w:t>
      </w:r>
    </w:p>
    <w:p w:rsidR="00C030F5" w:rsidRDefault="007639F1">
      <w:pPr>
        <w:pStyle w:val="a3"/>
        <w:ind w:left="252" w:right="283"/>
        <w:jc w:val="center"/>
      </w:pPr>
      <w:r>
        <w:t xml:space="preserve">должностей муниципальной службы в Администрации </w:t>
      </w:r>
      <w:proofErr w:type="spellStart"/>
      <w:r w:rsidRPr="007639F1">
        <w:t>Большегривского</w:t>
      </w:r>
      <w:proofErr w:type="spellEnd"/>
      <w:r w:rsidRPr="007639F1">
        <w:t xml:space="preserve"> городского</w:t>
      </w:r>
      <w:r>
        <w:t xml:space="preserve"> </w:t>
      </w:r>
      <w:r>
        <w:t>поселения, при назначении на которые граждане</w:t>
      </w:r>
      <w:r>
        <w:t xml:space="preserve">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r>
        <w:t>) и несовершеннолетних детей</w:t>
      </w:r>
    </w:p>
    <w:p w:rsidR="00C030F5" w:rsidRDefault="00C030F5">
      <w:pPr>
        <w:pStyle w:val="a3"/>
      </w:pPr>
    </w:p>
    <w:p w:rsidR="00C030F5" w:rsidRDefault="007639F1">
      <w:pPr>
        <w:pStyle w:val="a3"/>
        <w:tabs>
          <w:tab w:val="left" w:pos="2423"/>
          <w:tab w:val="left" w:pos="4579"/>
          <w:tab w:val="left" w:pos="5764"/>
          <w:tab w:val="left" w:pos="6155"/>
          <w:tab w:val="left" w:pos="8349"/>
        </w:tabs>
        <w:spacing w:line="242" w:lineRule="auto"/>
        <w:ind w:left="103" w:right="132" w:firstLine="708"/>
      </w:pPr>
      <w:r>
        <w:t>Должности</w:t>
      </w:r>
      <w:r>
        <w:tab/>
        <w:t>муниципальной</w:t>
      </w:r>
      <w:r>
        <w:tab/>
        <w:t>службы</w:t>
      </w:r>
      <w:r>
        <w:tab/>
        <w:t>в</w:t>
      </w:r>
      <w:r>
        <w:tab/>
        <w:t xml:space="preserve">Администрации </w:t>
      </w:r>
      <w:proofErr w:type="spellStart"/>
      <w:r w:rsidRPr="007639F1">
        <w:t>Большегривского</w:t>
      </w:r>
      <w:proofErr w:type="spellEnd"/>
      <w:r w:rsidRPr="007639F1">
        <w:t xml:space="preserve"> городского</w:t>
      </w:r>
      <w:r>
        <w:t xml:space="preserve"> </w:t>
      </w:r>
      <w:r>
        <w:t>поселения:</w:t>
      </w:r>
    </w:p>
    <w:p w:rsidR="00C030F5" w:rsidRDefault="007639F1">
      <w:pPr>
        <w:pStyle w:val="a5"/>
        <w:numPr>
          <w:ilvl w:val="0"/>
          <w:numId w:val="1"/>
        </w:numPr>
        <w:tabs>
          <w:tab w:val="left" w:pos="975"/>
        </w:tabs>
        <w:spacing w:line="317" w:lineRule="exact"/>
        <w:ind w:left="974"/>
        <w:rPr>
          <w:sz w:val="28"/>
        </w:rPr>
      </w:pPr>
      <w:r>
        <w:rPr>
          <w:sz w:val="28"/>
        </w:rPr>
        <w:t>заместитель Главы городского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поселения;</w:t>
      </w:r>
    </w:p>
    <w:p w:rsidR="00C030F5" w:rsidRDefault="007639F1">
      <w:pPr>
        <w:pStyle w:val="a5"/>
        <w:numPr>
          <w:ilvl w:val="0"/>
          <w:numId w:val="1"/>
        </w:numPr>
        <w:tabs>
          <w:tab w:val="left" w:pos="1102"/>
        </w:tabs>
        <w:ind w:right="132" w:firstLine="708"/>
        <w:rPr>
          <w:sz w:val="28"/>
        </w:rPr>
      </w:pPr>
      <w:r>
        <w:rPr>
          <w:sz w:val="28"/>
        </w:rPr>
        <w:t>главный специалист - главный бухгалтер Администрации городского</w:t>
      </w:r>
      <w:r>
        <w:rPr>
          <w:sz w:val="28"/>
        </w:rPr>
        <w:t xml:space="preserve"> поселения;</w:t>
      </w:r>
    </w:p>
    <w:p w:rsidR="00C030F5" w:rsidRDefault="007639F1">
      <w:pPr>
        <w:pStyle w:val="a5"/>
        <w:numPr>
          <w:ilvl w:val="0"/>
          <w:numId w:val="1"/>
        </w:numPr>
        <w:tabs>
          <w:tab w:val="left" w:pos="975"/>
        </w:tabs>
        <w:spacing w:line="321" w:lineRule="exact"/>
        <w:ind w:left="974"/>
        <w:rPr>
          <w:sz w:val="28"/>
        </w:rPr>
      </w:pPr>
      <w:r>
        <w:rPr>
          <w:sz w:val="28"/>
        </w:rPr>
        <w:t>ведущий специалист-экономист Администрации городского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поселения.</w:t>
      </w:r>
    </w:p>
    <w:p w:rsidR="00C030F5" w:rsidRDefault="00C030F5">
      <w:pPr>
        <w:pStyle w:val="a3"/>
        <w:rPr>
          <w:sz w:val="20"/>
        </w:rPr>
      </w:pPr>
    </w:p>
    <w:p w:rsidR="00C030F5" w:rsidRDefault="00C030F5">
      <w:pPr>
        <w:pStyle w:val="a3"/>
        <w:rPr>
          <w:sz w:val="20"/>
        </w:rPr>
      </w:pPr>
    </w:p>
    <w:p w:rsidR="00C030F5" w:rsidRDefault="00C030F5">
      <w:pPr>
        <w:pStyle w:val="a3"/>
        <w:spacing w:before="6"/>
        <w:rPr>
          <w:sz w:val="11"/>
        </w:rPr>
      </w:pPr>
      <w:r w:rsidRPr="00C030F5">
        <w:pict>
          <v:shape id="_x0000_s1026" style="position:absolute;margin-left:218.65pt;margin-top:8.9pt;width:189.1pt;height:.1pt;z-index:-15728128;mso-wrap-distance-left:0;mso-wrap-distance-right:0;mso-position-horizontal-relative:page" coordorigin="4373,178" coordsize="3782,0" path="m4373,178r3781,e" filled="f" strokeweight=".198mm">
            <v:path arrowok="t"/>
            <w10:wrap type="topAndBottom" anchorx="page"/>
          </v:shape>
        </w:pict>
      </w:r>
    </w:p>
    <w:sectPr w:rsidR="00C030F5" w:rsidSect="00C030F5">
      <w:pgSz w:w="11900" w:h="16840"/>
      <w:pgMar w:top="1060" w:right="540" w:bottom="280" w:left="12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5159D"/>
    <w:multiLevelType w:val="hybridMultilevel"/>
    <w:tmpl w:val="DBDAFAE8"/>
    <w:lvl w:ilvl="0" w:tplc="2C9809CA">
      <w:start w:val="1"/>
      <w:numFmt w:val="decimal"/>
      <w:lvlText w:val="%1."/>
      <w:lvlJc w:val="left"/>
      <w:pPr>
        <w:ind w:left="103" w:hanging="5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8F27098">
      <w:numFmt w:val="bullet"/>
      <w:lvlText w:val="•"/>
      <w:lvlJc w:val="left"/>
      <w:pPr>
        <w:ind w:left="1106" w:hanging="591"/>
      </w:pPr>
      <w:rPr>
        <w:rFonts w:hint="default"/>
        <w:lang w:val="ru-RU" w:eastAsia="en-US" w:bidi="ar-SA"/>
      </w:rPr>
    </w:lvl>
    <w:lvl w:ilvl="2" w:tplc="0AB4E0EC">
      <w:numFmt w:val="bullet"/>
      <w:lvlText w:val="•"/>
      <w:lvlJc w:val="left"/>
      <w:pPr>
        <w:ind w:left="2112" w:hanging="591"/>
      </w:pPr>
      <w:rPr>
        <w:rFonts w:hint="default"/>
        <w:lang w:val="ru-RU" w:eastAsia="en-US" w:bidi="ar-SA"/>
      </w:rPr>
    </w:lvl>
    <w:lvl w:ilvl="3" w:tplc="7F5A2CC2">
      <w:numFmt w:val="bullet"/>
      <w:lvlText w:val="•"/>
      <w:lvlJc w:val="left"/>
      <w:pPr>
        <w:ind w:left="3118" w:hanging="591"/>
      </w:pPr>
      <w:rPr>
        <w:rFonts w:hint="default"/>
        <w:lang w:val="ru-RU" w:eastAsia="en-US" w:bidi="ar-SA"/>
      </w:rPr>
    </w:lvl>
    <w:lvl w:ilvl="4" w:tplc="8E0E2AB2">
      <w:numFmt w:val="bullet"/>
      <w:lvlText w:val="•"/>
      <w:lvlJc w:val="left"/>
      <w:pPr>
        <w:ind w:left="4124" w:hanging="591"/>
      </w:pPr>
      <w:rPr>
        <w:rFonts w:hint="default"/>
        <w:lang w:val="ru-RU" w:eastAsia="en-US" w:bidi="ar-SA"/>
      </w:rPr>
    </w:lvl>
    <w:lvl w:ilvl="5" w:tplc="59906BBA">
      <w:numFmt w:val="bullet"/>
      <w:lvlText w:val="•"/>
      <w:lvlJc w:val="left"/>
      <w:pPr>
        <w:ind w:left="5130" w:hanging="591"/>
      </w:pPr>
      <w:rPr>
        <w:rFonts w:hint="default"/>
        <w:lang w:val="ru-RU" w:eastAsia="en-US" w:bidi="ar-SA"/>
      </w:rPr>
    </w:lvl>
    <w:lvl w:ilvl="6" w:tplc="40FC7CB0">
      <w:numFmt w:val="bullet"/>
      <w:lvlText w:val="•"/>
      <w:lvlJc w:val="left"/>
      <w:pPr>
        <w:ind w:left="6136" w:hanging="591"/>
      </w:pPr>
      <w:rPr>
        <w:rFonts w:hint="default"/>
        <w:lang w:val="ru-RU" w:eastAsia="en-US" w:bidi="ar-SA"/>
      </w:rPr>
    </w:lvl>
    <w:lvl w:ilvl="7" w:tplc="D850EE5E">
      <w:numFmt w:val="bullet"/>
      <w:lvlText w:val="•"/>
      <w:lvlJc w:val="left"/>
      <w:pPr>
        <w:ind w:left="7142" w:hanging="591"/>
      </w:pPr>
      <w:rPr>
        <w:rFonts w:hint="default"/>
        <w:lang w:val="ru-RU" w:eastAsia="en-US" w:bidi="ar-SA"/>
      </w:rPr>
    </w:lvl>
    <w:lvl w:ilvl="8" w:tplc="344A8076">
      <w:numFmt w:val="bullet"/>
      <w:lvlText w:val="•"/>
      <w:lvlJc w:val="left"/>
      <w:pPr>
        <w:ind w:left="8148" w:hanging="591"/>
      </w:pPr>
      <w:rPr>
        <w:rFonts w:hint="default"/>
        <w:lang w:val="ru-RU" w:eastAsia="en-US" w:bidi="ar-SA"/>
      </w:rPr>
    </w:lvl>
  </w:abstractNum>
  <w:abstractNum w:abstractNumId="1">
    <w:nsid w:val="7CAC249B"/>
    <w:multiLevelType w:val="hybridMultilevel"/>
    <w:tmpl w:val="000C2C2A"/>
    <w:lvl w:ilvl="0" w:tplc="B8C60018">
      <w:numFmt w:val="bullet"/>
      <w:lvlText w:val="-"/>
      <w:lvlJc w:val="left"/>
      <w:pPr>
        <w:ind w:left="10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C22988">
      <w:numFmt w:val="bullet"/>
      <w:lvlText w:val="•"/>
      <w:lvlJc w:val="left"/>
      <w:pPr>
        <w:ind w:left="1106" w:hanging="164"/>
      </w:pPr>
      <w:rPr>
        <w:rFonts w:hint="default"/>
        <w:lang w:val="ru-RU" w:eastAsia="en-US" w:bidi="ar-SA"/>
      </w:rPr>
    </w:lvl>
    <w:lvl w:ilvl="2" w:tplc="D31C58EC">
      <w:numFmt w:val="bullet"/>
      <w:lvlText w:val="•"/>
      <w:lvlJc w:val="left"/>
      <w:pPr>
        <w:ind w:left="2112" w:hanging="164"/>
      </w:pPr>
      <w:rPr>
        <w:rFonts w:hint="default"/>
        <w:lang w:val="ru-RU" w:eastAsia="en-US" w:bidi="ar-SA"/>
      </w:rPr>
    </w:lvl>
    <w:lvl w:ilvl="3" w:tplc="C90C7316">
      <w:numFmt w:val="bullet"/>
      <w:lvlText w:val="•"/>
      <w:lvlJc w:val="left"/>
      <w:pPr>
        <w:ind w:left="3118" w:hanging="164"/>
      </w:pPr>
      <w:rPr>
        <w:rFonts w:hint="default"/>
        <w:lang w:val="ru-RU" w:eastAsia="en-US" w:bidi="ar-SA"/>
      </w:rPr>
    </w:lvl>
    <w:lvl w:ilvl="4" w:tplc="AA668CE8">
      <w:numFmt w:val="bullet"/>
      <w:lvlText w:val="•"/>
      <w:lvlJc w:val="left"/>
      <w:pPr>
        <w:ind w:left="4124" w:hanging="164"/>
      </w:pPr>
      <w:rPr>
        <w:rFonts w:hint="default"/>
        <w:lang w:val="ru-RU" w:eastAsia="en-US" w:bidi="ar-SA"/>
      </w:rPr>
    </w:lvl>
    <w:lvl w:ilvl="5" w:tplc="0742E92E">
      <w:numFmt w:val="bullet"/>
      <w:lvlText w:val="•"/>
      <w:lvlJc w:val="left"/>
      <w:pPr>
        <w:ind w:left="5130" w:hanging="164"/>
      </w:pPr>
      <w:rPr>
        <w:rFonts w:hint="default"/>
        <w:lang w:val="ru-RU" w:eastAsia="en-US" w:bidi="ar-SA"/>
      </w:rPr>
    </w:lvl>
    <w:lvl w:ilvl="6" w:tplc="0CD82A66">
      <w:numFmt w:val="bullet"/>
      <w:lvlText w:val="•"/>
      <w:lvlJc w:val="left"/>
      <w:pPr>
        <w:ind w:left="6136" w:hanging="164"/>
      </w:pPr>
      <w:rPr>
        <w:rFonts w:hint="default"/>
        <w:lang w:val="ru-RU" w:eastAsia="en-US" w:bidi="ar-SA"/>
      </w:rPr>
    </w:lvl>
    <w:lvl w:ilvl="7" w:tplc="E7646530">
      <w:numFmt w:val="bullet"/>
      <w:lvlText w:val="•"/>
      <w:lvlJc w:val="left"/>
      <w:pPr>
        <w:ind w:left="7142" w:hanging="164"/>
      </w:pPr>
      <w:rPr>
        <w:rFonts w:hint="default"/>
        <w:lang w:val="ru-RU" w:eastAsia="en-US" w:bidi="ar-SA"/>
      </w:rPr>
    </w:lvl>
    <w:lvl w:ilvl="8" w:tplc="46C207A0">
      <w:numFmt w:val="bullet"/>
      <w:lvlText w:val="•"/>
      <w:lvlJc w:val="left"/>
      <w:pPr>
        <w:ind w:left="8148" w:hanging="1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030F5"/>
    <w:rsid w:val="007639F1"/>
    <w:rsid w:val="00C0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30F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30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030F5"/>
    <w:rPr>
      <w:sz w:val="28"/>
      <w:szCs w:val="28"/>
    </w:rPr>
  </w:style>
  <w:style w:type="paragraph" w:styleId="a4">
    <w:name w:val="Title"/>
    <w:basedOn w:val="a"/>
    <w:uiPriority w:val="1"/>
    <w:qFormat/>
    <w:rsid w:val="00C030F5"/>
    <w:pPr>
      <w:spacing w:before="62"/>
      <w:ind w:right="16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030F5"/>
    <w:pPr>
      <w:ind w:left="103" w:hanging="164"/>
    </w:pPr>
  </w:style>
  <w:style w:type="paragraph" w:customStyle="1" w:styleId="TableParagraph">
    <w:name w:val="Table Paragraph"/>
    <w:basedOn w:val="a"/>
    <w:uiPriority w:val="1"/>
    <w:qFormat/>
    <w:rsid w:val="00C03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7-а_перечень должностей_</dc:title>
  <dc:creator>зам</dc:creator>
  <cp:keywords>()</cp:keywords>
  <cp:lastModifiedBy>Большегривское</cp:lastModifiedBy>
  <cp:revision>3</cp:revision>
  <cp:lastPrinted>2021-01-26T02:29:00Z</cp:lastPrinted>
  <dcterms:created xsi:type="dcterms:W3CDTF">2020-12-09T05:19:00Z</dcterms:created>
  <dcterms:modified xsi:type="dcterms:W3CDTF">2021-01-26T02:30:00Z</dcterms:modified>
</cp:coreProperties>
</file>